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3C" w:rsidRDefault="00A81C3C" w:rsidP="00A81C3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A81C3C" w:rsidRDefault="00A81C3C" w:rsidP="00A81C3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A81C3C" w:rsidRDefault="00A81C3C" w:rsidP="00A81C3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</w:t>
      </w:r>
      <w:proofErr w:type="spellStart"/>
      <w:r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 </w:t>
      </w:r>
    </w:p>
    <w:p w:rsidR="00A81C3C" w:rsidRDefault="00A81C3C" w:rsidP="00A81C3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«Балтийское объединение изыскателей»</w:t>
      </w:r>
    </w:p>
    <w:p w:rsidR="00A81C3C" w:rsidRDefault="00A81C3C" w:rsidP="00A81C3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 01-1108</w:t>
      </w:r>
      <w:proofErr w:type="gramStart"/>
      <w:r>
        <w:rPr>
          <w:rFonts w:ascii="Times New Roman" w:hAnsi="Times New Roman"/>
          <w:sz w:val="24"/>
          <w:szCs w:val="24"/>
        </w:rPr>
        <w:t>/И</w:t>
      </w:r>
      <w:proofErr w:type="gramEnd"/>
      <w:r>
        <w:rPr>
          <w:rFonts w:ascii="Times New Roman" w:hAnsi="Times New Roman"/>
          <w:sz w:val="24"/>
          <w:szCs w:val="24"/>
        </w:rPr>
        <w:t>/17 от 11 августа от 2017 года)</w:t>
      </w:r>
    </w:p>
    <w:p w:rsidR="00A81C3C" w:rsidRDefault="00A81C3C" w:rsidP="00A81C3C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</w:rPr>
      </w:pPr>
    </w:p>
    <w:p w:rsidR="00A81C3C" w:rsidRDefault="00A81C3C" w:rsidP="00A81C3C">
      <w:pPr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81C3C" w:rsidRDefault="00A81C3C" w:rsidP="00A81C3C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  <w:lang w:eastAsia="ru-RU"/>
        </w:rPr>
      </w:pPr>
    </w:p>
    <w:p w:rsidR="00A81C3C" w:rsidRDefault="00A81C3C" w:rsidP="00A81C3C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A81C3C" w:rsidRDefault="00A81C3C" w:rsidP="00A81C3C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Сведения о документе внесены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A81C3C" w:rsidRDefault="00A81C3C" w:rsidP="00A81C3C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государственный реестр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</w:t>
      </w:r>
    </w:p>
    <w:p w:rsidR="00A81C3C" w:rsidRDefault="00A81C3C" w:rsidP="00A81C3C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организаций согласно Уведомлению </w:t>
      </w:r>
      <w:proofErr w:type="spellStart"/>
      <w:r>
        <w:rPr>
          <w:sz w:val="20"/>
          <w:szCs w:val="20"/>
        </w:rPr>
        <w:t>Ростехнадзора</w:t>
      </w:r>
      <w:proofErr w:type="spellEnd"/>
      <w:r>
        <w:rPr>
          <w:sz w:val="20"/>
          <w:szCs w:val="20"/>
        </w:rPr>
        <w:t xml:space="preserve"> </w:t>
      </w:r>
    </w:p>
    <w:p w:rsidR="00A81C3C" w:rsidRDefault="00A81C3C" w:rsidP="00A81C3C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№ 09-01-03/10652 от 30 августа 2017 года </w:t>
      </w:r>
    </w:p>
    <w:p w:rsidR="00A92F42" w:rsidRDefault="00A92F42" w:rsidP="002458C3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A92F42" w:rsidRDefault="00A92F42" w:rsidP="002458C3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2458C3" w:rsidRPr="00A92F42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о </w:t>
      </w:r>
      <w:r w:rsidR="00097DD6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онтрольно</w:t>
      </w:r>
      <w:r w:rsidR="00A92F42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коми</w:t>
      </w:r>
      <w:r w:rsidR="00A92F42">
        <w:rPr>
          <w:b/>
          <w:sz w:val="32"/>
          <w:szCs w:val="32"/>
        </w:rPr>
        <w:t>ссии</w:t>
      </w:r>
    </w:p>
    <w:p w:rsidR="002458C3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Ассоциации</w:t>
      </w:r>
      <w:r w:rsidR="00C77010" w:rsidRPr="00C77010">
        <w:rPr>
          <w:b/>
          <w:sz w:val="32"/>
          <w:szCs w:val="32"/>
        </w:rPr>
        <w:t xml:space="preserve"> </w:t>
      </w:r>
      <w:r w:rsidR="00CD14CF">
        <w:rPr>
          <w:b/>
          <w:sz w:val="32"/>
          <w:szCs w:val="32"/>
        </w:rPr>
        <w:t xml:space="preserve">саморегулируемая организация </w:t>
      </w:r>
      <w:r>
        <w:rPr>
          <w:b/>
          <w:sz w:val="32"/>
          <w:szCs w:val="32"/>
        </w:rPr>
        <w:t>«</w:t>
      </w:r>
      <w:r w:rsidR="00CD14CF">
        <w:rPr>
          <w:b/>
          <w:sz w:val="32"/>
          <w:szCs w:val="32"/>
        </w:rPr>
        <w:t>Балтийс</w:t>
      </w:r>
      <w:r w:rsidR="005E1496">
        <w:rPr>
          <w:b/>
          <w:sz w:val="32"/>
          <w:szCs w:val="32"/>
        </w:rPr>
        <w:t xml:space="preserve">кое объединение </w:t>
      </w:r>
      <w:r w:rsidR="00896F8F">
        <w:rPr>
          <w:b/>
          <w:sz w:val="32"/>
          <w:szCs w:val="32"/>
        </w:rPr>
        <w:t>изыскателей</w:t>
      </w:r>
      <w:r>
        <w:rPr>
          <w:b/>
          <w:sz w:val="32"/>
          <w:szCs w:val="32"/>
        </w:rPr>
        <w:t>»</w:t>
      </w:r>
    </w:p>
    <w:p w:rsidR="002458C3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Pr="00662F8A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458C3" w:rsidRDefault="002458C3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FC5842" w:rsidRDefault="00FC5842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1D1F9B" w:rsidRDefault="001D1F9B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FC5842" w:rsidRDefault="00FC5842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FC5842" w:rsidRDefault="00FC5842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CD14CF" w:rsidRDefault="00CD14CF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CD14CF" w:rsidRPr="00FC5842" w:rsidRDefault="00CD14CF" w:rsidP="002458C3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FC5842" w:rsidRPr="000128DF" w:rsidRDefault="00FC5842" w:rsidP="00FC5842">
      <w:pPr>
        <w:jc w:val="center"/>
        <w:rPr>
          <w:b/>
          <w:bCs/>
        </w:rPr>
      </w:pPr>
      <w:r w:rsidRPr="000128DF">
        <w:rPr>
          <w:b/>
          <w:bCs/>
        </w:rPr>
        <w:t xml:space="preserve">г. </w:t>
      </w:r>
      <w:r w:rsidR="00CD14CF" w:rsidRPr="000128DF">
        <w:rPr>
          <w:b/>
          <w:bCs/>
        </w:rPr>
        <w:t>Санкт-Петербург</w:t>
      </w:r>
    </w:p>
    <w:p w:rsidR="00FC5842" w:rsidRPr="000128DF" w:rsidRDefault="00FC5842" w:rsidP="00FC5842">
      <w:pPr>
        <w:jc w:val="center"/>
        <w:rPr>
          <w:b/>
        </w:rPr>
      </w:pPr>
      <w:r w:rsidRPr="000128DF">
        <w:rPr>
          <w:b/>
          <w:bCs/>
        </w:rPr>
        <w:t>2017</w:t>
      </w:r>
    </w:p>
    <w:p w:rsidR="002458C3" w:rsidRPr="00662F8A" w:rsidRDefault="002458C3" w:rsidP="002458C3"/>
    <w:p w:rsidR="002458C3" w:rsidRPr="00AF7370" w:rsidRDefault="002458C3" w:rsidP="00083B05">
      <w:pPr>
        <w:suppressAutoHyphens w:val="0"/>
        <w:jc w:val="center"/>
        <w:rPr>
          <w:b/>
          <w:bCs/>
          <w:iCs/>
        </w:rPr>
      </w:pPr>
      <w:r w:rsidRPr="00AF7370">
        <w:rPr>
          <w:b/>
          <w:bCs/>
          <w:iCs/>
        </w:rPr>
        <w:t>1. Общие положения</w:t>
      </w:r>
    </w:p>
    <w:p w:rsidR="002458C3" w:rsidRPr="00AF7370" w:rsidRDefault="002458C3" w:rsidP="00083B05">
      <w:pPr>
        <w:tabs>
          <w:tab w:val="left" w:pos="851"/>
        </w:tabs>
        <w:ind w:firstLine="567"/>
        <w:jc w:val="both"/>
      </w:pPr>
      <w:r w:rsidRPr="00AF7370">
        <w:t>1.1. </w:t>
      </w:r>
      <w:proofErr w:type="gramStart"/>
      <w:r w:rsidRPr="00AF7370">
        <w:t>Положение о Контрольно</w:t>
      </w:r>
      <w:r w:rsidR="00A92F42" w:rsidRPr="00AF7370">
        <w:t>й</w:t>
      </w:r>
      <w:r w:rsidRPr="00AF7370">
        <w:t xml:space="preserve"> коми</w:t>
      </w:r>
      <w:r w:rsidR="00A92F42" w:rsidRPr="00AF7370">
        <w:t>ссии</w:t>
      </w:r>
      <w:r w:rsidRPr="00AF7370">
        <w:t xml:space="preserve"> </w:t>
      </w:r>
      <w:r w:rsidR="00C77010" w:rsidRPr="00AF7370">
        <w:t xml:space="preserve">Ассоциации </w:t>
      </w:r>
      <w:r w:rsidR="00CD14CF" w:rsidRPr="00AF7370">
        <w:t xml:space="preserve">саморегулируемая организация </w:t>
      </w:r>
      <w:r w:rsidR="00C77010" w:rsidRPr="00AF7370">
        <w:t>«</w:t>
      </w:r>
      <w:r w:rsidR="00CD14CF" w:rsidRPr="00AF7370">
        <w:t>Балтийск</w:t>
      </w:r>
      <w:r w:rsidR="005E1496">
        <w:t xml:space="preserve">ое объединение </w:t>
      </w:r>
      <w:r w:rsidR="00896F8F">
        <w:t>изыскателей</w:t>
      </w:r>
      <w:r w:rsidRPr="00AF7370">
        <w:t xml:space="preserve">» (далее – Положение) разработано в соответствии с Федеральным законом от 1 декабря 2007 года №315-ФЗ «О саморегулируемых организациях», Градостроительным кодексом Российской Федерации, иными нормативными правовыми актами Российской Федерации, а также Уставом и иными внутренними документами </w:t>
      </w:r>
      <w:r w:rsidR="00C77010" w:rsidRPr="00AF7370">
        <w:t xml:space="preserve">Ассоциации </w:t>
      </w:r>
      <w:r w:rsidR="00CD14CF" w:rsidRPr="00AF7370">
        <w:t>саморегулируемая организация «Балтийск</w:t>
      </w:r>
      <w:r w:rsidR="005E1496">
        <w:t xml:space="preserve">ое объединение </w:t>
      </w:r>
      <w:r w:rsidR="00896F8F">
        <w:t>изыскателей</w:t>
      </w:r>
      <w:r w:rsidR="00CD14CF" w:rsidRPr="00AF7370">
        <w:t>»</w:t>
      </w:r>
      <w:r w:rsidRPr="00AF7370">
        <w:t xml:space="preserve"> (далее – Ассоциация).</w:t>
      </w:r>
      <w:proofErr w:type="gramEnd"/>
    </w:p>
    <w:p w:rsidR="002458C3" w:rsidRPr="00AF7370" w:rsidRDefault="002458C3" w:rsidP="00083B05">
      <w:pPr>
        <w:tabs>
          <w:tab w:val="left" w:pos="851"/>
        </w:tabs>
        <w:ind w:firstLine="567"/>
        <w:jc w:val="both"/>
      </w:pPr>
      <w:r w:rsidRPr="00AF7370">
        <w:t>1.2. Настоящее Положение определяет статус, функции, права и обязанности Контрольно</w:t>
      </w:r>
      <w:r w:rsidR="00A92F42" w:rsidRPr="00AF7370">
        <w:t xml:space="preserve">й </w:t>
      </w:r>
      <w:r w:rsidRPr="00AF7370">
        <w:t>коми</w:t>
      </w:r>
      <w:r w:rsidR="00A92F42" w:rsidRPr="00AF7370">
        <w:t>ссии</w:t>
      </w:r>
      <w:r w:rsidRPr="00AF7370">
        <w:t xml:space="preserve"> Ассоциации (далее – Контрольн</w:t>
      </w:r>
      <w:r w:rsidR="00A92F42" w:rsidRPr="00AF7370">
        <w:t>ая</w:t>
      </w:r>
      <w:r w:rsidRPr="00AF7370">
        <w:t xml:space="preserve"> коми</w:t>
      </w:r>
      <w:r w:rsidR="00A92F42" w:rsidRPr="00AF7370">
        <w:t>ссия</w:t>
      </w:r>
      <w:r w:rsidRPr="00AF7370">
        <w:t>).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AF7370">
        <w:t>1.3. П</w:t>
      </w:r>
      <w:r w:rsidRPr="00AF7370">
        <w:rPr>
          <w:rFonts w:eastAsia="Calibri"/>
          <w:lang w:eastAsia="ru-RU"/>
        </w:rPr>
        <w:t xml:space="preserve">орядок осуществления </w:t>
      </w:r>
      <w:proofErr w:type="gramStart"/>
      <w:r w:rsidRPr="00AF7370">
        <w:rPr>
          <w:rFonts w:eastAsia="Calibri"/>
          <w:lang w:eastAsia="ru-RU"/>
        </w:rPr>
        <w:t>контроля за</w:t>
      </w:r>
      <w:proofErr w:type="gramEnd"/>
      <w:r w:rsidRPr="00AF7370">
        <w:rPr>
          <w:rFonts w:eastAsia="Calibri"/>
          <w:lang w:eastAsia="ru-RU"/>
        </w:rPr>
        <w:t xml:space="preserve"> деятельностью членов Ассоциации устанавливается документом Ассоциации, утвержденным в соответствии с требованиями действующего законодательства Российской Федерации.</w:t>
      </w:r>
    </w:p>
    <w:p w:rsidR="002458C3" w:rsidRPr="00AF7370" w:rsidRDefault="002458C3" w:rsidP="00083B05">
      <w:pPr>
        <w:tabs>
          <w:tab w:val="left" w:pos="851"/>
        </w:tabs>
        <w:ind w:firstLine="567"/>
        <w:jc w:val="both"/>
      </w:pPr>
    </w:p>
    <w:p w:rsidR="002458C3" w:rsidRPr="00AF7370" w:rsidRDefault="002458C3" w:rsidP="00083B05">
      <w:pPr>
        <w:tabs>
          <w:tab w:val="left" w:pos="851"/>
        </w:tabs>
        <w:ind w:firstLine="567"/>
        <w:jc w:val="center"/>
        <w:rPr>
          <w:b/>
        </w:rPr>
      </w:pPr>
      <w:r w:rsidRPr="00AF7370">
        <w:rPr>
          <w:b/>
        </w:rPr>
        <w:t xml:space="preserve">2. Статус </w:t>
      </w:r>
      <w:r w:rsidR="00A92F42" w:rsidRPr="00AF7370">
        <w:rPr>
          <w:b/>
        </w:rPr>
        <w:t>К</w:t>
      </w:r>
      <w:r w:rsidRPr="00AF7370">
        <w:rPr>
          <w:b/>
        </w:rPr>
        <w:t>онтрольно</w:t>
      </w:r>
      <w:r w:rsidR="00A92F42" w:rsidRPr="00AF7370">
        <w:rPr>
          <w:b/>
        </w:rPr>
        <w:t>й</w:t>
      </w:r>
      <w:r w:rsidRPr="00AF7370">
        <w:rPr>
          <w:b/>
        </w:rPr>
        <w:t xml:space="preserve"> коми</w:t>
      </w:r>
      <w:r w:rsidR="00A92F42" w:rsidRPr="00AF7370">
        <w:rPr>
          <w:b/>
        </w:rPr>
        <w:t>ссии</w:t>
      </w:r>
    </w:p>
    <w:p w:rsidR="002458C3" w:rsidRPr="00AF7370" w:rsidRDefault="002458C3" w:rsidP="00083B05">
      <w:pPr>
        <w:tabs>
          <w:tab w:val="left" w:pos="851"/>
        </w:tabs>
        <w:ind w:firstLine="567"/>
        <w:jc w:val="center"/>
        <w:rPr>
          <w:b/>
        </w:rPr>
      </w:pP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2.1. Контрольн</w:t>
      </w:r>
      <w:r w:rsidR="00A92F42" w:rsidRPr="00AF7370">
        <w:t>ая комиссия</w:t>
      </w:r>
      <w:r w:rsidRPr="00AF7370">
        <w:t xml:space="preserve"> является специализированным органом Ассоциации, осуществляющим </w:t>
      </w:r>
      <w:proofErr w:type="gramStart"/>
      <w:r w:rsidRPr="00AF7370">
        <w:t>контроль за</w:t>
      </w:r>
      <w:proofErr w:type="gramEnd"/>
      <w:r w:rsidRPr="00AF7370">
        <w:t xml:space="preserve"> деятельностью членов Ассоциации</w:t>
      </w:r>
      <w:r w:rsidR="008574C3" w:rsidRPr="00AF7370">
        <w:t>, в том числе</w:t>
      </w:r>
      <w:r w:rsidRPr="00AF7370">
        <w:t xml:space="preserve"> </w:t>
      </w:r>
      <w:r w:rsidR="003E7B91" w:rsidRPr="00AF7370">
        <w:t>контроль</w:t>
      </w:r>
      <w:r w:rsidRPr="00AF7370">
        <w:t>:</w:t>
      </w:r>
    </w:p>
    <w:p w:rsidR="002458C3" w:rsidRPr="00AF7370" w:rsidRDefault="006A1B3E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2.1.1. </w:t>
      </w:r>
      <w:r w:rsidR="002458C3" w:rsidRPr="00AF7370">
        <w:t xml:space="preserve">соблюдения требований стандартов </w:t>
      </w:r>
      <w:r w:rsidR="005949D6">
        <w:t xml:space="preserve">и правил, </w:t>
      </w:r>
      <w:r w:rsidR="008574C3" w:rsidRPr="00AF7370">
        <w:t xml:space="preserve">внутренних документов </w:t>
      </w:r>
      <w:r w:rsidR="002458C3" w:rsidRPr="00AF7370">
        <w:t>Ассоциации</w:t>
      </w:r>
      <w:r w:rsidR="008574C3" w:rsidRPr="00AF7370">
        <w:t>, условий членства в Ассоциации</w:t>
      </w:r>
      <w:r w:rsidR="002458C3" w:rsidRPr="00AF7370">
        <w:t>;</w:t>
      </w:r>
    </w:p>
    <w:p w:rsidR="002458C3" w:rsidRPr="00AF7370" w:rsidRDefault="006A1B3E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ru-RU"/>
        </w:rPr>
      </w:pPr>
      <w:r w:rsidRPr="00AF7370">
        <w:t>2.1.</w:t>
      </w:r>
      <w:r w:rsidR="005949D6">
        <w:t>2</w:t>
      </w:r>
      <w:r w:rsidRPr="00AF7370">
        <w:t>. </w:t>
      </w:r>
      <w:r w:rsidR="005E1496" w:rsidRPr="00DC0B90">
        <w:t xml:space="preserve">соблюдения членами Ассоциации требований законодательства Российской Федерации о градостроительной деятельности, о техническом регулировании, включая соблюдение членами Ассоциации требований, установленных в стандартах на процессы выполнения работ по </w:t>
      </w:r>
      <w:r w:rsidR="00896F8F">
        <w:t>инженерным изысканиям</w:t>
      </w:r>
      <w:r w:rsidR="005E1496" w:rsidRPr="00DC0B90">
        <w:t>, утвержденных Национальным объединением изыскателей и проектировщиков</w:t>
      </w:r>
      <w:r w:rsidR="002458C3" w:rsidRPr="00AF7370">
        <w:rPr>
          <w:rFonts w:eastAsia="Calibri"/>
          <w:lang w:eastAsia="ru-RU"/>
        </w:rPr>
        <w:t>;</w:t>
      </w:r>
    </w:p>
    <w:p w:rsidR="002458C3" w:rsidRPr="00AF7370" w:rsidRDefault="006A1B3E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ru-RU"/>
        </w:rPr>
      </w:pPr>
      <w:r w:rsidRPr="00AF7370">
        <w:rPr>
          <w:rFonts w:eastAsia="Calibri"/>
          <w:lang w:eastAsia="ru-RU"/>
        </w:rPr>
        <w:t>2.1.</w:t>
      </w:r>
      <w:r w:rsidR="005949D6">
        <w:rPr>
          <w:rFonts w:eastAsia="Calibri"/>
          <w:lang w:eastAsia="ru-RU"/>
        </w:rPr>
        <w:t>3</w:t>
      </w:r>
      <w:r w:rsidRPr="00AF7370">
        <w:rPr>
          <w:rFonts w:eastAsia="Calibri"/>
          <w:lang w:eastAsia="ru-RU"/>
        </w:rPr>
        <w:t>. </w:t>
      </w:r>
      <w:r w:rsidR="002458C3" w:rsidRPr="00AF7370">
        <w:rPr>
          <w:rFonts w:eastAsia="Calibri"/>
          <w:lang w:eastAsia="ru-RU"/>
        </w:rPr>
        <w:t>исполнения членами Ассоциации обязательств по договорам подряда</w:t>
      </w:r>
      <w:r w:rsidR="00896F8F">
        <w:rPr>
          <w:rFonts w:eastAsia="Calibri"/>
          <w:lang w:eastAsia="ru-RU"/>
        </w:rPr>
        <w:t xml:space="preserve"> на выполнение инженерных изысканий</w:t>
      </w:r>
      <w:r w:rsidR="002458C3" w:rsidRPr="00AF7370">
        <w:rPr>
          <w:rFonts w:eastAsia="Calibri"/>
          <w:lang w:eastAsia="ru-RU"/>
        </w:rPr>
        <w:t>, заключенным с использованием конкурентных способов заключения договоров</w:t>
      </w:r>
      <w:r w:rsidR="005949D6">
        <w:rPr>
          <w:rFonts w:eastAsia="Calibri"/>
          <w:lang w:eastAsia="ru-RU"/>
        </w:rPr>
        <w:t>.</w:t>
      </w:r>
    </w:p>
    <w:p w:rsidR="005949D6" w:rsidRPr="005949D6" w:rsidRDefault="002458C3" w:rsidP="005949D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ru-RU"/>
        </w:rPr>
      </w:pPr>
      <w:r w:rsidRPr="00AF7370">
        <w:rPr>
          <w:rFonts w:eastAsia="Calibri"/>
          <w:lang w:eastAsia="ru-RU"/>
        </w:rPr>
        <w:t xml:space="preserve">2.2.  </w:t>
      </w:r>
      <w:r w:rsidR="005949D6" w:rsidRPr="005949D6">
        <w:rPr>
          <w:rFonts w:eastAsia="Calibri"/>
          <w:lang w:eastAsia="ru-RU"/>
        </w:rPr>
        <w:t xml:space="preserve">Контрольная комиссия создается решением Совета Ассоциации в составе не менее трех членов, являющихся работниками Ассоциации и (или) представителями членов Ассоциации. </w:t>
      </w:r>
    </w:p>
    <w:p w:rsidR="005949D6" w:rsidRPr="005949D6" w:rsidRDefault="005949D6" w:rsidP="005949D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ru-RU"/>
        </w:rPr>
      </w:pPr>
      <w:r w:rsidRPr="005949D6">
        <w:rPr>
          <w:rFonts w:eastAsia="Calibri"/>
          <w:lang w:eastAsia="ru-RU"/>
        </w:rPr>
        <w:t>Члены Контрольной комиссии (в том числе Председатель) утверждаются Советом Ассоциации.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2.3. Информация о количественном и персональном составе Контрольн</w:t>
      </w:r>
      <w:r w:rsidR="006A1B3E" w:rsidRPr="00AF7370">
        <w:t>ой</w:t>
      </w:r>
      <w:r w:rsidRPr="00AF7370">
        <w:t xml:space="preserve"> коми</w:t>
      </w:r>
      <w:r w:rsidR="006A1B3E" w:rsidRPr="00AF7370">
        <w:t>ссии</w:t>
      </w:r>
      <w:r w:rsidRPr="00AF7370">
        <w:t xml:space="preserve"> доводится до сведения членов Ассоциации путем размещения на официальном сайте Ассоциации.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2.4. Председатель Контрольно</w:t>
      </w:r>
      <w:r w:rsidR="006A1B3E" w:rsidRPr="00AF7370">
        <w:t>й</w:t>
      </w:r>
      <w:r w:rsidRPr="00AF7370">
        <w:t xml:space="preserve"> коми</w:t>
      </w:r>
      <w:r w:rsidR="006A1B3E" w:rsidRPr="00AF7370">
        <w:t>ссии</w:t>
      </w:r>
      <w:r w:rsidRPr="00AF7370">
        <w:t>: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2.4.1. организует работу Контрольно</w:t>
      </w:r>
      <w:r w:rsidR="006A1B3E" w:rsidRPr="00AF7370">
        <w:t>й</w:t>
      </w:r>
      <w:r w:rsidRPr="00AF7370">
        <w:t xml:space="preserve"> коми</w:t>
      </w:r>
      <w:r w:rsidR="006A1B3E" w:rsidRPr="00AF7370">
        <w:t>ссии</w:t>
      </w:r>
      <w:r w:rsidRPr="00AF7370">
        <w:t>, дает поручения, обязательные для членов Контрольно</w:t>
      </w:r>
      <w:r w:rsidR="006A1B3E" w:rsidRPr="00AF7370">
        <w:t>й</w:t>
      </w:r>
      <w:r w:rsidRPr="00AF7370">
        <w:t xml:space="preserve"> коми</w:t>
      </w:r>
      <w:r w:rsidR="006A1B3E" w:rsidRPr="00AF7370">
        <w:t>ссии</w:t>
      </w:r>
      <w:r w:rsidRPr="00AF7370">
        <w:t>;</w:t>
      </w:r>
    </w:p>
    <w:p w:rsidR="002458C3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2.4.2. обеспечивает ведение документации Контрольно</w:t>
      </w:r>
      <w:r w:rsidR="006A1B3E" w:rsidRPr="00AF7370">
        <w:t>й</w:t>
      </w:r>
      <w:r w:rsidRPr="00AF7370">
        <w:t xml:space="preserve"> коми</w:t>
      </w:r>
      <w:r w:rsidR="006A1B3E" w:rsidRPr="00AF7370">
        <w:t>ссии</w:t>
      </w:r>
      <w:r w:rsidRPr="00AF7370">
        <w:t>, в том числе своевременное оформление результатов проверок соответствующими актами;</w:t>
      </w:r>
    </w:p>
    <w:p w:rsidR="001E48AB" w:rsidRDefault="00BF1458" w:rsidP="001E48AB">
      <w:pPr>
        <w:pStyle w:val="ConsPlusNormal"/>
        <w:ind w:firstLine="567"/>
        <w:jc w:val="both"/>
      </w:pPr>
      <w:r>
        <w:t xml:space="preserve">2.4.3. </w:t>
      </w:r>
      <w:r w:rsidR="00341F0E">
        <w:t>обеспечивает</w:t>
      </w:r>
      <w:r w:rsidR="009A5E12">
        <w:t xml:space="preserve"> направление</w:t>
      </w:r>
      <w:r w:rsidR="00341F0E">
        <w:t xml:space="preserve"> </w:t>
      </w:r>
      <w:r w:rsidR="008013F7">
        <w:t>членам А</w:t>
      </w:r>
      <w:r w:rsidR="009A5E12">
        <w:t xml:space="preserve">ссоциации уведомлений о проведении проверки, </w:t>
      </w:r>
      <w:r w:rsidR="00A06E2C">
        <w:t>актов</w:t>
      </w:r>
      <w:r w:rsidR="009A5E12">
        <w:t xml:space="preserve"> проверок</w:t>
      </w:r>
      <w:r w:rsidR="006A512A">
        <w:t xml:space="preserve"> и ины</w:t>
      </w:r>
      <w:r w:rsidR="00E80C69">
        <w:t>х</w:t>
      </w:r>
      <w:r w:rsidR="006A512A">
        <w:t xml:space="preserve"> документ</w:t>
      </w:r>
      <w:r w:rsidR="00E80C69">
        <w:t>ов</w:t>
      </w:r>
      <w:r w:rsidR="005949D6">
        <w:t>,</w:t>
      </w:r>
      <w:r w:rsidR="006A512A">
        <w:t xml:space="preserve"> исходящи</w:t>
      </w:r>
      <w:r w:rsidR="00E80C69">
        <w:t>х</w:t>
      </w:r>
      <w:r w:rsidR="006A512A">
        <w:t xml:space="preserve"> от Контрольной комиссии</w:t>
      </w:r>
      <w:r w:rsidR="0006086E">
        <w:t> </w:t>
      </w:r>
      <w:r w:rsidR="001E48AB">
        <w:t>посредством почтового отправления, либо в форме электронного документа посредством электронной почты по адресам</w:t>
      </w:r>
      <w:r w:rsidR="005949D6">
        <w:t>,</w:t>
      </w:r>
      <w:r w:rsidR="001E48AB">
        <w:t xml:space="preserve"> указанным членами Ассоциации</w:t>
      </w:r>
      <w:r w:rsidR="001E48AB" w:rsidRPr="00C831F8">
        <w:t>;</w:t>
      </w:r>
    </w:p>
    <w:p w:rsidR="00E62B31" w:rsidRPr="00AF7370" w:rsidRDefault="002B7F2E" w:rsidP="001E48AB">
      <w:pPr>
        <w:pStyle w:val="ConsPlusNormal"/>
        <w:ind w:firstLine="567"/>
        <w:jc w:val="both"/>
      </w:pPr>
      <w:r>
        <w:t>2.4</w:t>
      </w:r>
      <w:r w:rsidR="006A1B3E" w:rsidRPr="00AF7370">
        <w:t>.</w:t>
      </w:r>
      <w:r>
        <w:t>4</w:t>
      </w:r>
      <w:r w:rsidR="006A1B3E" w:rsidRPr="00AF7370">
        <w:t>. принимает решения о проведении проверок</w:t>
      </w:r>
      <w:r w:rsidR="00E62B31" w:rsidRPr="00AF7370">
        <w:t>, в том числе определяет членов Контрольной комиссии, уполномоченных на проведение проверки;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2.4.</w:t>
      </w:r>
      <w:r w:rsidR="0006086E">
        <w:t>5</w:t>
      </w:r>
      <w:r w:rsidRPr="00AF7370">
        <w:t>. осуществляет иные функции в соответствии с Уставом и иными внутренними документами Ассоциации.</w:t>
      </w:r>
    </w:p>
    <w:p w:rsidR="006F6472" w:rsidRPr="00AF7370" w:rsidRDefault="006F6472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2.5. На период отсутствия Председателя Контрольной комиссии его обязанности исполняет заместитель Председателя Контрольной комиссии.</w:t>
      </w:r>
      <w:r w:rsidR="00E62B31" w:rsidRPr="00AF7370">
        <w:t xml:space="preserve"> На период отсутствия Председателя Контрольной комиссии и его заместителя, </w:t>
      </w:r>
      <w:r w:rsidR="00CD14CF" w:rsidRPr="00AF7370">
        <w:t>Совет А</w:t>
      </w:r>
      <w:r w:rsidR="00E62B31" w:rsidRPr="00AF7370">
        <w:t xml:space="preserve">ссоциации вправе </w:t>
      </w:r>
      <w:r w:rsidR="00E62B31" w:rsidRPr="00AF7370">
        <w:lastRenderedPageBreak/>
        <w:t>возложить исполнение обязанностей Председателя Контрольной комиссии на одного из членов Контрольной комиссии.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2.</w:t>
      </w:r>
      <w:r w:rsidR="006F6472" w:rsidRPr="00AF7370">
        <w:t>6. </w:t>
      </w:r>
      <w:r w:rsidRPr="00AF7370">
        <w:t>Контрольн</w:t>
      </w:r>
      <w:r w:rsidR="006A1B3E" w:rsidRPr="00AF7370">
        <w:t>ая</w:t>
      </w:r>
      <w:r w:rsidRPr="00AF7370">
        <w:t xml:space="preserve"> коми</w:t>
      </w:r>
      <w:r w:rsidR="006A1B3E" w:rsidRPr="00AF7370">
        <w:t>ссия</w:t>
      </w:r>
      <w:r w:rsidRPr="00AF7370">
        <w:t xml:space="preserve"> подотчетн</w:t>
      </w:r>
      <w:r w:rsidR="006A1B3E" w:rsidRPr="00AF7370">
        <w:t>а</w:t>
      </w:r>
      <w:r w:rsidRPr="00AF7370">
        <w:t xml:space="preserve"> </w:t>
      </w:r>
      <w:r w:rsidR="00CD14CF" w:rsidRPr="00AF7370">
        <w:t>Совету</w:t>
      </w:r>
      <w:r w:rsidRPr="00AF7370">
        <w:t xml:space="preserve"> Ассоциации.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</w:p>
    <w:p w:rsidR="002458C3" w:rsidRPr="00AF7370" w:rsidRDefault="002458C3" w:rsidP="00083B05">
      <w:pPr>
        <w:pStyle w:val="a3"/>
        <w:widowControl w:val="0"/>
        <w:autoSpaceDE w:val="0"/>
        <w:spacing w:after="0" w:line="240" w:lineRule="auto"/>
        <w:ind w:left="1168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370">
        <w:rPr>
          <w:rFonts w:ascii="Times New Roman" w:hAnsi="Times New Roman"/>
          <w:b/>
          <w:bCs/>
          <w:sz w:val="24"/>
          <w:szCs w:val="24"/>
        </w:rPr>
        <w:t xml:space="preserve">3. Функции </w:t>
      </w:r>
      <w:r w:rsidR="006A1B3E" w:rsidRPr="00AF7370">
        <w:rPr>
          <w:rFonts w:ascii="Times New Roman" w:hAnsi="Times New Roman"/>
          <w:b/>
          <w:bCs/>
          <w:sz w:val="24"/>
          <w:szCs w:val="24"/>
        </w:rPr>
        <w:t>К</w:t>
      </w:r>
      <w:r w:rsidRPr="00AF7370">
        <w:rPr>
          <w:rFonts w:ascii="Times New Roman" w:hAnsi="Times New Roman"/>
          <w:b/>
          <w:bCs/>
          <w:sz w:val="24"/>
          <w:szCs w:val="24"/>
        </w:rPr>
        <w:t>онтрольно</w:t>
      </w:r>
      <w:r w:rsidR="006A1B3E" w:rsidRPr="00AF7370">
        <w:rPr>
          <w:rFonts w:ascii="Times New Roman" w:hAnsi="Times New Roman"/>
          <w:b/>
          <w:bCs/>
          <w:sz w:val="24"/>
          <w:szCs w:val="24"/>
        </w:rPr>
        <w:t>й</w:t>
      </w:r>
      <w:r w:rsidRPr="00AF7370">
        <w:rPr>
          <w:rFonts w:ascii="Times New Roman" w:hAnsi="Times New Roman"/>
          <w:b/>
          <w:bCs/>
          <w:sz w:val="24"/>
          <w:szCs w:val="24"/>
        </w:rPr>
        <w:t xml:space="preserve"> коми</w:t>
      </w:r>
      <w:r w:rsidR="006A1B3E" w:rsidRPr="00AF7370">
        <w:rPr>
          <w:rFonts w:ascii="Times New Roman" w:hAnsi="Times New Roman"/>
          <w:b/>
          <w:bCs/>
          <w:sz w:val="24"/>
          <w:szCs w:val="24"/>
        </w:rPr>
        <w:t>ссии</w:t>
      </w:r>
    </w:p>
    <w:p w:rsidR="002458C3" w:rsidRPr="00AF7370" w:rsidRDefault="002458C3" w:rsidP="00083B05">
      <w:pPr>
        <w:pStyle w:val="a3"/>
        <w:widowControl w:val="0"/>
        <w:autoSpaceDE w:val="0"/>
        <w:spacing w:after="0" w:line="240" w:lineRule="auto"/>
        <w:ind w:left="11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3.1. Контрольн</w:t>
      </w:r>
      <w:r w:rsidR="006A1B3E" w:rsidRPr="00AF7370">
        <w:t>ой</w:t>
      </w:r>
      <w:r w:rsidRPr="00AF7370">
        <w:t xml:space="preserve"> коми</w:t>
      </w:r>
      <w:r w:rsidR="006A1B3E" w:rsidRPr="00AF7370">
        <w:t>ссией</w:t>
      </w:r>
      <w:r w:rsidRPr="00AF7370">
        <w:t xml:space="preserve"> осуществляются: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 xml:space="preserve">3.1.1. разработка и представление на утверждение </w:t>
      </w:r>
      <w:r w:rsidR="00CD14CF" w:rsidRPr="00AF7370">
        <w:t>Совету</w:t>
      </w:r>
      <w:r w:rsidR="001F0364" w:rsidRPr="00AF7370">
        <w:t xml:space="preserve"> Ассоциации </w:t>
      </w:r>
      <w:r w:rsidR="005F08C8" w:rsidRPr="00AF7370">
        <w:t xml:space="preserve">проекта </w:t>
      </w:r>
      <w:r w:rsidR="00083B05" w:rsidRPr="00AF7370">
        <w:t xml:space="preserve">ежегодного </w:t>
      </w:r>
      <w:r w:rsidRPr="00AF7370">
        <w:t>плана проверок</w:t>
      </w:r>
      <w:r w:rsidR="006D710E" w:rsidRPr="00AF7370">
        <w:t>, проекта изменений в ежегодный план проверок</w:t>
      </w:r>
      <w:r w:rsidRPr="00AF7370">
        <w:t>;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AF7370">
        <w:t>3.1.2. проведение проверок деятельности членов Ассоциации.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AF7370">
        <w:t>3.2. Контрольн</w:t>
      </w:r>
      <w:r w:rsidR="001F0364" w:rsidRPr="00AF7370">
        <w:t xml:space="preserve">ая </w:t>
      </w:r>
      <w:r w:rsidRPr="00AF7370">
        <w:t>коми</w:t>
      </w:r>
      <w:r w:rsidR="001F0364" w:rsidRPr="00AF7370">
        <w:t>ссия</w:t>
      </w:r>
      <w:r w:rsidRPr="00AF7370">
        <w:t xml:space="preserve"> осуществляет свои функции самостоятельно, взаимодействуя при этом с Дисциплин</w:t>
      </w:r>
      <w:r w:rsidR="001F0364" w:rsidRPr="00AF7370">
        <w:t>ой</w:t>
      </w:r>
      <w:r w:rsidRPr="00AF7370">
        <w:t xml:space="preserve"> коми</w:t>
      </w:r>
      <w:r w:rsidR="001F0364" w:rsidRPr="00AF7370">
        <w:t>ссией</w:t>
      </w:r>
      <w:r w:rsidRPr="00AF7370">
        <w:t xml:space="preserve">, а также </w:t>
      </w:r>
      <w:r w:rsidR="00CD14CF" w:rsidRPr="00AF7370">
        <w:t>Советом</w:t>
      </w:r>
      <w:r w:rsidRPr="00AF7370">
        <w:t xml:space="preserve"> Ассоциации и Директором Ассоциации.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AF7370">
        <w:rPr>
          <w:b/>
        </w:rPr>
        <w:t xml:space="preserve">4. Права и обязанности </w:t>
      </w:r>
      <w:r w:rsidR="001F0364" w:rsidRPr="00AF7370">
        <w:rPr>
          <w:b/>
        </w:rPr>
        <w:t>К</w:t>
      </w:r>
      <w:r w:rsidRPr="00AF7370">
        <w:rPr>
          <w:b/>
        </w:rPr>
        <w:t>онтрольно</w:t>
      </w:r>
      <w:r w:rsidR="001F0364" w:rsidRPr="00AF7370">
        <w:rPr>
          <w:b/>
        </w:rPr>
        <w:t>й</w:t>
      </w:r>
      <w:r w:rsidRPr="00AF7370">
        <w:rPr>
          <w:b/>
        </w:rPr>
        <w:t xml:space="preserve"> коми</w:t>
      </w:r>
      <w:r w:rsidR="001F0364" w:rsidRPr="00AF7370">
        <w:rPr>
          <w:b/>
        </w:rPr>
        <w:t>ссии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AF7370">
        <w:rPr>
          <w:lang w:eastAsia="ru-RU"/>
        </w:rPr>
        <w:t>4.1. Контрольн</w:t>
      </w:r>
      <w:r w:rsidR="001F0364" w:rsidRPr="00AF7370">
        <w:rPr>
          <w:lang w:eastAsia="ru-RU"/>
        </w:rPr>
        <w:t>ая</w:t>
      </w:r>
      <w:r w:rsidRPr="00AF7370">
        <w:rPr>
          <w:lang w:eastAsia="ru-RU"/>
        </w:rPr>
        <w:t xml:space="preserve"> коми</w:t>
      </w:r>
      <w:r w:rsidR="001F0364" w:rsidRPr="00AF7370">
        <w:rPr>
          <w:lang w:eastAsia="ru-RU"/>
        </w:rPr>
        <w:t>ссия</w:t>
      </w:r>
      <w:r w:rsidRPr="00AF7370">
        <w:rPr>
          <w:lang w:eastAsia="ru-RU"/>
        </w:rPr>
        <w:t xml:space="preserve"> вправе: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AF7370">
        <w:rPr>
          <w:lang w:eastAsia="ru-RU"/>
        </w:rPr>
        <w:t>4.1.1. запрашивать и получать от членов Ассоциации информацию</w:t>
      </w:r>
      <w:r w:rsidR="00083B05" w:rsidRPr="00AF7370">
        <w:rPr>
          <w:lang w:eastAsia="ru-RU"/>
        </w:rPr>
        <w:t xml:space="preserve"> и</w:t>
      </w:r>
      <w:r w:rsidRPr="00AF7370">
        <w:rPr>
          <w:lang w:eastAsia="ru-RU"/>
        </w:rPr>
        <w:t xml:space="preserve"> документы, необходимые для </w:t>
      </w:r>
      <w:r w:rsidR="00083B05" w:rsidRPr="00AF7370">
        <w:rPr>
          <w:lang w:eastAsia="ru-RU"/>
        </w:rPr>
        <w:t>проведения проверки</w:t>
      </w:r>
      <w:r w:rsidRPr="00AF7370">
        <w:rPr>
          <w:lang w:eastAsia="ru-RU"/>
        </w:rPr>
        <w:t xml:space="preserve">, если иное не </w:t>
      </w:r>
      <w:r w:rsidR="00083B05" w:rsidRPr="00AF7370">
        <w:rPr>
          <w:lang w:eastAsia="ru-RU"/>
        </w:rPr>
        <w:t>установлено</w:t>
      </w:r>
      <w:r w:rsidRPr="00AF7370">
        <w:rPr>
          <w:lang w:eastAsia="ru-RU"/>
        </w:rPr>
        <w:t xml:space="preserve"> законодательством Российской Федерации и документами Ассоциации;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AF7370">
        <w:rPr>
          <w:lang w:eastAsia="ru-RU"/>
        </w:rPr>
        <w:t>4.1.2.</w:t>
      </w:r>
      <w:r w:rsidRPr="00AF7370">
        <w:rPr>
          <w:lang w:val="en-US" w:eastAsia="ru-RU"/>
        </w:rPr>
        <w:t> </w:t>
      </w:r>
      <w:r w:rsidRPr="00AF7370">
        <w:rPr>
          <w:lang w:eastAsia="ru-RU"/>
        </w:rPr>
        <w:t>о</w:t>
      </w:r>
      <w:r w:rsidRPr="00AF7370">
        <w:t>бращаться в органы управления</w:t>
      </w:r>
      <w:r w:rsidR="00083B05" w:rsidRPr="00AF7370">
        <w:t xml:space="preserve"> Ассоциации</w:t>
      </w:r>
      <w:r w:rsidRPr="00AF7370">
        <w:t xml:space="preserve">, к работникам </w:t>
      </w:r>
      <w:r w:rsidRPr="00AF7370">
        <w:rPr>
          <w:lang w:eastAsia="ru-RU"/>
        </w:rPr>
        <w:t>Ассоциации за содействием в работе;</w:t>
      </w:r>
    </w:p>
    <w:p w:rsidR="00083B05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AF7370">
        <w:rPr>
          <w:lang w:eastAsia="ru-RU"/>
        </w:rPr>
        <w:t xml:space="preserve">4.1.3. привлекать в процессе осуществления своей деятельности специалистов и экспертов в различных областях знаний в порядке, установленном </w:t>
      </w:r>
      <w:r w:rsidR="00083B05" w:rsidRPr="00AF7370">
        <w:rPr>
          <w:lang w:eastAsia="ru-RU"/>
        </w:rPr>
        <w:t>внутренними документами Ассоциации</w:t>
      </w:r>
      <w:r w:rsidR="00B0502E" w:rsidRPr="00AF7370">
        <w:rPr>
          <w:lang w:eastAsia="ru-RU"/>
        </w:rPr>
        <w:t>;</w:t>
      </w:r>
    </w:p>
    <w:p w:rsidR="002458C3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AF7370">
        <w:rPr>
          <w:lang w:eastAsia="ru-RU"/>
        </w:rPr>
        <w:t>4.2. Контрольн</w:t>
      </w:r>
      <w:r w:rsidR="00F36913" w:rsidRPr="00AF7370">
        <w:rPr>
          <w:lang w:eastAsia="ru-RU"/>
        </w:rPr>
        <w:t>ая комиссия</w:t>
      </w:r>
      <w:r w:rsidRPr="00AF7370">
        <w:rPr>
          <w:lang w:eastAsia="ru-RU"/>
        </w:rPr>
        <w:t xml:space="preserve"> обязан</w:t>
      </w:r>
      <w:r w:rsidR="00F36913" w:rsidRPr="00AF7370">
        <w:rPr>
          <w:lang w:eastAsia="ru-RU"/>
        </w:rPr>
        <w:t>а</w:t>
      </w:r>
      <w:r w:rsidRPr="00AF7370">
        <w:rPr>
          <w:lang w:eastAsia="ru-RU"/>
        </w:rPr>
        <w:t xml:space="preserve"> осуществлять свою деятельность в соответствии с действующим законодательством, Уставом Ассоциации, настоящим Положением и иными документами Ассоциации.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AF7370">
        <w:t>4.3. Члены Контрольно</w:t>
      </w:r>
      <w:r w:rsidR="00F36913" w:rsidRPr="00AF7370">
        <w:t>й</w:t>
      </w:r>
      <w:r w:rsidRPr="00AF7370">
        <w:t xml:space="preserve"> коми</w:t>
      </w:r>
      <w:r w:rsidR="00F36913" w:rsidRPr="00AF7370">
        <w:t>ссии</w:t>
      </w:r>
      <w:r w:rsidRPr="00AF7370">
        <w:t>, принимающие участие в проведении проверки, отвечают за неразглашение и нераспространение сведений, полученных в ходе ее проведения, в соответствии с действующим законодательством.</w:t>
      </w:r>
    </w:p>
    <w:p w:rsidR="005F08C8" w:rsidRPr="00AF7370" w:rsidRDefault="005F08C8" w:rsidP="005F08C8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AF7370">
        <w:t>4.4. Члены Контрольной комиссии при проведении проверок членов Ассоциации обязаны заявить о конфликте интересов либо о своей прямой заинтересованности в результатах проверки.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lang w:eastAsia="ru-RU"/>
        </w:rPr>
      </w:pP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F7370">
        <w:rPr>
          <w:b/>
        </w:rPr>
        <w:t>5. Заключительные положения</w:t>
      </w:r>
    </w:p>
    <w:p w:rsidR="002458C3" w:rsidRPr="00AF7370" w:rsidRDefault="002458C3" w:rsidP="00083B05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A7090C" w:rsidRDefault="002458C3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lang w:eastAsia="ru-RU"/>
        </w:rPr>
      </w:pPr>
      <w:r w:rsidRPr="00AF7370">
        <w:t>5.1. </w:t>
      </w:r>
      <w:r w:rsidRPr="00AF7370">
        <w:rPr>
          <w:lang w:eastAsia="ru-RU"/>
        </w:rPr>
        <w:t xml:space="preserve">Ассоциация несет перед своими членами в порядке, установленном законодательством Российской Федерации и уставом Ассоциации, ответственность за неправомерные действия работников Ассоциации при осуществлении ими </w:t>
      </w:r>
      <w:proofErr w:type="gramStart"/>
      <w:r w:rsidRPr="00AF7370">
        <w:rPr>
          <w:lang w:eastAsia="ru-RU"/>
        </w:rPr>
        <w:t>контроля за</w:t>
      </w:r>
      <w:proofErr w:type="gramEnd"/>
      <w:r w:rsidRPr="00AF7370">
        <w:rPr>
          <w:lang w:eastAsia="ru-RU"/>
        </w:rPr>
        <w:t xml:space="preserve"> деятельностью членов Ассоциации.</w:t>
      </w:r>
    </w:p>
    <w:p w:rsidR="00810CC2" w:rsidRDefault="00450B32" w:rsidP="00810CC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lang w:eastAsia="ru-RU"/>
        </w:rPr>
        <w:t>5.2</w:t>
      </w:r>
      <w:r w:rsidR="00BB712C">
        <w:rPr>
          <w:lang w:eastAsia="ru-RU"/>
        </w:rPr>
        <w:t>.</w:t>
      </w:r>
      <w:r>
        <w:rPr>
          <w:lang w:eastAsia="ru-RU"/>
        </w:rPr>
        <w:t xml:space="preserve"> </w:t>
      </w:r>
      <w:r w:rsidR="00810CC2">
        <w:rPr>
          <w:lang w:eastAsia="ru-RU"/>
        </w:rPr>
        <w:t xml:space="preserve">Настоящее положение </w:t>
      </w:r>
      <w:r w:rsidR="00810CC2">
        <w:rPr>
          <w:rFonts w:eastAsia="Calibri"/>
          <w:lang w:eastAsia="ru-RU"/>
        </w:rPr>
        <w:t>вступает в силу со дня внесения сведений о нем в государственный реестр саморегулируемых организаций.</w:t>
      </w:r>
    </w:p>
    <w:p w:rsidR="00BB712C" w:rsidRDefault="00BB712C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lang w:eastAsia="ru-RU"/>
        </w:rPr>
      </w:pPr>
    </w:p>
    <w:p w:rsidR="00BB712C" w:rsidRDefault="00BB712C" w:rsidP="00083B0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</w:p>
    <w:sectPr w:rsidR="00BB712C" w:rsidSect="00FC5842">
      <w:footerReference w:type="default" r:id="rId6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263" w:rsidRDefault="00344263" w:rsidP="00FC5842">
      <w:r>
        <w:separator/>
      </w:r>
    </w:p>
  </w:endnote>
  <w:endnote w:type="continuationSeparator" w:id="0">
    <w:p w:rsidR="00344263" w:rsidRDefault="00344263" w:rsidP="00FC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97" w:rsidRDefault="00F84D9D">
    <w:pPr>
      <w:pStyle w:val="a7"/>
      <w:jc w:val="right"/>
    </w:pPr>
    <w:fldSimple w:instr=" PAGE   \* MERGEFORMAT ">
      <w:r w:rsidR="0052282E">
        <w:rPr>
          <w:noProof/>
        </w:rPr>
        <w:t>2</w:t>
      </w:r>
    </w:fldSimple>
  </w:p>
  <w:p w:rsidR="00980397" w:rsidRDefault="009803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263" w:rsidRDefault="00344263" w:rsidP="00FC5842">
      <w:r>
        <w:separator/>
      </w:r>
    </w:p>
  </w:footnote>
  <w:footnote w:type="continuationSeparator" w:id="0">
    <w:p w:rsidR="00344263" w:rsidRDefault="00344263" w:rsidP="00FC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8C3"/>
    <w:rsid w:val="00000139"/>
    <w:rsid w:val="000004EB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28DF"/>
    <w:rsid w:val="0001335A"/>
    <w:rsid w:val="00013500"/>
    <w:rsid w:val="00015561"/>
    <w:rsid w:val="000157D4"/>
    <w:rsid w:val="00015C3C"/>
    <w:rsid w:val="000161C4"/>
    <w:rsid w:val="00017D41"/>
    <w:rsid w:val="00020267"/>
    <w:rsid w:val="00020D01"/>
    <w:rsid w:val="00021ACE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30024"/>
    <w:rsid w:val="00030995"/>
    <w:rsid w:val="00030C05"/>
    <w:rsid w:val="0003109D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672F"/>
    <w:rsid w:val="0004732F"/>
    <w:rsid w:val="00052500"/>
    <w:rsid w:val="000526C8"/>
    <w:rsid w:val="00056C25"/>
    <w:rsid w:val="0006086E"/>
    <w:rsid w:val="00061DC3"/>
    <w:rsid w:val="0006256C"/>
    <w:rsid w:val="000625A3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3B05"/>
    <w:rsid w:val="00084279"/>
    <w:rsid w:val="00084701"/>
    <w:rsid w:val="00084841"/>
    <w:rsid w:val="00084DBA"/>
    <w:rsid w:val="000857D5"/>
    <w:rsid w:val="00085B0F"/>
    <w:rsid w:val="00085D51"/>
    <w:rsid w:val="0008771A"/>
    <w:rsid w:val="000905F3"/>
    <w:rsid w:val="00090905"/>
    <w:rsid w:val="00091F42"/>
    <w:rsid w:val="00092F70"/>
    <w:rsid w:val="00092FE7"/>
    <w:rsid w:val="0009312D"/>
    <w:rsid w:val="00093136"/>
    <w:rsid w:val="000932EB"/>
    <w:rsid w:val="00093376"/>
    <w:rsid w:val="0009349A"/>
    <w:rsid w:val="000952C9"/>
    <w:rsid w:val="00095470"/>
    <w:rsid w:val="00095970"/>
    <w:rsid w:val="00095DDA"/>
    <w:rsid w:val="00096FE4"/>
    <w:rsid w:val="0009705E"/>
    <w:rsid w:val="00097DD6"/>
    <w:rsid w:val="000A0B53"/>
    <w:rsid w:val="000A1130"/>
    <w:rsid w:val="000A24E9"/>
    <w:rsid w:val="000A5BA9"/>
    <w:rsid w:val="000A5D8C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6B62"/>
    <w:rsid w:val="000C758E"/>
    <w:rsid w:val="000C7EF5"/>
    <w:rsid w:val="000D071A"/>
    <w:rsid w:val="000D281F"/>
    <w:rsid w:val="000D34D2"/>
    <w:rsid w:val="000D3AA3"/>
    <w:rsid w:val="000D49CC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7B3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119DC"/>
    <w:rsid w:val="00112F1A"/>
    <w:rsid w:val="00113793"/>
    <w:rsid w:val="0011408F"/>
    <w:rsid w:val="0011425E"/>
    <w:rsid w:val="001153B8"/>
    <w:rsid w:val="00115A32"/>
    <w:rsid w:val="0011607A"/>
    <w:rsid w:val="00117854"/>
    <w:rsid w:val="001223D9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2590"/>
    <w:rsid w:val="0014266A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3A93"/>
    <w:rsid w:val="0016462A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8098A"/>
    <w:rsid w:val="00180C93"/>
    <w:rsid w:val="001816E8"/>
    <w:rsid w:val="00181F6F"/>
    <w:rsid w:val="00183183"/>
    <w:rsid w:val="00183298"/>
    <w:rsid w:val="00183C14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740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3B66"/>
    <w:rsid w:val="001C4660"/>
    <w:rsid w:val="001C6CBE"/>
    <w:rsid w:val="001C71A1"/>
    <w:rsid w:val="001C721D"/>
    <w:rsid w:val="001D100B"/>
    <w:rsid w:val="001D115D"/>
    <w:rsid w:val="001D1547"/>
    <w:rsid w:val="001D1F9B"/>
    <w:rsid w:val="001D2364"/>
    <w:rsid w:val="001D57DC"/>
    <w:rsid w:val="001D5CBD"/>
    <w:rsid w:val="001D769F"/>
    <w:rsid w:val="001D7E84"/>
    <w:rsid w:val="001E0993"/>
    <w:rsid w:val="001E119D"/>
    <w:rsid w:val="001E153E"/>
    <w:rsid w:val="001E1867"/>
    <w:rsid w:val="001E19FE"/>
    <w:rsid w:val="001E22D0"/>
    <w:rsid w:val="001E231C"/>
    <w:rsid w:val="001E2630"/>
    <w:rsid w:val="001E334F"/>
    <w:rsid w:val="001E48AB"/>
    <w:rsid w:val="001E4AF4"/>
    <w:rsid w:val="001E536D"/>
    <w:rsid w:val="001E55AA"/>
    <w:rsid w:val="001E6509"/>
    <w:rsid w:val="001E66F6"/>
    <w:rsid w:val="001E6D96"/>
    <w:rsid w:val="001E6FCC"/>
    <w:rsid w:val="001E7434"/>
    <w:rsid w:val="001F036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8ED"/>
    <w:rsid w:val="00216C79"/>
    <w:rsid w:val="00217B5A"/>
    <w:rsid w:val="00217FF3"/>
    <w:rsid w:val="00220157"/>
    <w:rsid w:val="0022198D"/>
    <w:rsid w:val="00222159"/>
    <w:rsid w:val="002233A4"/>
    <w:rsid w:val="002234B1"/>
    <w:rsid w:val="00223F8F"/>
    <w:rsid w:val="002251E1"/>
    <w:rsid w:val="00226E8C"/>
    <w:rsid w:val="00227504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DE5"/>
    <w:rsid w:val="002441DE"/>
    <w:rsid w:val="00244BDA"/>
    <w:rsid w:val="00244F8C"/>
    <w:rsid w:val="002453DD"/>
    <w:rsid w:val="00245764"/>
    <w:rsid w:val="002458C3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1F54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5D7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3692"/>
    <w:rsid w:val="00284C3B"/>
    <w:rsid w:val="00284FE0"/>
    <w:rsid w:val="002852AF"/>
    <w:rsid w:val="002869EB"/>
    <w:rsid w:val="00287572"/>
    <w:rsid w:val="00287593"/>
    <w:rsid w:val="00290685"/>
    <w:rsid w:val="00290808"/>
    <w:rsid w:val="00290C8A"/>
    <w:rsid w:val="00290E83"/>
    <w:rsid w:val="002913B1"/>
    <w:rsid w:val="002922CD"/>
    <w:rsid w:val="0029287F"/>
    <w:rsid w:val="00292FAE"/>
    <w:rsid w:val="00294C62"/>
    <w:rsid w:val="00295438"/>
    <w:rsid w:val="002955EA"/>
    <w:rsid w:val="002956C8"/>
    <w:rsid w:val="002964F9"/>
    <w:rsid w:val="002A14C4"/>
    <w:rsid w:val="002A1EBA"/>
    <w:rsid w:val="002A4069"/>
    <w:rsid w:val="002A5C4D"/>
    <w:rsid w:val="002A5EA2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609A"/>
    <w:rsid w:val="002B6BB1"/>
    <w:rsid w:val="002B786B"/>
    <w:rsid w:val="002B7F2E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B75"/>
    <w:rsid w:val="002D4456"/>
    <w:rsid w:val="002D51F3"/>
    <w:rsid w:val="002D5665"/>
    <w:rsid w:val="002D5844"/>
    <w:rsid w:val="002D6336"/>
    <w:rsid w:val="002D72A5"/>
    <w:rsid w:val="002D747D"/>
    <w:rsid w:val="002D7949"/>
    <w:rsid w:val="002E0C95"/>
    <w:rsid w:val="002E19D3"/>
    <w:rsid w:val="002E1DFA"/>
    <w:rsid w:val="002E1E93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6E2B"/>
    <w:rsid w:val="002E7458"/>
    <w:rsid w:val="002F0053"/>
    <w:rsid w:val="002F0783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B54"/>
    <w:rsid w:val="00311FE1"/>
    <w:rsid w:val="0031217B"/>
    <w:rsid w:val="00312242"/>
    <w:rsid w:val="0031372F"/>
    <w:rsid w:val="00313FA9"/>
    <w:rsid w:val="00314503"/>
    <w:rsid w:val="0031479B"/>
    <w:rsid w:val="00315311"/>
    <w:rsid w:val="003165DC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7D63"/>
    <w:rsid w:val="003305B4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1F0E"/>
    <w:rsid w:val="00342735"/>
    <w:rsid w:val="00343C00"/>
    <w:rsid w:val="00344263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50152"/>
    <w:rsid w:val="003518F6"/>
    <w:rsid w:val="00352343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584D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5371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22EC"/>
    <w:rsid w:val="003B3187"/>
    <w:rsid w:val="003B4474"/>
    <w:rsid w:val="003B4F48"/>
    <w:rsid w:val="003B501E"/>
    <w:rsid w:val="003B532D"/>
    <w:rsid w:val="003B6AFC"/>
    <w:rsid w:val="003B6CB8"/>
    <w:rsid w:val="003B6CCE"/>
    <w:rsid w:val="003B6DB6"/>
    <w:rsid w:val="003B7384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3E2"/>
    <w:rsid w:val="003D712E"/>
    <w:rsid w:val="003D7375"/>
    <w:rsid w:val="003D753C"/>
    <w:rsid w:val="003D7F35"/>
    <w:rsid w:val="003E0190"/>
    <w:rsid w:val="003E1C49"/>
    <w:rsid w:val="003E2A19"/>
    <w:rsid w:val="003E2BFA"/>
    <w:rsid w:val="003E46D2"/>
    <w:rsid w:val="003E6AE7"/>
    <w:rsid w:val="003E6FCC"/>
    <w:rsid w:val="003E7648"/>
    <w:rsid w:val="003E7B91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6FD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B32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65B0"/>
    <w:rsid w:val="00457F9F"/>
    <w:rsid w:val="0046015F"/>
    <w:rsid w:val="004601F4"/>
    <w:rsid w:val="00460627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4F2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34AD"/>
    <w:rsid w:val="004A35D6"/>
    <w:rsid w:val="004A3F39"/>
    <w:rsid w:val="004A400B"/>
    <w:rsid w:val="004A4764"/>
    <w:rsid w:val="004A4EF2"/>
    <w:rsid w:val="004A5211"/>
    <w:rsid w:val="004A5A50"/>
    <w:rsid w:val="004A67B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4C3"/>
    <w:rsid w:val="005135D9"/>
    <w:rsid w:val="005139DD"/>
    <w:rsid w:val="005141E9"/>
    <w:rsid w:val="00514AC3"/>
    <w:rsid w:val="00514CDB"/>
    <w:rsid w:val="00515165"/>
    <w:rsid w:val="005158A1"/>
    <w:rsid w:val="00516259"/>
    <w:rsid w:val="0051635F"/>
    <w:rsid w:val="005178AC"/>
    <w:rsid w:val="00517F01"/>
    <w:rsid w:val="005203C8"/>
    <w:rsid w:val="00520448"/>
    <w:rsid w:val="00521A14"/>
    <w:rsid w:val="00521C8B"/>
    <w:rsid w:val="0052282E"/>
    <w:rsid w:val="00522A58"/>
    <w:rsid w:val="0052498D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404A4"/>
    <w:rsid w:val="005412B1"/>
    <w:rsid w:val="005414C2"/>
    <w:rsid w:val="0054174D"/>
    <w:rsid w:val="00542B05"/>
    <w:rsid w:val="00542D1D"/>
    <w:rsid w:val="00543202"/>
    <w:rsid w:val="00543FE6"/>
    <w:rsid w:val="0054467D"/>
    <w:rsid w:val="005449AC"/>
    <w:rsid w:val="00544F28"/>
    <w:rsid w:val="00545087"/>
    <w:rsid w:val="00545108"/>
    <w:rsid w:val="005462E3"/>
    <w:rsid w:val="005468F3"/>
    <w:rsid w:val="00547244"/>
    <w:rsid w:val="0054796A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9D6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9B5"/>
    <w:rsid w:val="005D0B5C"/>
    <w:rsid w:val="005D0F85"/>
    <w:rsid w:val="005D1ABA"/>
    <w:rsid w:val="005D2D45"/>
    <w:rsid w:val="005D2E26"/>
    <w:rsid w:val="005D3261"/>
    <w:rsid w:val="005D4FA1"/>
    <w:rsid w:val="005D50B1"/>
    <w:rsid w:val="005D59FD"/>
    <w:rsid w:val="005E0060"/>
    <w:rsid w:val="005E0938"/>
    <w:rsid w:val="005E1496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08C8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4E3"/>
    <w:rsid w:val="006024F3"/>
    <w:rsid w:val="0060307F"/>
    <w:rsid w:val="00603A0C"/>
    <w:rsid w:val="00604796"/>
    <w:rsid w:val="00604B57"/>
    <w:rsid w:val="006053D3"/>
    <w:rsid w:val="0060587E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A0C"/>
    <w:rsid w:val="0063357C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886"/>
    <w:rsid w:val="006419E7"/>
    <w:rsid w:val="00642EFE"/>
    <w:rsid w:val="00642F8A"/>
    <w:rsid w:val="00644A6E"/>
    <w:rsid w:val="00645547"/>
    <w:rsid w:val="00646060"/>
    <w:rsid w:val="006464DB"/>
    <w:rsid w:val="00650B9E"/>
    <w:rsid w:val="00651A4F"/>
    <w:rsid w:val="00651F19"/>
    <w:rsid w:val="00652064"/>
    <w:rsid w:val="0065316A"/>
    <w:rsid w:val="00654360"/>
    <w:rsid w:val="00655C0D"/>
    <w:rsid w:val="00656305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099E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1B3E"/>
    <w:rsid w:val="006A2B75"/>
    <w:rsid w:val="006A2E63"/>
    <w:rsid w:val="006A3161"/>
    <w:rsid w:val="006A400B"/>
    <w:rsid w:val="006A41A5"/>
    <w:rsid w:val="006A42D9"/>
    <w:rsid w:val="006A4C9F"/>
    <w:rsid w:val="006A4D8F"/>
    <w:rsid w:val="006A512A"/>
    <w:rsid w:val="006A5933"/>
    <w:rsid w:val="006A65B1"/>
    <w:rsid w:val="006A6895"/>
    <w:rsid w:val="006A742B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5DF"/>
    <w:rsid w:val="006C0116"/>
    <w:rsid w:val="006C12A7"/>
    <w:rsid w:val="006C1385"/>
    <w:rsid w:val="006C18BC"/>
    <w:rsid w:val="006C1A86"/>
    <w:rsid w:val="006C1DE0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85E"/>
    <w:rsid w:val="006D24B8"/>
    <w:rsid w:val="006D372D"/>
    <w:rsid w:val="006D37BE"/>
    <w:rsid w:val="006D3FF8"/>
    <w:rsid w:val="006D4ED5"/>
    <w:rsid w:val="006D68C4"/>
    <w:rsid w:val="006D710E"/>
    <w:rsid w:val="006D7243"/>
    <w:rsid w:val="006D74CB"/>
    <w:rsid w:val="006D74DA"/>
    <w:rsid w:val="006E0566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47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3238"/>
    <w:rsid w:val="00713A2E"/>
    <w:rsid w:val="007143B8"/>
    <w:rsid w:val="0071454B"/>
    <w:rsid w:val="00716AE2"/>
    <w:rsid w:val="00720538"/>
    <w:rsid w:val="0072058D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E5E"/>
    <w:rsid w:val="00740298"/>
    <w:rsid w:val="00741D7C"/>
    <w:rsid w:val="00742122"/>
    <w:rsid w:val="00742DEB"/>
    <w:rsid w:val="00742E95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2099"/>
    <w:rsid w:val="0076292A"/>
    <w:rsid w:val="00762CA9"/>
    <w:rsid w:val="00763C21"/>
    <w:rsid w:val="00764311"/>
    <w:rsid w:val="007645DD"/>
    <w:rsid w:val="00764C33"/>
    <w:rsid w:val="00765905"/>
    <w:rsid w:val="0076591C"/>
    <w:rsid w:val="00766E72"/>
    <w:rsid w:val="00767256"/>
    <w:rsid w:val="00767F49"/>
    <w:rsid w:val="00767FB0"/>
    <w:rsid w:val="00770F89"/>
    <w:rsid w:val="007710AA"/>
    <w:rsid w:val="00771243"/>
    <w:rsid w:val="00773C63"/>
    <w:rsid w:val="007757B5"/>
    <w:rsid w:val="00775D1A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90012"/>
    <w:rsid w:val="00791946"/>
    <w:rsid w:val="00791CB3"/>
    <w:rsid w:val="00791E7D"/>
    <w:rsid w:val="00791ED4"/>
    <w:rsid w:val="00792660"/>
    <w:rsid w:val="00792B1C"/>
    <w:rsid w:val="00795A23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4D6"/>
    <w:rsid w:val="007C78C5"/>
    <w:rsid w:val="007C7B87"/>
    <w:rsid w:val="007D00BE"/>
    <w:rsid w:val="007D0665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B89"/>
    <w:rsid w:val="007D7C63"/>
    <w:rsid w:val="007E14BE"/>
    <w:rsid w:val="007E14D7"/>
    <w:rsid w:val="007E22A7"/>
    <w:rsid w:val="007E3C23"/>
    <w:rsid w:val="007E3EBF"/>
    <w:rsid w:val="007E4468"/>
    <w:rsid w:val="007E4787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428"/>
    <w:rsid w:val="007F7F94"/>
    <w:rsid w:val="00800F2C"/>
    <w:rsid w:val="008013F7"/>
    <w:rsid w:val="00801D40"/>
    <w:rsid w:val="0080299F"/>
    <w:rsid w:val="008037B5"/>
    <w:rsid w:val="00805F92"/>
    <w:rsid w:val="00807B1F"/>
    <w:rsid w:val="0081087F"/>
    <w:rsid w:val="00810CC2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2860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574C3"/>
    <w:rsid w:val="00860804"/>
    <w:rsid w:val="0086159A"/>
    <w:rsid w:val="00861A6C"/>
    <w:rsid w:val="00861A6E"/>
    <w:rsid w:val="008628A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6D81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4113"/>
    <w:rsid w:val="00894679"/>
    <w:rsid w:val="0089522F"/>
    <w:rsid w:val="008957D1"/>
    <w:rsid w:val="008962BF"/>
    <w:rsid w:val="00896F8F"/>
    <w:rsid w:val="008974CA"/>
    <w:rsid w:val="008975EE"/>
    <w:rsid w:val="008977CB"/>
    <w:rsid w:val="00897B0C"/>
    <w:rsid w:val="00897F94"/>
    <w:rsid w:val="008A03B3"/>
    <w:rsid w:val="008A0841"/>
    <w:rsid w:val="008A1790"/>
    <w:rsid w:val="008A1C6F"/>
    <w:rsid w:val="008A2CE8"/>
    <w:rsid w:val="008A32BD"/>
    <w:rsid w:val="008A32C1"/>
    <w:rsid w:val="008A36FC"/>
    <w:rsid w:val="008A3C88"/>
    <w:rsid w:val="008A5F27"/>
    <w:rsid w:val="008A6370"/>
    <w:rsid w:val="008A6418"/>
    <w:rsid w:val="008A678D"/>
    <w:rsid w:val="008A68AA"/>
    <w:rsid w:val="008A7334"/>
    <w:rsid w:val="008A7688"/>
    <w:rsid w:val="008A7E69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25C9"/>
    <w:rsid w:val="00932718"/>
    <w:rsid w:val="00932A85"/>
    <w:rsid w:val="00934622"/>
    <w:rsid w:val="009347D6"/>
    <w:rsid w:val="0093574D"/>
    <w:rsid w:val="009359BD"/>
    <w:rsid w:val="00935E3A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49CC"/>
    <w:rsid w:val="009658ED"/>
    <w:rsid w:val="00965C26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770"/>
    <w:rsid w:val="00976C09"/>
    <w:rsid w:val="009779BD"/>
    <w:rsid w:val="00977AAC"/>
    <w:rsid w:val="00980397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902B0"/>
    <w:rsid w:val="00990761"/>
    <w:rsid w:val="00991FCB"/>
    <w:rsid w:val="00992310"/>
    <w:rsid w:val="00992564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9B9"/>
    <w:rsid w:val="009A5E12"/>
    <w:rsid w:val="009A699D"/>
    <w:rsid w:val="009A6D9A"/>
    <w:rsid w:val="009A6DC5"/>
    <w:rsid w:val="009A748C"/>
    <w:rsid w:val="009A76D5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6E2C"/>
    <w:rsid w:val="00A073FC"/>
    <w:rsid w:val="00A102CE"/>
    <w:rsid w:val="00A1099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516B"/>
    <w:rsid w:val="00A1652A"/>
    <w:rsid w:val="00A17B5F"/>
    <w:rsid w:val="00A17D0A"/>
    <w:rsid w:val="00A17E11"/>
    <w:rsid w:val="00A17E25"/>
    <w:rsid w:val="00A209F3"/>
    <w:rsid w:val="00A20D52"/>
    <w:rsid w:val="00A20D9A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40"/>
    <w:rsid w:val="00A37DE2"/>
    <w:rsid w:val="00A4101F"/>
    <w:rsid w:val="00A41471"/>
    <w:rsid w:val="00A419E2"/>
    <w:rsid w:val="00A42754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2C62"/>
    <w:rsid w:val="00A7314A"/>
    <w:rsid w:val="00A73785"/>
    <w:rsid w:val="00A73925"/>
    <w:rsid w:val="00A741F0"/>
    <w:rsid w:val="00A753C6"/>
    <w:rsid w:val="00A7567E"/>
    <w:rsid w:val="00A75CEA"/>
    <w:rsid w:val="00A76DAC"/>
    <w:rsid w:val="00A770A8"/>
    <w:rsid w:val="00A77A64"/>
    <w:rsid w:val="00A77F98"/>
    <w:rsid w:val="00A818FB"/>
    <w:rsid w:val="00A81C3C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2F42"/>
    <w:rsid w:val="00A9383A"/>
    <w:rsid w:val="00A9508F"/>
    <w:rsid w:val="00A95B45"/>
    <w:rsid w:val="00A96689"/>
    <w:rsid w:val="00A96FED"/>
    <w:rsid w:val="00AA1042"/>
    <w:rsid w:val="00AA1369"/>
    <w:rsid w:val="00AA138E"/>
    <w:rsid w:val="00AA27DC"/>
    <w:rsid w:val="00AA2A2A"/>
    <w:rsid w:val="00AA33C9"/>
    <w:rsid w:val="00AA46C0"/>
    <w:rsid w:val="00AA47FF"/>
    <w:rsid w:val="00AA4825"/>
    <w:rsid w:val="00AA4B54"/>
    <w:rsid w:val="00AA62A5"/>
    <w:rsid w:val="00AA6D0C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C007F"/>
    <w:rsid w:val="00AC01B9"/>
    <w:rsid w:val="00AC0F78"/>
    <w:rsid w:val="00AC0F8C"/>
    <w:rsid w:val="00AC1719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5B76"/>
    <w:rsid w:val="00AD6234"/>
    <w:rsid w:val="00AD6649"/>
    <w:rsid w:val="00AD6896"/>
    <w:rsid w:val="00AD68CC"/>
    <w:rsid w:val="00AD6C37"/>
    <w:rsid w:val="00AD7142"/>
    <w:rsid w:val="00AD75BE"/>
    <w:rsid w:val="00AD779B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6CC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370"/>
    <w:rsid w:val="00AF7C11"/>
    <w:rsid w:val="00B000BB"/>
    <w:rsid w:val="00B004B2"/>
    <w:rsid w:val="00B006A1"/>
    <w:rsid w:val="00B008AD"/>
    <w:rsid w:val="00B010F0"/>
    <w:rsid w:val="00B0191B"/>
    <w:rsid w:val="00B02FB7"/>
    <w:rsid w:val="00B0349C"/>
    <w:rsid w:val="00B03746"/>
    <w:rsid w:val="00B03867"/>
    <w:rsid w:val="00B0453E"/>
    <w:rsid w:val="00B0502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157"/>
    <w:rsid w:val="00B2538E"/>
    <w:rsid w:val="00B26178"/>
    <w:rsid w:val="00B26C2F"/>
    <w:rsid w:val="00B26DC1"/>
    <w:rsid w:val="00B27055"/>
    <w:rsid w:val="00B27A63"/>
    <w:rsid w:val="00B308E0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0C7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58F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43BD"/>
    <w:rsid w:val="00B9457C"/>
    <w:rsid w:val="00B95273"/>
    <w:rsid w:val="00B96756"/>
    <w:rsid w:val="00B96D5A"/>
    <w:rsid w:val="00B97CF0"/>
    <w:rsid w:val="00BA01A6"/>
    <w:rsid w:val="00BA026A"/>
    <w:rsid w:val="00BA13C8"/>
    <w:rsid w:val="00BA13CD"/>
    <w:rsid w:val="00BA21D5"/>
    <w:rsid w:val="00BA2504"/>
    <w:rsid w:val="00BA25B2"/>
    <w:rsid w:val="00BA33F2"/>
    <w:rsid w:val="00BA430A"/>
    <w:rsid w:val="00BA56BB"/>
    <w:rsid w:val="00BA5889"/>
    <w:rsid w:val="00BA664B"/>
    <w:rsid w:val="00BA6712"/>
    <w:rsid w:val="00BA67B8"/>
    <w:rsid w:val="00BA6EFB"/>
    <w:rsid w:val="00BA7DCD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12C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F4A"/>
    <w:rsid w:val="00BC5419"/>
    <w:rsid w:val="00BC54B0"/>
    <w:rsid w:val="00BC5F06"/>
    <w:rsid w:val="00BC5F75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1458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D4F"/>
    <w:rsid w:val="00C26BAA"/>
    <w:rsid w:val="00C26CB0"/>
    <w:rsid w:val="00C2709A"/>
    <w:rsid w:val="00C302F8"/>
    <w:rsid w:val="00C30510"/>
    <w:rsid w:val="00C30F5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1170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BF3"/>
    <w:rsid w:val="00C74DDD"/>
    <w:rsid w:val="00C75394"/>
    <w:rsid w:val="00C75A05"/>
    <w:rsid w:val="00C760E0"/>
    <w:rsid w:val="00C76422"/>
    <w:rsid w:val="00C76EB4"/>
    <w:rsid w:val="00C77010"/>
    <w:rsid w:val="00C8027D"/>
    <w:rsid w:val="00C8048B"/>
    <w:rsid w:val="00C82807"/>
    <w:rsid w:val="00C82E3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3A5F"/>
    <w:rsid w:val="00CC3AFE"/>
    <w:rsid w:val="00CC47C3"/>
    <w:rsid w:val="00CC5590"/>
    <w:rsid w:val="00CC5B93"/>
    <w:rsid w:val="00CC5DE2"/>
    <w:rsid w:val="00CC636A"/>
    <w:rsid w:val="00CC689A"/>
    <w:rsid w:val="00CC6B9D"/>
    <w:rsid w:val="00CC7B29"/>
    <w:rsid w:val="00CD03B9"/>
    <w:rsid w:val="00CD0597"/>
    <w:rsid w:val="00CD14CF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F07B9"/>
    <w:rsid w:val="00CF0AB2"/>
    <w:rsid w:val="00CF0AE9"/>
    <w:rsid w:val="00CF187C"/>
    <w:rsid w:val="00CF1A9E"/>
    <w:rsid w:val="00CF1F4E"/>
    <w:rsid w:val="00CF3FD3"/>
    <w:rsid w:val="00CF42A4"/>
    <w:rsid w:val="00CF4392"/>
    <w:rsid w:val="00CF44B0"/>
    <w:rsid w:val="00CF5207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5BEF"/>
    <w:rsid w:val="00D66863"/>
    <w:rsid w:val="00D67E9C"/>
    <w:rsid w:val="00D71129"/>
    <w:rsid w:val="00D71A17"/>
    <w:rsid w:val="00D728EC"/>
    <w:rsid w:val="00D7299D"/>
    <w:rsid w:val="00D73B45"/>
    <w:rsid w:val="00D74031"/>
    <w:rsid w:val="00D74656"/>
    <w:rsid w:val="00D7482D"/>
    <w:rsid w:val="00D74E15"/>
    <w:rsid w:val="00D76153"/>
    <w:rsid w:val="00D7639A"/>
    <w:rsid w:val="00D76861"/>
    <w:rsid w:val="00D777A6"/>
    <w:rsid w:val="00D80230"/>
    <w:rsid w:val="00D802D6"/>
    <w:rsid w:val="00D846EB"/>
    <w:rsid w:val="00D84C1B"/>
    <w:rsid w:val="00D8610F"/>
    <w:rsid w:val="00D87CF0"/>
    <w:rsid w:val="00D9034E"/>
    <w:rsid w:val="00D90A8D"/>
    <w:rsid w:val="00D911DC"/>
    <w:rsid w:val="00D923A2"/>
    <w:rsid w:val="00D92F3F"/>
    <w:rsid w:val="00D938D1"/>
    <w:rsid w:val="00D93B6E"/>
    <w:rsid w:val="00D94122"/>
    <w:rsid w:val="00D9578A"/>
    <w:rsid w:val="00D9592F"/>
    <w:rsid w:val="00D95F53"/>
    <w:rsid w:val="00D95F78"/>
    <w:rsid w:val="00D963C7"/>
    <w:rsid w:val="00DA006D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5D57"/>
    <w:rsid w:val="00DC6993"/>
    <w:rsid w:val="00DC75D3"/>
    <w:rsid w:val="00DC78A9"/>
    <w:rsid w:val="00DC7961"/>
    <w:rsid w:val="00DD0779"/>
    <w:rsid w:val="00DD1718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5785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131"/>
    <w:rsid w:val="00E55B15"/>
    <w:rsid w:val="00E55FB5"/>
    <w:rsid w:val="00E57026"/>
    <w:rsid w:val="00E60CE6"/>
    <w:rsid w:val="00E61384"/>
    <w:rsid w:val="00E617AC"/>
    <w:rsid w:val="00E6237F"/>
    <w:rsid w:val="00E62B31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0C69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58C0"/>
    <w:rsid w:val="00E967C7"/>
    <w:rsid w:val="00E96AF2"/>
    <w:rsid w:val="00E9723E"/>
    <w:rsid w:val="00EA0FDB"/>
    <w:rsid w:val="00EA12E5"/>
    <w:rsid w:val="00EA2762"/>
    <w:rsid w:val="00EA2F0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645E"/>
    <w:rsid w:val="00EC6B5A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D3F"/>
    <w:rsid w:val="00EE642E"/>
    <w:rsid w:val="00EE6466"/>
    <w:rsid w:val="00EE6FF4"/>
    <w:rsid w:val="00EE796B"/>
    <w:rsid w:val="00EF111D"/>
    <w:rsid w:val="00EF1C55"/>
    <w:rsid w:val="00EF316E"/>
    <w:rsid w:val="00EF4135"/>
    <w:rsid w:val="00EF4690"/>
    <w:rsid w:val="00EF57EF"/>
    <w:rsid w:val="00EF699B"/>
    <w:rsid w:val="00EF6F2F"/>
    <w:rsid w:val="00EF7875"/>
    <w:rsid w:val="00EF7D1D"/>
    <w:rsid w:val="00F00719"/>
    <w:rsid w:val="00F01485"/>
    <w:rsid w:val="00F03EEC"/>
    <w:rsid w:val="00F0667B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CBC"/>
    <w:rsid w:val="00F353B0"/>
    <w:rsid w:val="00F354F0"/>
    <w:rsid w:val="00F3632A"/>
    <w:rsid w:val="00F36913"/>
    <w:rsid w:val="00F37296"/>
    <w:rsid w:val="00F41800"/>
    <w:rsid w:val="00F421A2"/>
    <w:rsid w:val="00F42999"/>
    <w:rsid w:val="00F455CA"/>
    <w:rsid w:val="00F458CA"/>
    <w:rsid w:val="00F46E79"/>
    <w:rsid w:val="00F46EA6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4D9D"/>
    <w:rsid w:val="00F85A39"/>
    <w:rsid w:val="00F85D61"/>
    <w:rsid w:val="00F866E1"/>
    <w:rsid w:val="00F86BF0"/>
    <w:rsid w:val="00F86C52"/>
    <w:rsid w:val="00F87272"/>
    <w:rsid w:val="00F9068A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1CE8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5842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C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58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0"/>
    <w:uiPriority w:val="99"/>
    <w:rsid w:val="002458C3"/>
    <w:rPr>
      <w:rFonts w:ascii="Times New Roman" w:hAnsi="Times New Roman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2458C3"/>
    <w:rPr>
      <w:rFonts w:ascii="Times New Roman" w:hAnsi="Times New Roman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rsid w:val="002458C3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2458C3"/>
    <w:pPr>
      <w:widowControl w:val="0"/>
      <w:shd w:val="clear" w:color="auto" w:fill="FFFFFF"/>
      <w:suppressAutoHyphens w:val="0"/>
      <w:spacing w:after="180" w:line="291" w:lineRule="exact"/>
      <w:jc w:val="right"/>
    </w:pPr>
    <w:rPr>
      <w:rFonts w:eastAsia="Calibri"/>
      <w:sz w:val="20"/>
      <w:szCs w:val="20"/>
    </w:rPr>
  </w:style>
  <w:style w:type="paragraph" w:customStyle="1" w:styleId="Bodytext20">
    <w:name w:val="Body text (2)"/>
    <w:basedOn w:val="a"/>
    <w:link w:val="Bodytext2"/>
    <w:uiPriority w:val="99"/>
    <w:rsid w:val="002458C3"/>
    <w:pPr>
      <w:widowControl w:val="0"/>
      <w:shd w:val="clear" w:color="auto" w:fill="FFFFFF"/>
      <w:suppressAutoHyphens w:val="0"/>
      <w:spacing w:before="5100" w:line="455" w:lineRule="exact"/>
      <w:jc w:val="center"/>
    </w:pPr>
    <w:rPr>
      <w:rFonts w:eastAsia="Calibri"/>
      <w:b/>
      <w:bCs/>
      <w:sz w:val="38"/>
      <w:szCs w:val="38"/>
    </w:rPr>
  </w:style>
  <w:style w:type="paragraph" w:customStyle="1" w:styleId="Heading20">
    <w:name w:val="Heading #2"/>
    <w:basedOn w:val="a"/>
    <w:link w:val="Heading2"/>
    <w:uiPriority w:val="99"/>
    <w:rsid w:val="002458C3"/>
    <w:pPr>
      <w:widowControl w:val="0"/>
      <w:shd w:val="clear" w:color="auto" w:fill="FFFFFF"/>
      <w:suppressAutoHyphens w:val="0"/>
      <w:spacing w:after="5460" w:line="455" w:lineRule="exact"/>
      <w:jc w:val="center"/>
      <w:outlineLvl w:val="1"/>
    </w:pPr>
    <w:rPr>
      <w:rFonts w:eastAsia="Calibri"/>
      <w:sz w:val="38"/>
      <w:szCs w:val="38"/>
    </w:rPr>
  </w:style>
  <w:style w:type="paragraph" w:styleId="a4">
    <w:name w:val="No Spacing"/>
    <w:uiPriority w:val="1"/>
    <w:qFormat/>
    <w:rsid w:val="002458C3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C5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FC5842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C5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5842"/>
    <w:rPr>
      <w:rFonts w:ascii="Times New Roman" w:eastAsia="Times New Roman" w:hAnsi="Times New Roman"/>
      <w:sz w:val="24"/>
      <w:szCs w:val="24"/>
      <w:lang w:eastAsia="ar-SA"/>
    </w:rPr>
  </w:style>
  <w:style w:type="character" w:styleId="a9">
    <w:name w:val="annotation reference"/>
    <w:uiPriority w:val="99"/>
    <w:semiHidden/>
    <w:unhideWhenUsed/>
    <w:rsid w:val="00341F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1F0E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341F0E"/>
    <w:rPr>
      <w:rFonts w:ascii="Times New Roman" w:eastAsia="Times New Roman" w:hAnsi="Times New Roman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1F0E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341F0E"/>
    <w:rPr>
      <w:rFonts w:ascii="Times New Roman" w:eastAsia="Times New Roman" w:hAnsi="Times New Roman"/>
      <w:b/>
      <w:bCs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41F0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41F0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A5E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ASU</cp:lastModifiedBy>
  <cp:revision>2</cp:revision>
  <cp:lastPrinted>2017-08-09T08:14:00Z</cp:lastPrinted>
  <dcterms:created xsi:type="dcterms:W3CDTF">2017-09-04T12:52:00Z</dcterms:created>
  <dcterms:modified xsi:type="dcterms:W3CDTF">2017-09-04T12:52:00Z</dcterms:modified>
</cp:coreProperties>
</file>