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E35CB3" w:rsidRDefault="00607F86" w:rsidP="00AB3D2F">
      <w:pPr>
        <w:ind w:firstLine="709"/>
        <w:jc w:val="center"/>
        <w:rPr>
          <w:b/>
          <w:sz w:val="22"/>
          <w:szCs w:val="22"/>
        </w:rPr>
      </w:pPr>
      <w:r w:rsidRPr="00E35CB3">
        <w:rPr>
          <w:b/>
          <w:sz w:val="22"/>
          <w:szCs w:val="22"/>
        </w:rPr>
        <w:t>Протокол №</w:t>
      </w:r>
      <w:r w:rsidR="0023694A">
        <w:rPr>
          <w:b/>
          <w:sz w:val="22"/>
          <w:szCs w:val="22"/>
        </w:rPr>
        <w:t xml:space="preserve"> </w:t>
      </w:r>
      <w:r w:rsidR="007D7FB4">
        <w:rPr>
          <w:b/>
          <w:sz w:val="22"/>
          <w:szCs w:val="22"/>
        </w:rPr>
        <w:t>52</w:t>
      </w:r>
      <w:r w:rsidR="00370B0F">
        <w:rPr>
          <w:b/>
          <w:sz w:val="22"/>
          <w:szCs w:val="22"/>
        </w:rPr>
        <w:t>4</w:t>
      </w:r>
      <w:r w:rsidRPr="00E35CB3">
        <w:rPr>
          <w:b/>
          <w:sz w:val="22"/>
          <w:szCs w:val="22"/>
        </w:rPr>
        <w:t>-СП/</w:t>
      </w:r>
      <w:r w:rsidR="00347E2C" w:rsidRPr="00E35CB3">
        <w:rPr>
          <w:b/>
          <w:sz w:val="22"/>
          <w:szCs w:val="22"/>
        </w:rPr>
        <w:t>И/</w:t>
      </w:r>
      <w:r w:rsidRPr="00E35CB3">
        <w:rPr>
          <w:b/>
          <w:sz w:val="22"/>
          <w:szCs w:val="22"/>
        </w:rPr>
        <w:t>1</w:t>
      </w:r>
      <w:r w:rsidR="007D7FB4">
        <w:rPr>
          <w:b/>
          <w:sz w:val="22"/>
          <w:szCs w:val="22"/>
        </w:rPr>
        <w:t>5</w:t>
      </w:r>
    </w:p>
    <w:p w:rsidR="00607F86" w:rsidRPr="00E35CB3" w:rsidRDefault="00607F86" w:rsidP="00AB3D2F">
      <w:pPr>
        <w:ind w:firstLine="709"/>
        <w:jc w:val="center"/>
        <w:rPr>
          <w:b/>
          <w:sz w:val="22"/>
          <w:szCs w:val="22"/>
        </w:rPr>
      </w:pPr>
      <w:r w:rsidRPr="00E35CB3">
        <w:rPr>
          <w:b/>
          <w:sz w:val="22"/>
          <w:szCs w:val="22"/>
        </w:rPr>
        <w:t xml:space="preserve">заседания Совета </w:t>
      </w:r>
      <w:r w:rsidR="003752BE" w:rsidRPr="00E35CB3">
        <w:rPr>
          <w:b/>
          <w:sz w:val="22"/>
          <w:szCs w:val="22"/>
        </w:rPr>
        <w:t>Некоммерческого</w:t>
      </w:r>
      <w:r w:rsidRPr="00E35CB3">
        <w:rPr>
          <w:b/>
          <w:sz w:val="22"/>
          <w:szCs w:val="22"/>
        </w:rPr>
        <w:t xml:space="preserve"> партнерства</w:t>
      </w:r>
    </w:p>
    <w:p w:rsidR="00607F86" w:rsidRPr="00E35CB3" w:rsidRDefault="00607F86" w:rsidP="00AB3D2F">
      <w:pPr>
        <w:ind w:firstLine="709"/>
        <w:jc w:val="center"/>
        <w:rPr>
          <w:b/>
          <w:sz w:val="22"/>
          <w:szCs w:val="22"/>
        </w:rPr>
      </w:pPr>
      <w:r w:rsidRPr="00E35CB3">
        <w:rPr>
          <w:b/>
          <w:sz w:val="22"/>
          <w:szCs w:val="22"/>
        </w:rPr>
        <w:t>«Балтийск</w:t>
      </w:r>
      <w:r w:rsidR="00782592" w:rsidRPr="00E35CB3">
        <w:rPr>
          <w:b/>
          <w:sz w:val="22"/>
          <w:szCs w:val="22"/>
        </w:rPr>
        <w:t>ое объединение изыскателей</w:t>
      </w:r>
      <w:r w:rsidRPr="00E35CB3">
        <w:rPr>
          <w:b/>
          <w:sz w:val="22"/>
          <w:szCs w:val="22"/>
        </w:rPr>
        <w:t>»</w:t>
      </w:r>
    </w:p>
    <w:p w:rsidR="00607F86" w:rsidRDefault="00607F86" w:rsidP="00AB3D2F">
      <w:pPr>
        <w:ind w:firstLine="709"/>
        <w:jc w:val="both"/>
        <w:rPr>
          <w:b/>
          <w:sz w:val="20"/>
          <w:szCs w:val="20"/>
        </w:rPr>
      </w:pPr>
    </w:p>
    <w:p w:rsidR="00607F86" w:rsidRPr="00E35CB3" w:rsidRDefault="00607F86" w:rsidP="00AB3D2F">
      <w:pPr>
        <w:ind w:firstLine="709"/>
        <w:jc w:val="both"/>
        <w:rPr>
          <w:sz w:val="20"/>
          <w:szCs w:val="20"/>
        </w:rPr>
      </w:pPr>
      <w:r w:rsidRPr="00E35CB3">
        <w:rPr>
          <w:sz w:val="20"/>
          <w:szCs w:val="20"/>
        </w:rPr>
        <w:t>Дата проведения заседания:</w:t>
      </w:r>
      <w:r w:rsidR="00420FED" w:rsidRPr="00E35CB3">
        <w:rPr>
          <w:sz w:val="20"/>
          <w:szCs w:val="20"/>
        </w:rPr>
        <w:t xml:space="preserve"> </w:t>
      </w:r>
      <w:r w:rsidR="0040163D">
        <w:rPr>
          <w:sz w:val="20"/>
          <w:szCs w:val="20"/>
        </w:rPr>
        <w:t>1</w:t>
      </w:r>
      <w:r w:rsidR="007D7FB4">
        <w:rPr>
          <w:sz w:val="20"/>
          <w:szCs w:val="20"/>
        </w:rPr>
        <w:t>5</w:t>
      </w:r>
      <w:r w:rsidR="00935311">
        <w:rPr>
          <w:sz w:val="20"/>
          <w:szCs w:val="20"/>
        </w:rPr>
        <w:t xml:space="preserve"> октября</w:t>
      </w:r>
      <w:r w:rsidR="00FD6D8C" w:rsidRPr="00E35CB3">
        <w:rPr>
          <w:sz w:val="20"/>
          <w:szCs w:val="20"/>
        </w:rPr>
        <w:t xml:space="preserve"> </w:t>
      </w:r>
      <w:r w:rsidR="00420FED" w:rsidRPr="00E35CB3">
        <w:rPr>
          <w:sz w:val="20"/>
          <w:szCs w:val="20"/>
        </w:rPr>
        <w:t>201</w:t>
      </w:r>
      <w:r w:rsidR="007D7FB4">
        <w:rPr>
          <w:sz w:val="20"/>
          <w:szCs w:val="20"/>
        </w:rPr>
        <w:t>5</w:t>
      </w:r>
      <w:r w:rsidRPr="00E35CB3">
        <w:rPr>
          <w:sz w:val="20"/>
          <w:szCs w:val="20"/>
        </w:rPr>
        <w:t xml:space="preserve"> года.</w:t>
      </w:r>
    </w:p>
    <w:p w:rsidR="00607F86" w:rsidRPr="00E35CB3" w:rsidRDefault="00607F86" w:rsidP="00AB3D2F">
      <w:pPr>
        <w:ind w:firstLine="709"/>
        <w:jc w:val="both"/>
        <w:rPr>
          <w:sz w:val="20"/>
          <w:szCs w:val="20"/>
        </w:rPr>
      </w:pPr>
      <w:r w:rsidRPr="00E35CB3">
        <w:rPr>
          <w:sz w:val="20"/>
          <w:szCs w:val="20"/>
        </w:rPr>
        <w:t>Место проведения заседания: Санкт-Петербург, Рижский пр., дом 3, Литер Б</w:t>
      </w:r>
      <w:r w:rsidR="00952276" w:rsidRPr="00E35CB3">
        <w:rPr>
          <w:sz w:val="20"/>
          <w:szCs w:val="20"/>
        </w:rPr>
        <w:t>.</w:t>
      </w:r>
    </w:p>
    <w:p w:rsidR="00D508DD" w:rsidRPr="00E35CB3" w:rsidRDefault="00994E8B" w:rsidP="00AB3D2F">
      <w:pPr>
        <w:ind w:firstLine="709"/>
        <w:rPr>
          <w:bCs/>
          <w:sz w:val="20"/>
          <w:szCs w:val="20"/>
        </w:rPr>
      </w:pPr>
      <w:r w:rsidRPr="00E35CB3">
        <w:rPr>
          <w:bCs/>
          <w:sz w:val="20"/>
          <w:szCs w:val="20"/>
        </w:rPr>
        <w:t xml:space="preserve">Время </w:t>
      </w:r>
      <w:proofErr w:type="gramStart"/>
      <w:r w:rsidRPr="00E35CB3">
        <w:rPr>
          <w:bCs/>
          <w:sz w:val="20"/>
          <w:szCs w:val="20"/>
        </w:rPr>
        <w:t>начала регистрации членов Совета Некоммерческого партнерства</w:t>
      </w:r>
      <w:proofErr w:type="gramEnd"/>
    </w:p>
    <w:p w:rsidR="00994E8B" w:rsidRPr="00E35CB3" w:rsidRDefault="00994E8B" w:rsidP="00AB3D2F">
      <w:pPr>
        <w:ind w:firstLine="709"/>
        <w:rPr>
          <w:bCs/>
          <w:sz w:val="20"/>
          <w:szCs w:val="20"/>
        </w:rPr>
      </w:pPr>
      <w:r w:rsidRPr="00E35CB3">
        <w:rPr>
          <w:bCs/>
          <w:sz w:val="20"/>
          <w:szCs w:val="20"/>
        </w:rPr>
        <w:t>«Балтий</w:t>
      </w:r>
      <w:r w:rsidR="00701523" w:rsidRPr="00E35CB3">
        <w:rPr>
          <w:bCs/>
          <w:sz w:val="20"/>
          <w:szCs w:val="20"/>
        </w:rPr>
        <w:t xml:space="preserve">ское объединение изыскателей»: </w:t>
      </w:r>
      <w:r w:rsidR="009A528F">
        <w:rPr>
          <w:bCs/>
          <w:sz w:val="20"/>
          <w:szCs w:val="20"/>
        </w:rPr>
        <w:t>1</w:t>
      </w:r>
      <w:r w:rsidR="007D7FB4">
        <w:rPr>
          <w:bCs/>
          <w:sz w:val="20"/>
          <w:szCs w:val="20"/>
        </w:rPr>
        <w:t>7</w:t>
      </w:r>
      <w:r w:rsidRPr="00E35CB3">
        <w:rPr>
          <w:bCs/>
          <w:sz w:val="20"/>
          <w:szCs w:val="20"/>
        </w:rPr>
        <w:t xml:space="preserve"> ч. </w:t>
      </w:r>
      <w:r w:rsidR="00B9431D">
        <w:rPr>
          <w:bCs/>
          <w:sz w:val="20"/>
          <w:szCs w:val="20"/>
        </w:rPr>
        <w:t>3</w:t>
      </w:r>
      <w:r w:rsidRPr="00E35CB3">
        <w:rPr>
          <w:bCs/>
          <w:sz w:val="20"/>
          <w:szCs w:val="20"/>
        </w:rPr>
        <w:t>0 мин.</w:t>
      </w:r>
    </w:p>
    <w:p w:rsidR="00D508DD" w:rsidRPr="00E35CB3" w:rsidRDefault="00994E8B" w:rsidP="00AB3D2F">
      <w:pPr>
        <w:ind w:firstLine="709"/>
        <w:rPr>
          <w:bCs/>
          <w:sz w:val="20"/>
          <w:szCs w:val="20"/>
        </w:rPr>
      </w:pPr>
      <w:r w:rsidRPr="00E35CB3">
        <w:rPr>
          <w:bCs/>
          <w:sz w:val="20"/>
          <w:szCs w:val="20"/>
        </w:rPr>
        <w:t xml:space="preserve">Время </w:t>
      </w:r>
      <w:proofErr w:type="gramStart"/>
      <w:r w:rsidRPr="00E35CB3">
        <w:rPr>
          <w:bCs/>
          <w:sz w:val="20"/>
          <w:szCs w:val="20"/>
        </w:rPr>
        <w:t>окончания регистрации членов Совета Некоммерческого партнерства</w:t>
      </w:r>
      <w:proofErr w:type="gramEnd"/>
    </w:p>
    <w:p w:rsidR="00994E8B" w:rsidRPr="00E35CB3" w:rsidRDefault="00994E8B" w:rsidP="00AB3D2F">
      <w:pPr>
        <w:ind w:firstLine="709"/>
        <w:rPr>
          <w:bCs/>
          <w:sz w:val="20"/>
          <w:szCs w:val="20"/>
        </w:rPr>
      </w:pPr>
      <w:r w:rsidRPr="00E35CB3">
        <w:rPr>
          <w:bCs/>
          <w:sz w:val="20"/>
          <w:szCs w:val="20"/>
        </w:rPr>
        <w:t>«Балтий</w:t>
      </w:r>
      <w:r w:rsidR="00701523" w:rsidRPr="00E35CB3">
        <w:rPr>
          <w:bCs/>
          <w:sz w:val="20"/>
          <w:szCs w:val="20"/>
        </w:rPr>
        <w:t xml:space="preserve">ское объединение изыскателей»: </w:t>
      </w:r>
      <w:r w:rsidR="009A528F">
        <w:rPr>
          <w:bCs/>
          <w:sz w:val="20"/>
          <w:szCs w:val="20"/>
        </w:rPr>
        <w:t>1</w:t>
      </w:r>
      <w:r w:rsidR="007D7FB4">
        <w:rPr>
          <w:bCs/>
          <w:sz w:val="20"/>
          <w:szCs w:val="20"/>
        </w:rPr>
        <w:t>7</w:t>
      </w:r>
      <w:r w:rsidR="00282856" w:rsidRPr="00E35CB3">
        <w:rPr>
          <w:bCs/>
          <w:sz w:val="20"/>
          <w:szCs w:val="20"/>
        </w:rPr>
        <w:t xml:space="preserve"> ч. </w:t>
      </w:r>
      <w:r w:rsidR="00CB4880" w:rsidRPr="00E35CB3">
        <w:rPr>
          <w:bCs/>
          <w:sz w:val="20"/>
          <w:szCs w:val="20"/>
        </w:rPr>
        <w:t>5</w:t>
      </w:r>
      <w:r w:rsidRPr="00E35CB3">
        <w:rPr>
          <w:bCs/>
          <w:sz w:val="20"/>
          <w:szCs w:val="20"/>
        </w:rPr>
        <w:t>0 мин.</w:t>
      </w:r>
    </w:p>
    <w:p w:rsidR="00607F86" w:rsidRPr="00E35CB3" w:rsidRDefault="00607F86" w:rsidP="00AB3D2F">
      <w:pPr>
        <w:ind w:firstLine="709"/>
        <w:jc w:val="both"/>
        <w:rPr>
          <w:sz w:val="20"/>
          <w:szCs w:val="20"/>
        </w:rPr>
      </w:pPr>
      <w:r w:rsidRPr="00E35CB3">
        <w:rPr>
          <w:sz w:val="20"/>
          <w:szCs w:val="20"/>
        </w:rPr>
        <w:t xml:space="preserve">Открытие заседания: </w:t>
      </w:r>
      <w:r w:rsidR="000051D6">
        <w:rPr>
          <w:sz w:val="20"/>
          <w:szCs w:val="20"/>
        </w:rPr>
        <w:t>1</w:t>
      </w:r>
      <w:r w:rsidR="007D7FB4">
        <w:rPr>
          <w:sz w:val="20"/>
          <w:szCs w:val="20"/>
        </w:rPr>
        <w:t>8</w:t>
      </w:r>
      <w:r w:rsidR="00064E53" w:rsidRPr="00E35CB3">
        <w:rPr>
          <w:sz w:val="20"/>
          <w:szCs w:val="20"/>
        </w:rPr>
        <w:t xml:space="preserve"> ч. </w:t>
      </w:r>
      <w:r w:rsidR="00CB4880" w:rsidRPr="00E35CB3">
        <w:rPr>
          <w:sz w:val="20"/>
          <w:szCs w:val="20"/>
        </w:rPr>
        <w:t>0</w:t>
      </w:r>
      <w:r w:rsidRPr="00E35CB3">
        <w:rPr>
          <w:sz w:val="20"/>
          <w:szCs w:val="20"/>
        </w:rPr>
        <w:t>0 мин.</w:t>
      </w:r>
    </w:p>
    <w:p w:rsidR="00607F86" w:rsidRPr="00E35CB3" w:rsidRDefault="00607F86" w:rsidP="00AB3D2F">
      <w:pPr>
        <w:ind w:firstLine="709"/>
        <w:jc w:val="both"/>
        <w:rPr>
          <w:sz w:val="20"/>
          <w:szCs w:val="20"/>
        </w:rPr>
      </w:pPr>
      <w:r w:rsidRPr="00E35CB3">
        <w:rPr>
          <w:sz w:val="20"/>
          <w:szCs w:val="20"/>
        </w:rPr>
        <w:t xml:space="preserve">Заседание закрыто: </w:t>
      </w:r>
      <w:r w:rsidR="00C2163E" w:rsidRPr="00E35CB3">
        <w:rPr>
          <w:sz w:val="20"/>
          <w:szCs w:val="20"/>
        </w:rPr>
        <w:t>1</w:t>
      </w:r>
      <w:r w:rsidR="007D7FB4">
        <w:rPr>
          <w:sz w:val="20"/>
          <w:szCs w:val="20"/>
        </w:rPr>
        <w:t>9</w:t>
      </w:r>
      <w:r w:rsidR="00917592" w:rsidRPr="00E35CB3">
        <w:rPr>
          <w:sz w:val="20"/>
          <w:szCs w:val="20"/>
        </w:rPr>
        <w:t xml:space="preserve"> </w:t>
      </w:r>
      <w:r w:rsidR="00B4394C" w:rsidRPr="00E35CB3">
        <w:rPr>
          <w:sz w:val="20"/>
          <w:szCs w:val="20"/>
        </w:rPr>
        <w:t xml:space="preserve"> </w:t>
      </w:r>
      <w:r w:rsidRPr="00E35CB3">
        <w:rPr>
          <w:sz w:val="20"/>
          <w:szCs w:val="20"/>
        </w:rPr>
        <w:t xml:space="preserve">ч. </w:t>
      </w:r>
      <w:r w:rsidR="005E3B7C">
        <w:rPr>
          <w:sz w:val="20"/>
          <w:szCs w:val="20"/>
        </w:rPr>
        <w:t>0</w:t>
      </w:r>
      <w:r w:rsidR="00B9431D">
        <w:rPr>
          <w:sz w:val="20"/>
          <w:szCs w:val="20"/>
        </w:rPr>
        <w:t>0</w:t>
      </w:r>
      <w:r w:rsidRPr="00E35CB3">
        <w:rPr>
          <w:sz w:val="20"/>
          <w:szCs w:val="20"/>
        </w:rPr>
        <w:t xml:space="preserve"> мин.</w:t>
      </w:r>
    </w:p>
    <w:p w:rsidR="00336D0D" w:rsidRDefault="00336D0D" w:rsidP="00AB3D2F">
      <w:pPr>
        <w:ind w:firstLine="709"/>
        <w:jc w:val="both"/>
        <w:rPr>
          <w:sz w:val="20"/>
          <w:szCs w:val="20"/>
        </w:rPr>
      </w:pPr>
    </w:p>
    <w:p w:rsidR="00997B02" w:rsidRDefault="00997B02" w:rsidP="00AB3D2F">
      <w:pPr>
        <w:ind w:firstLine="709"/>
        <w:jc w:val="both"/>
        <w:rPr>
          <w:sz w:val="20"/>
          <w:szCs w:val="20"/>
        </w:rPr>
      </w:pPr>
    </w:p>
    <w:p w:rsidR="00607F86" w:rsidRPr="00E35CB3" w:rsidRDefault="00607F86" w:rsidP="00AB3D2F">
      <w:pPr>
        <w:ind w:firstLine="709"/>
        <w:jc w:val="both"/>
        <w:rPr>
          <w:b/>
          <w:sz w:val="22"/>
          <w:szCs w:val="22"/>
        </w:rPr>
      </w:pPr>
      <w:r w:rsidRPr="00E35CB3">
        <w:rPr>
          <w:b/>
          <w:sz w:val="22"/>
          <w:szCs w:val="22"/>
        </w:rPr>
        <w:t>ПОВЕСТКА ДНЯ ЗАСЕДАНИЯ:</w:t>
      </w:r>
    </w:p>
    <w:p w:rsidR="009C2762" w:rsidRDefault="00E64FB0" w:rsidP="00AB3D2F">
      <w:pPr>
        <w:ind w:firstLine="709"/>
        <w:jc w:val="both"/>
        <w:rPr>
          <w:sz w:val="22"/>
          <w:szCs w:val="22"/>
        </w:rPr>
      </w:pPr>
      <w:r w:rsidRPr="00E35CB3">
        <w:rPr>
          <w:sz w:val="22"/>
          <w:szCs w:val="22"/>
        </w:rPr>
        <w:t>1.</w:t>
      </w:r>
      <w:r w:rsidR="00313339" w:rsidRPr="00E35CB3">
        <w:rPr>
          <w:sz w:val="22"/>
          <w:szCs w:val="22"/>
        </w:rPr>
        <w:t xml:space="preserve"> </w:t>
      </w:r>
      <w:r w:rsidR="00607F86" w:rsidRPr="00E35CB3">
        <w:rPr>
          <w:sz w:val="22"/>
          <w:szCs w:val="22"/>
        </w:rPr>
        <w:t>Об утверждении повестки дня заседания Совета Некоммерческого партнерства «Балтийск</w:t>
      </w:r>
      <w:r w:rsidR="00782592" w:rsidRPr="00E35CB3">
        <w:rPr>
          <w:sz w:val="22"/>
          <w:szCs w:val="22"/>
        </w:rPr>
        <w:t>ое объединение изыскателей</w:t>
      </w:r>
      <w:r w:rsidR="00607F86" w:rsidRPr="00E35CB3">
        <w:rPr>
          <w:sz w:val="22"/>
          <w:szCs w:val="22"/>
        </w:rPr>
        <w:t>».</w:t>
      </w:r>
    </w:p>
    <w:p w:rsidR="001A1910" w:rsidRPr="001A1910" w:rsidRDefault="001A1910" w:rsidP="001A1910">
      <w:pPr>
        <w:ind w:firstLine="709"/>
        <w:jc w:val="both"/>
        <w:rPr>
          <w:sz w:val="22"/>
          <w:szCs w:val="22"/>
        </w:rPr>
      </w:pPr>
      <w:r w:rsidRPr="001A1910">
        <w:rPr>
          <w:sz w:val="22"/>
          <w:szCs w:val="22"/>
        </w:rPr>
        <w:t>2. О созыве и проведении годового Общего собрания членов Некоммерческого партнерства «Балтийское объединение изыскателей».</w:t>
      </w:r>
    </w:p>
    <w:p w:rsidR="00055BF5" w:rsidRDefault="00055BF5" w:rsidP="003F1FC7">
      <w:pPr>
        <w:ind w:firstLine="709"/>
        <w:jc w:val="both"/>
        <w:rPr>
          <w:sz w:val="22"/>
          <w:szCs w:val="22"/>
        </w:rPr>
      </w:pPr>
    </w:p>
    <w:p w:rsidR="00370B0F" w:rsidRDefault="00370B0F" w:rsidP="00370B0F">
      <w:pPr>
        <w:ind w:firstLine="567"/>
        <w:jc w:val="both"/>
        <w:rPr>
          <w:sz w:val="22"/>
          <w:szCs w:val="22"/>
        </w:rPr>
      </w:pPr>
      <w:r w:rsidRPr="00384889">
        <w:rPr>
          <w:sz w:val="22"/>
          <w:szCs w:val="22"/>
        </w:rPr>
        <w:t xml:space="preserve">Заседание Совета Некоммерческого партнерства «Балтийское объединение изыскателей» (далее – «Партнерство») открыл </w:t>
      </w:r>
      <w:r w:rsidR="0040163D">
        <w:rPr>
          <w:sz w:val="22"/>
          <w:szCs w:val="22"/>
        </w:rPr>
        <w:t>П</w:t>
      </w:r>
      <w:r w:rsidRPr="00AE050F">
        <w:rPr>
          <w:sz w:val="22"/>
          <w:szCs w:val="22"/>
        </w:rPr>
        <w:t>редседател</w:t>
      </w:r>
      <w:r w:rsidR="007D7FB4">
        <w:rPr>
          <w:sz w:val="22"/>
          <w:szCs w:val="22"/>
        </w:rPr>
        <w:t>ь</w:t>
      </w:r>
      <w:r w:rsidRPr="00AE050F">
        <w:rPr>
          <w:sz w:val="22"/>
          <w:szCs w:val="22"/>
        </w:rPr>
        <w:t xml:space="preserve"> Совета партнерства – </w:t>
      </w:r>
      <w:r w:rsidR="0040163D">
        <w:rPr>
          <w:sz w:val="22"/>
          <w:szCs w:val="22"/>
        </w:rPr>
        <w:t>Мороз Антон Михайлович</w:t>
      </w:r>
      <w:r w:rsidRPr="00AE050F">
        <w:rPr>
          <w:sz w:val="22"/>
          <w:szCs w:val="22"/>
        </w:rPr>
        <w:t xml:space="preserve"> (далее – «Председательствующий на заседании»).</w:t>
      </w:r>
    </w:p>
    <w:p w:rsidR="00370B0F" w:rsidRDefault="00370B0F" w:rsidP="00370B0F">
      <w:pPr>
        <w:ind w:firstLine="709"/>
        <w:jc w:val="both"/>
        <w:rPr>
          <w:sz w:val="22"/>
          <w:szCs w:val="22"/>
        </w:rPr>
      </w:pPr>
      <w:r w:rsidRPr="002D0040">
        <w:rPr>
          <w:sz w:val="22"/>
          <w:szCs w:val="22"/>
        </w:rPr>
        <w:t xml:space="preserve">Председательствующий на заседании довел до сведения </w:t>
      </w:r>
      <w:proofErr w:type="gramStart"/>
      <w:r w:rsidRPr="002D0040">
        <w:rPr>
          <w:sz w:val="22"/>
          <w:szCs w:val="22"/>
        </w:rPr>
        <w:t>собравшихся</w:t>
      </w:r>
      <w:proofErr w:type="gramEnd"/>
      <w:r w:rsidRPr="002D0040">
        <w:rPr>
          <w:sz w:val="22"/>
          <w:szCs w:val="22"/>
        </w:rPr>
        <w:t>, что данное заседание Совета партнерства созвано по инициативе Председателя Совета партнерства.</w:t>
      </w:r>
    </w:p>
    <w:p w:rsidR="00E76C28" w:rsidRDefault="00697A5B" w:rsidP="00E76C28">
      <w:pPr>
        <w:ind w:firstLine="709"/>
        <w:jc w:val="both"/>
        <w:rPr>
          <w:sz w:val="22"/>
          <w:szCs w:val="22"/>
        </w:rPr>
      </w:pPr>
      <w:r w:rsidRPr="00E76C28">
        <w:rPr>
          <w:sz w:val="22"/>
          <w:szCs w:val="22"/>
        </w:rPr>
        <w:t xml:space="preserve"> </w:t>
      </w:r>
    </w:p>
    <w:p w:rsidR="00D8726D" w:rsidRPr="00E76C28" w:rsidRDefault="00084B36" w:rsidP="001C4A81">
      <w:pPr>
        <w:ind w:firstLine="709"/>
        <w:jc w:val="both"/>
        <w:rPr>
          <w:sz w:val="22"/>
          <w:szCs w:val="22"/>
        </w:rPr>
      </w:pPr>
      <w:r w:rsidRPr="00E76C28">
        <w:rPr>
          <w:sz w:val="22"/>
          <w:szCs w:val="22"/>
        </w:rPr>
        <w:t>Далее Председательствующий на заседании предоставил слово Секретарю Совета партнерства.</w:t>
      </w:r>
    </w:p>
    <w:p w:rsidR="00084B36" w:rsidRDefault="00084B36" w:rsidP="00A770CC">
      <w:pPr>
        <w:ind w:firstLine="709"/>
        <w:jc w:val="both"/>
        <w:rPr>
          <w:sz w:val="22"/>
          <w:szCs w:val="22"/>
        </w:rPr>
      </w:pPr>
      <w:r w:rsidRPr="00E76C28">
        <w:rPr>
          <w:sz w:val="22"/>
          <w:szCs w:val="22"/>
        </w:rPr>
        <w:t>Секретарь Совета партнерства довел до сведения собравшихся информацию об итогах регистрации членов Совета пар</w:t>
      </w:r>
      <w:r w:rsidR="003C4D69" w:rsidRPr="00E76C28">
        <w:rPr>
          <w:sz w:val="22"/>
          <w:szCs w:val="22"/>
        </w:rPr>
        <w:t xml:space="preserve">тнерства: согласно </w:t>
      </w:r>
      <w:r w:rsidR="0076496B" w:rsidRPr="00E76C28">
        <w:rPr>
          <w:sz w:val="22"/>
          <w:szCs w:val="22"/>
        </w:rPr>
        <w:t xml:space="preserve">протоколу </w:t>
      </w:r>
      <w:r w:rsidR="003C4D69" w:rsidRPr="00E76C28">
        <w:rPr>
          <w:sz w:val="22"/>
          <w:szCs w:val="22"/>
        </w:rPr>
        <w:t>№</w:t>
      </w:r>
      <w:r w:rsidR="00E76C28">
        <w:rPr>
          <w:sz w:val="22"/>
          <w:szCs w:val="22"/>
        </w:rPr>
        <w:t xml:space="preserve"> </w:t>
      </w:r>
      <w:r w:rsidR="007D7FB4">
        <w:rPr>
          <w:sz w:val="22"/>
          <w:szCs w:val="22"/>
        </w:rPr>
        <w:t>52</w:t>
      </w:r>
      <w:r w:rsidR="009E1BF7">
        <w:rPr>
          <w:sz w:val="22"/>
          <w:szCs w:val="22"/>
        </w:rPr>
        <w:t>4</w:t>
      </w:r>
      <w:r w:rsidRPr="00E76C28">
        <w:rPr>
          <w:sz w:val="22"/>
          <w:szCs w:val="22"/>
        </w:rPr>
        <w:t>-Р-СП/И/1</w:t>
      </w:r>
      <w:r w:rsidR="007D7FB4">
        <w:rPr>
          <w:sz w:val="22"/>
          <w:szCs w:val="22"/>
        </w:rPr>
        <w:t>5</w:t>
      </w:r>
      <w:r w:rsidRPr="00E76C28">
        <w:rPr>
          <w:sz w:val="22"/>
          <w:szCs w:val="22"/>
        </w:rPr>
        <w:t xml:space="preserve"> регистрации членов Совета партнерства и иных лиц, принимающих участие в заседании от </w:t>
      </w:r>
      <w:r w:rsidR="0040163D">
        <w:rPr>
          <w:sz w:val="22"/>
          <w:szCs w:val="22"/>
        </w:rPr>
        <w:t>1</w:t>
      </w:r>
      <w:r w:rsidR="007D7FB4">
        <w:rPr>
          <w:sz w:val="22"/>
          <w:szCs w:val="22"/>
        </w:rPr>
        <w:t>5</w:t>
      </w:r>
      <w:r w:rsidR="00935311">
        <w:rPr>
          <w:sz w:val="22"/>
          <w:szCs w:val="22"/>
        </w:rPr>
        <w:t xml:space="preserve"> октября</w:t>
      </w:r>
      <w:r w:rsidRPr="00E76C28">
        <w:rPr>
          <w:sz w:val="22"/>
          <w:szCs w:val="22"/>
        </w:rPr>
        <w:t xml:space="preserve"> 201</w:t>
      </w:r>
      <w:r w:rsidR="007D7FB4">
        <w:rPr>
          <w:sz w:val="22"/>
          <w:szCs w:val="22"/>
        </w:rPr>
        <w:t>5</w:t>
      </w:r>
      <w:r w:rsidRPr="00E76C28">
        <w:rPr>
          <w:sz w:val="22"/>
          <w:szCs w:val="22"/>
        </w:rPr>
        <w:t xml:space="preserve"> года, на момент окончания регистрации для участия в заседании Совета партнерства зарегистрировал</w:t>
      </w:r>
      <w:r w:rsidR="002512D3" w:rsidRPr="00E76C28">
        <w:rPr>
          <w:sz w:val="22"/>
          <w:szCs w:val="22"/>
        </w:rPr>
        <w:t>и</w:t>
      </w:r>
      <w:r w:rsidRPr="00E76C28">
        <w:rPr>
          <w:sz w:val="22"/>
          <w:szCs w:val="22"/>
        </w:rPr>
        <w:t>с</w:t>
      </w:r>
      <w:r w:rsidR="002512D3" w:rsidRPr="00E76C28">
        <w:rPr>
          <w:sz w:val="22"/>
          <w:szCs w:val="22"/>
        </w:rPr>
        <w:t>ь</w:t>
      </w:r>
      <w:r w:rsidRPr="00E76C28">
        <w:rPr>
          <w:sz w:val="22"/>
          <w:szCs w:val="22"/>
        </w:rPr>
        <w:t xml:space="preserve"> следующи</w:t>
      </w:r>
      <w:r w:rsidR="002512D3" w:rsidRPr="00E76C28">
        <w:rPr>
          <w:sz w:val="22"/>
          <w:szCs w:val="22"/>
        </w:rPr>
        <w:t>е</w:t>
      </w:r>
      <w:r w:rsidRPr="00E76C28">
        <w:rPr>
          <w:sz w:val="22"/>
          <w:szCs w:val="22"/>
        </w:rPr>
        <w:t xml:space="preserve"> член</w:t>
      </w:r>
      <w:r w:rsidR="002512D3" w:rsidRPr="00E76C28">
        <w:rPr>
          <w:sz w:val="22"/>
          <w:szCs w:val="22"/>
        </w:rPr>
        <w:t>ы</w:t>
      </w:r>
      <w:r w:rsidRPr="00E76C28">
        <w:rPr>
          <w:sz w:val="22"/>
          <w:szCs w:val="22"/>
        </w:rPr>
        <w:t xml:space="preserve"> Совета партнерства:</w:t>
      </w:r>
    </w:p>
    <w:p w:rsidR="00ED63DC" w:rsidRPr="00E76C28" w:rsidRDefault="00ED63DC" w:rsidP="00A770CC">
      <w:pPr>
        <w:ind w:firstLine="709"/>
        <w:jc w:val="both"/>
        <w:rPr>
          <w:sz w:val="22"/>
          <w:szCs w:val="22"/>
        </w:rPr>
      </w:pPr>
    </w:p>
    <w:p w:rsidR="00102CBA" w:rsidRPr="00CC0B47" w:rsidRDefault="00102CBA" w:rsidP="00102CBA">
      <w:pPr>
        <w:pStyle w:val="ConsNonformat"/>
        <w:widowControl/>
        <w:numPr>
          <w:ilvl w:val="0"/>
          <w:numId w:val="1"/>
        </w:numPr>
        <w:tabs>
          <w:tab w:val="left" w:pos="-2340"/>
          <w:tab w:val="left" w:pos="0"/>
          <w:tab w:val="left" w:pos="180"/>
          <w:tab w:val="left" w:pos="720"/>
          <w:tab w:val="left" w:pos="900"/>
          <w:tab w:val="left" w:pos="993"/>
          <w:tab w:val="left" w:pos="1080"/>
          <w:tab w:val="left" w:pos="1260"/>
        </w:tabs>
        <w:autoSpaceDE/>
        <w:autoSpaceDN/>
        <w:adjustRightInd/>
        <w:ind w:left="0" w:right="0" w:firstLine="709"/>
        <w:jc w:val="both"/>
        <w:rPr>
          <w:rFonts w:ascii="Times New Roman" w:hAnsi="Times New Roman" w:cs="Times New Roman"/>
          <w:sz w:val="22"/>
          <w:szCs w:val="22"/>
          <w:lang w:eastAsia="ru-RU"/>
        </w:rPr>
      </w:pPr>
      <w:r w:rsidRPr="00CC0B47">
        <w:rPr>
          <w:rFonts w:ascii="Times New Roman" w:hAnsi="Times New Roman" w:cs="Times New Roman"/>
          <w:sz w:val="22"/>
          <w:szCs w:val="22"/>
          <w:lang w:eastAsia="ru-RU"/>
        </w:rPr>
        <w:t>Гражданин Российской Федерации</w:t>
      </w:r>
      <w:r w:rsidR="005B617A">
        <w:rPr>
          <w:rFonts w:ascii="Times New Roman" w:hAnsi="Times New Roman" w:cs="Times New Roman"/>
          <w:sz w:val="22"/>
          <w:szCs w:val="22"/>
          <w:lang w:eastAsia="ru-RU"/>
        </w:rPr>
        <w:t xml:space="preserve"> </w:t>
      </w:r>
      <w:r w:rsidR="005B617A" w:rsidRPr="00B64B1C">
        <w:rPr>
          <w:sz w:val="22"/>
          <w:szCs w:val="22"/>
        </w:rPr>
        <w:t>-</w:t>
      </w:r>
      <w:r w:rsidRPr="00CC0B47">
        <w:rPr>
          <w:rFonts w:ascii="Times New Roman" w:hAnsi="Times New Roman" w:cs="Times New Roman"/>
          <w:sz w:val="22"/>
          <w:szCs w:val="22"/>
          <w:lang w:eastAsia="ru-RU"/>
        </w:rPr>
        <w:t xml:space="preserve"> </w:t>
      </w:r>
      <w:r w:rsidR="000013B5">
        <w:rPr>
          <w:rFonts w:ascii="Times New Roman" w:hAnsi="Times New Roman" w:cs="Times New Roman"/>
          <w:b/>
          <w:sz w:val="22"/>
          <w:szCs w:val="22"/>
          <w:lang w:eastAsia="ru-RU"/>
        </w:rPr>
        <w:t>Мороз Антон Михайлович</w:t>
      </w:r>
      <w:r w:rsidRPr="00CC0B47">
        <w:rPr>
          <w:rFonts w:ascii="Times New Roman" w:hAnsi="Times New Roman" w:cs="Times New Roman"/>
          <w:sz w:val="22"/>
          <w:szCs w:val="22"/>
          <w:lang w:eastAsia="ru-RU"/>
        </w:rPr>
        <w:t xml:space="preserve">, </w:t>
      </w:r>
      <w:r w:rsidR="000013B5" w:rsidRPr="00C75A2A">
        <w:rPr>
          <w:rFonts w:ascii="Times New Roman" w:hAnsi="Times New Roman" w:cs="Times New Roman"/>
          <w:sz w:val="22"/>
          <w:szCs w:val="22"/>
        </w:rPr>
        <w:t>паспорт 4005 №410719, выдан 2 отделом милиции Адмиралтейского района Санкт-Петербурга 26 октября 2004 года, зарегистрированный по адресу: Санкт-Петербур</w:t>
      </w:r>
      <w:r w:rsidR="00C52669">
        <w:rPr>
          <w:rFonts w:ascii="Times New Roman" w:hAnsi="Times New Roman" w:cs="Times New Roman"/>
          <w:sz w:val="22"/>
          <w:szCs w:val="22"/>
        </w:rPr>
        <w:t>г, Никольская пл., д. 6, кв. 36;</w:t>
      </w:r>
    </w:p>
    <w:p w:rsidR="00102CBA" w:rsidRPr="00CC0B47" w:rsidRDefault="00102CBA" w:rsidP="00102CBA">
      <w:pPr>
        <w:pStyle w:val="ConsNonformat"/>
        <w:widowControl/>
        <w:numPr>
          <w:ilvl w:val="0"/>
          <w:numId w:val="1"/>
        </w:numPr>
        <w:tabs>
          <w:tab w:val="left" w:pos="-2340"/>
          <w:tab w:val="left" w:pos="0"/>
          <w:tab w:val="left" w:pos="180"/>
          <w:tab w:val="left" w:pos="720"/>
          <w:tab w:val="left" w:pos="900"/>
          <w:tab w:val="left" w:pos="993"/>
          <w:tab w:val="left" w:pos="1080"/>
          <w:tab w:val="left" w:pos="1260"/>
        </w:tabs>
        <w:autoSpaceDE/>
        <w:autoSpaceDN/>
        <w:adjustRightInd/>
        <w:ind w:left="0" w:right="0" w:firstLine="709"/>
        <w:jc w:val="both"/>
        <w:rPr>
          <w:rFonts w:ascii="Times New Roman" w:hAnsi="Times New Roman" w:cs="Times New Roman"/>
          <w:sz w:val="22"/>
          <w:szCs w:val="22"/>
        </w:rPr>
      </w:pPr>
      <w:r w:rsidRPr="00CC0B47">
        <w:rPr>
          <w:rFonts w:ascii="Times New Roman" w:hAnsi="Times New Roman" w:cs="Times New Roman"/>
          <w:sz w:val="22"/>
          <w:szCs w:val="22"/>
        </w:rPr>
        <w:t>Гражданин Российской Федерации</w:t>
      </w:r>
      <w:r w:rsidR="005B617A">
        <w:rPr>
          <w:rFonts w:ascii="Times New Roman" w:hAnsi="Times New Roman" w:cs="Times New Roman"/>
          <w:sz w:val="22"/>
          <w:szCs w:val="22"/>
        </w:rPr>
        <w:t xml:space="preserve"> </w:t>
      </w:r>
      <w:r w:rsidR="005B617A" w:rsidRPr="00B64B1C">
        <w:rPr>
          <w:sz w:val="22"/>
          <w:szCs w:val="22"/>
        </w:rPr>
        <w:t>-</w:t>
      </w:r>
      <w:r w:rsidRPr="00CC0B47">
        <w:rPr>
          <w:rFonts w:ascii="Times New Roman" w:hAnsi="Times New Roman" w:cs="Times New Roman"/>
          <w:sz w:val="22"/>
          <w:szCs w:val="22"/>
        </w:rPr>
        <w:t xml:space="preserve"> </w:t>
      </w:r>
      <w:r w:rsidRPr="00CC0B47">
        <w:rPr>
          <w:rFonts w:ascii="Times New Roman" w:hAnsi="Times New Roman" w:cs="Times New Roman"/>
          <w:b/>
          <w:sz w:val="22"/>
          <w:szCs w:val="22"/>
        </w:rPr>
        <w:t>Любимов Михаил Валерьевич</w:t>
      </w:r>
      <w:r w:rsidRPr="00CC0B47">
        <w:rPr>
          <w:rFonts w:ascii="Times New Roman" w:hAnsi="Times New Roman" w:cs="Times New Roman"/>
          <w:sz w:val="22"/>
          <w:szCs w:val="22"/>
        </w:rPr>
        <w:t>, паспорт 4004 №253096, выдан 12 Отделом милиции Московского района Санкт-Петербурга 07 июля 2003 года, зарегистрирован по адресу:  Санкт-Петербург, Московский просп., д. 205, кв. 381</w:t>
      </w:r>
      <w:r w:rsidR="00C52669">
        <w:rPr>
          <w:rFonts w:ascii="Times New Roman" w:hAnsi="Times New Roman" w:cs="Times New Roman"/>
          <w:sz w:val="22"/>
          <w:szCs w:val="22"/>
        </w:rPr>
        <w:t>;</w:t>
      </w:r>
    </w:p>
    <w:p w:rsidR="00102CBA" w:rsidRDefault="00102CBA" w:rsidP="00102CBA">
      <w:pPr>
        <w:numPr>
          <w:ilvl w:val="0"/>
          <w:numId w:val="1"/>
        </w:numPr>
        <w:tabs>
          <w:tab w:val="left" w:pos="851"/>
          <w:tab w:val="left" w:pos="993"/>
        </w:tabs>
        <w:autoSpaceDE w:val="0"/>
        <w:autoSpaceDN w:val="0"/>
        <w:ind w:left="0" w:firstLine="710"/>
        <w:jc w:val="both"/>
        <w:rPr>
          <w:sz w:val="22"/>
          <w:szCs w:val="22"/>
        </w:rPr>
      </w:pPr>
      <w:r w:rsidRPr="00B64B1C">
        <w:rPr>
          <w:sz w:val="22"/>
          <w:szCs w:val="22"/>
        </w:rPr>
        <w:t xml:space="preserve">Гражданин Российской Федерации </w:t>
      </w:r>
      <w:r w:rsidR="005B617A" w:rsidRPr="005B617A">
        <w:rPr>
          <w:rFonts w:ascii="Courier New" w:hAnsi="Courier New" w:cs="Courier New"/>
          <w:sz w:val="22"/>
          <w:szCs w:val="22"/>
          <w:lang w:eastAsia="en-US"/>
        </w:rPr>
        <w:t>-</w:t>
      </w:r>
      <w:r w:rsidRPr="00B64B1C">
        <w:rPr>
          <w:sz w:val="22"/>
          <w:szCs w:val="22"/>
        </w:rPr>
        <w:t xml:space="preserve"> </w:t>
      </w:r>
      <w:r w:rsidRPr="00B64B1C">
        <w:rPr>
          <w:b/>
          <w:sz w:val="22"/>
          <w:szCs w:val="22"/>
        </w:rPr>
        <w:t>Гриднев Владимир Михайлович</w:t>
      </w:r>
      <w:r w:rsidRPr="00B64B1C">
        <w:rPr>
          <w:sz w:val="22"/>
          <w:szCs w:val="22"/>
        </w:rPr>
        <w:t>, паспорт 4102 №</w:t>
      </w:r>
      <w:r w:rsidRPr="00280DC1">
        <w:rPr>
          <w:sz w:val="22"/>
          <w:szCs w:val="22"/>
        </w:rPr>
        <w:t>636789, выдан 20 июля 2002 года Сертоловским отделом милиции Всеволожского района Ленинградской области, зарегистрирован по адресу: Санкт-Петербург, просп. Энг</w:t>
      </w:r>
      <w:r w:rsidR="00C52669">
        <w:rPr>
          <w:sz w:val="22"/>
          <w:szCs w:val="22"/>
        </w:rPr>
        <w:t>ельса, д. 126, корп. 1, кв. 291;</w:t>
      </w:r>
    </w:p>
    <w:p w:rsidR="009E1BF7" w:rsidRPr="00155E47" w:rsidRDefault="009E1BF7" w:rsidP="009E1BF7">
      <w:pPr>
        <w:pStyle w:val="ConsNonformat"/>
        <w:widowControl/>
        <w:numPr>
          <w:ilvl w:val="0"/>
          <w:numId w:val="1"/>
        </w:numPr>
        <w:tabs>
          <w:tab w:val="left" w:pos="-2340"/>
          <w:tab w:val="left" w:pos="0"/>
          <w:tab w:val="left" w:pos="180"/>
          <w:tab w:val="left" w:pos="720"/>
          <w:tab w:val="left" w:pos="900"/>
          <w:tab w:val="left" w:pos="993"/>
          <w:tab w:val="left" w:pos="1080"/>
          <w:tab w:val="left" w:pos="1260"/>
        </w:tabs>
        <w:autoSpaceDE/>
        <w:autoSpaceDN/>
        <w:adjustRightInd/>
        <w:ind w:left="0" w:right="0" w:firstLine="709"/>
        <w:jc w:val="both"/>
        <w:rPr>
          <w:rFonts w:ascii="Times New Roman" w:hAnsi="Times New Roman" w:cs="Times New Roman"/>
          <w:sz w:val="22"/>
          <w:szCs w:val="22"/>
        </w:rPr>
      </w:pPr>
      <w:r w:rsidRPr="00155E47">
        <w:rPr>
          <w:rFonts w:ascii="Times New Roman" w:hAnsi="Times New Roman"/>
          <w:sz w:val="22"/>
          <w:szCs w:val="22"/>
        </w:rPr>
        <w:t>Гражданин Российской Федерации</w:t>
      </w:r>
      <w:r w:rsidR="00FA2FEF">
        <w:rPr>
          <w:rFonts w:ascii="Times New Roman" w:hAnsi="Times New Roman"/>
          <w:sz w:val="22"/>
          <w:szCs w:val="22"/>
        </w:rPr>
        <w:t xml:space="preserve"> </w:t>
      </w:r>
      <w:r w:rsidR="00FA2FEF" w:rsidRPr="00B64B1C">
        <w:rPr>
          <w:sz w:val="22"/>
          <w:szCs w:val="22"/>
        </w:rPr>
        <w:t>-</w:t>
      </w:r>
      <w:r w:rsidRPr="00155E47">
        <w:rPr>
          <w:rFonts w:ascii="Times New Roman" w:hAnsi="Times New Roman"/>
          <w:sz w:val="22"/>
          <w:szCs w:val="22"/>
        </w:rPr>
        <w:t xml:space="preserve"> </w:t>
      </w:r>
      <w:r w:rsidRPr="00155E47">
        <w:rPr>
          <w:rFonts w:ascii="Times New Roman" w:hAnsi="Times New Roman"/>
          <w:b/>
          <w:sz w:val="22"/>
          <w:szCs w:val="22"/>
        </w:rPr>
        <w:t>Загускин Никита Николаевич</w:t>
      </w:r>
      <w:r w:rsidRPr="00155E47">
        <w:rPr>
          <w:rFonts w:ascii="Times New Roman" w:hAnsi="Times New Roman"/>
          <w:sz w:val="22"/>
          <w:szCs w:val="22"/>
        </w:rPr>
        <w:t xml:space="preserve">, паспорт 4004 №166635, выдан 64 Отделом милиции Кировского района Санкт-Петербурга, 03 июля 2003 года, зарегистрирован по адресу: Санкт-Петербург, </w:t>
      </w:r>
      <w:r>
        <w:rPr>
          <w:rFonts w:ascii="Times New Roman" w:hAnsi="Times New Roman"/>
          <w:sz w:val="22"/>
          <w:szCs w:val="22"/>
        </w:rPr>
        <w:t>Ленинский пр.</w:t>
      </w:r>
      <w:r w:rsidRPr="00155E47">
        <w:rPr>
          <w:rFonts w:ascii="Times New Roman" w:hAnsi="Times New Roman"/>
          <w:sz w:val="22"/>
          <w:szCs w:val="22"/>
        </w:rPr>
        <w:t>, дом 1</w:t>
      </w:r>
      <w:r>
        <w:rPr>
          <w:rFonts w:ascii="Times New Roman" w:hAnsi="Times New Roman"/>
          <w:sz w:val="22"/>
          <w:szCs w:val="22"/>
        </w:rPr>
        <w:t>14</w:t>
      </w:r>
      <w:r w:rsidRPr="00155E47">
        <w:rPr>
          <w:rFonts w:ascii="Times New Roman" w:hAnsi="Times New Roman"/>
          <w:sz w:val="22"/>
          <w:szCs w:val="22"/>
        </w:rPr>
        <w:t>, кв.6</w:t>
      </w:r>
      <w:r>
        <w:rPr>
          <w:rFonts w:ascii="Times New Roman" w:hAnsi="Times New Roman"/>
          <w:sz w:val="22"/>
          <w:szCs w:val="22"/>
        </w:rPr>
        <w:t>28.</w:t>
      </w:r>
    </w:p>
    <w:p w:rsidR="00071628" w:rsidRDefault="00071628" w:rsidP="00071628">
      <w:pPr>
        <w:ind w:firstLine="709"/>
        <w:jc w:val="both"/>
        <w:rPr>
          <w:sz w:val="22"/>
          <w:szCs w:val="22"/>
        </w:rPr>
      </w:pPr>
    </w:p>
    <w:p w:rsidR="00084B36" w:rsidRPr="00E35CB3" w:rsidRDefault="00084B36" w:rsidP="00AB3D2F">
      <w:pPr>
        <w:ind w:firstLine="709"/>
        <w:jc w:val="both"/>
        <w:rPr>
          <w:b/>
          <w:sz w:val="22"/>
          <w:szCs w:val="22"/>
        </w:rPr>
      </w:pPr>
      <w:r w:rsidRPr="00E35CB3">
        <w:rPr>
          <w:sz w:val="22"/>
          <w:szCs w:val="22"/>
        </w:rPr>
        <w:t xml:space="preserve">Также на заседании Совета Партнерства присутствуют: </w:t>
      </w:r>
      <w:r w:rsidR="000013B5">
        <w:rPr>
          <w:sz w:val="22"/>
          <w:szCs w:val="22"/>
        </w:rPr>
        <w:t>Первый з</w:t>
      </w:r>
      <w:r w:rsidR="00071628" w:rsidRPr="00A435E2">
        <w:rPr>
          <w:sz w:val="22"/>
          <w:szCs w:val="22"/>
        </w:rPr>
        <w:t xml:space="preserve">аместитель директора Партнерства – </w:t>
      </w:r>
      <w:r w:rsidR="000013B5">
        <w:rPr>
          <w:b/>
          <w:sz w:val="22"/>
          <w:szCs w:val="22"/>
        </w:rPr>
        <w:t>Серов Владимир</w:t>
      </w:r>
      <w:r w:rsidR="00071628" w:rsidRPr="00A435E2">
        <w:rPr>
          <w:b/>
          <w:sz w:val="22"/>
          <w:szCs w:val="22"/>
        </w:rPr>
        <w:t xml:space="preserve"> Александрович</w:t>
      </w:r>
      <w:r w:rsidR="000D4D3F" w:rsidRPr="0041293E">
        <w:rPr>
          <w:sz w:val="22"/>
          <w:szCs w:val="22"/>
        </w:rPr>
        <w:t>,</w:t>
      </w:r>
      <w:r w:rsidR="000D4D3F">
        <w:rPr>
          <w:sz w:val="22"/>
          <w:szCs w:val="22"/>
        </w:rPr>
        <w:t xml:space="preserve"> </w:t>
      </w:r>
      <w:r w:rsidR="00237F1C">
        <w:rPr>
          <w:sz w:val="22"/>
          <w:szCs w:val="22"/>
        </w:rPr>
        <w:t>П</w:t>
      </w:r>
      <w:r w:rsidR="00237F1C" w:rsidRPr="00CE206A">
        <w:rPr>
          <w:sz w:val="22"/>
          <w:szCs w:val="22"/>
        </w:rPr>
        <w:t>редседател</w:t>
      </w:r>
      <w:r w:rsidR="00071628">
        <w:rPr>
          <w:sz w:val="22"/>
          <w:szCs w:val="22"/>
        </w:rPr>
        <w:t>ь</w:t>
      </w:r>
      <w:r w:rsidR="00237F1C" w:rsidRPr="00CE206A">
        <w:rPr>
          <w:sz w:val="22"/>
          <w:szCs w:val="22"/>
        </w:rPr>
        <w:t xml:space="preserve"> Контрольной комиссии Партнерства –</w:t>
      </w:r>
      <w:r w:rsidR="00E4378D">
        <w:rPr>
          <w:sz w:val="22"/>
          <w:szCs w:val="22"/>
        </w:rPr>
        <w:t xml:space="preserve"> </w:t>
      </w:r>
      <w:r w:rsidR="00071628">
        <w:rPr>
          <w:b/>
          <w:bCs/>
          <w:sz w:val="22"/>
          <w:szCs w:val="22"/>
        </w:rPr>
        <w:t>Артушников Владимир Анатольевич</w:t>
      </w:r>
      <w:r w:rsidR="00237F1C" w:rsidRPr="00E35CB3">
        <w:rPr>
          <w:b/>
          <w:sz w:val="22"/>
          <w:szCs w:val="22"/>
        </w:rPr>
        <w:t xml:space="preserve">, </w:t>
      </w:r>
      <w:r w:rsidR="00237F1C" w:rsidRPr="00E35CB3">
        <w:rPr>
          <w:sz w:val="22"/>
          <w:szCs w:val="22"/>
        </w:rPr>
        <w:t xml:space="preserve">начальник ДЭМР Партнерства – </w:t>
      </w:r>
      <w:r w:rsidR="00237F1C" w:rsidRPr="00E35CB3">
        <w:rPr>
          <w:b/>
          <w:sz w:val="22"/>
          <w:szCs w:val="22"/>
        </w:rPr>
        <w:t>Исаев Иван Игоревич</w:t>
      </w:r>
      <w:r w:rsidRPr="00E35CB3">
        <w:rPr>
          <w:b/>
          <w:sz w:val="22"/>
          <w:szCs w:val="22"/>
        </w:rPr>
        <w:t>.</w:t>
      </w:r>
    </w:p>
    <w:p w:rsidR="00D508DD" w:rsidRPr="00E35CB3" w:rsidRDefault="00D508DD" w:rsidP="00AB3D2F">
      <w:pPr>
        <w:ind w:firstLine="709"/>
        <w:jc w:val="both"/>
        <w:rPr>
          <w:b/>
          <w:sz w:val="22"/>
          <w:szCs w:val="22"/>
        </w:rPr>
      </w:pPr>
    </w:p>
    <w:p w:rsidR="00D508DD" w:rsidRDefault="00D508DD" w:rsidP="00AB3D2F">
      <w:pPr>
        <w:ind w:firstLine="709"/>
        <w:jc w:val="both"/>
        <w:rPr>
          <w:sz w:val="22"/>
          <w:szCs w:val="22"/>
        </w:rPr>
      </w:pPr>
      <w:r w:rsidRPr="00E35CB3">
        <w:rPr>
          <w:sz w:val="22"/>
          <w:szCs w:val="22"/>
        </w:rPr>
        <w:t xml:space="preserve">На основании </w:t>
      </w:r>
      <w:proofErr w:type="gramStart"/>
      <w:r w:rsidRPr="00E35CB3">
        <w:rPr>
          <w:sz w:val="22"/>
          <w:szCs w:val="22"/>
        </w:rPr>
        <w:t>изложенного</w:t>
      </w:r>
      <w:proofErr w:type="gramEnd"/>
      <w:r w:rsidRPr="00E35CB3">
        <w:rPr>
          <w:sz w:val="22"/>
          <w:szCs w:val="22"/>
        </w:rPr>
        <w:t xml:space="preserve"> и в соответствии с п. 8.7. Устава Партнерства кворум для проведения заседания Совета Партнерства имеется.</w:t>
      </w:r>
    </w:p>
    <w:p w:rsidR="00F00064" w:rsidRPr="00F00064" w:rsidRDefault="00F00064" w:rsidP="00F00064">
      <w:pPr>
        <w:widowControl w:val="0"/>
        <w:shd w:val="clear" w:color="auto" w:fill="FFFFFF"/>
        <w:tabs>
          <w:tab w:val="left" w:pos="-142"/>
        </w:tabs>
        <w:adjustRightInd w:val="0"/>
        <w:jc w:val="both"/>
        <w:rPr>
          <w:sz w:val="22"/>
          <w:szCs w:val="22"/>
        </w:rPr>
      </w:pPr>
      <w:r w:rsidRPr="00F00064">
        <w:rPr>
          <w:sz w:val="22"/>
          <w:szCs w:val="22"/>
        </w:rPr>
        <w:tab/>
        <w:t>В соответствии с п. 7.6. Положения о Совете Некоммерческого партнерства «</w:t>
      </w:r>
      <w:r w:rsidR="001A1910">
        <w:rPr>
          <w:sz w:val="22"/>
          <w:szCs w:val="22"/>
        </w:rPr>
        <w:t>Балтийское объединение изыскателей</w:t>
      </w:r>
      <w:r w:rsidRPr="00F00064">
        <w:rPr>
          <w:sz w:val="22"/>
          <w:szCs w:val="22"/>
        </w:rPr>
        <w:t xml:space="preserve">», утвержденного решением Совета партнерства от 09 октября 2015 года (Протокол № </w:t>
      </w:r>
      <w:r w:rsidRPr="00F00064">
        <w:rPr>
          <w:bCs/>
          <w:sz w:val="22"/>
          <w:szCs w:val="22"/>
        </w:rPr>
        <w:t>523-СП/И/15) с</w:t>
      </w:r>
      <w:r w:rsidRPr="00F00064">
        <w:rPr>
          <w:sz w:val="22"/>
          <w:szCs w:val="22"/>
        </w:rPr>
        <w:t>екретарь Совета партнерства проводит подсчет голосов при голосовании по вопросам повестки дня и подводит итоги голосования.</w:t>
      </w:r>
    </w:p>
    <w:p w:rsidR="00D508DD" w:rsidRPr="00E35CB3" w:rsidRDefault="00D508DD" w:rsidP="00AB3D2F">
      <w:pPr>
        <w:ind w:firstLine="709"/>
        <w:jc w:val="both"/>
        <w:rPr>
          <w:sz w:val="22"/>
          <w:szCs w:val="22"/>
        </w:rPr>
      </w:pPr>
      <w:r w:rsidRPr="00E35CB3">
        <w:rPr>
          <w:sz w:val="22"/>
          <w:szCs w:val="22"/>
        </w:rPr>
        <w:t>Далее приступили к обсуждению вопросов повестки дня заседания.</w:t>
      </w:r>
    </w:p>
    <w:p w:rsidR="00822964" w:rsidRDefault="00822964" w:rsidP="00AB3D2F">
      <w:pPr>
        <w:ind w:firstLine="709"/>
        <w:jc w:val="both"/>
        <w:rPr>
          <w:b/>
          <w:sz w:val="22"/>
          <w:szCs w:val="22"/>
        </w:rPr>
      </w:pPr>
    </w:p>
    <w:p w:rsidR="00607F86" w:rsidRPr="00E35CB3" w:rsidRDefault="00607F86" w:rsidP="00AB3D2F">
      <w:pPr>
        <w:ind w:firstLine="709"/>
        <w:jc w:val="both"/>
        <w:rPr>
          <w:b/>
          <w:sz w:val="22"/>
          <w:szCs w:val="22"/>
        </w:rPr>
      </w:pPr>
      <w:r w:rsidRPr="00E35CB3">
        <w:rPr>
          <w:b/>
          <w:sz w:val="22"/>
          <w:szCs w:val="22"/>
        </w:rPr>
        <w:lastRenderedPageBreak/>
        <w:t>СЛУШАЛИ:</w:t>
      </w:r>
    </w:p>
    <w:p w:rsidR="00607F86" w:rsidRPr="00E35CB3" w:rsidRDefault="00607F86" w:rsidP="00AB3D2F">
      <w:pPr>
        <w:ind w:firstLine="709"/>
        <w:jc w:val="both"/>
        <w:rPr>
          <w:b/>
          <w:sz w:val="22"/>
          <w:szCs w:val="22"/>
        </w:rPr>
      </w:pPr>
      <w:r w:rsidRPr="00E35CB3">
        <w:rPr>
          <w:b/>
          <w:sz w:val="22"/>
          <w:szCs w:val="22"/>
        </w:rPr>
        <w:t xml:space="preserve">1. Об утверждении </w:t>
      </w:r>
      <w:proofErr w:type="gramStart"/>
      <w:r w:rsidRPr="00E35CB3">
        <w:rPr>
          <w:b/>
          <w:sz w:val="22"/>
          <w:szCs w:val="22"/>
        </w:rPr>
        <w:t xml:space="preserve">повестки дня заседания Совета </w:t>
      </w:r>
      <w:r w:rsidR="002F43EC" w:rsidRPr="00E35CB3">
        <w:rPr>
          <w:b/>
          <w:sz w:val="22"/>
          <w:szCs w:val="22"/>
        </w:rPr>
        <w:t>п</w:t>
      </w:r>
      <w:r w:rsidRPr="00E35CB3">
        <w:rPr>
          <w:b/>
          <w:sz w:val="22"/>
          <w:szCs w:val="22"/>
        </w:rPr>
        <w:t>артнерства</w:t>
      </w:r>
      <w:proofErr w:type="gramEnd"/>
      <w:r w:rsidRPr="00E35CB3">
        <w:rPr>
          <w:b/>
          <w:sz w:val="22"/>
          <w:szCs w:val="22"/>
        </w:rPr>
        <w:t>.</w:t>
      </w:r>
    </w:p>
    <w:p w:rsidR="00607F86" w:rsidRPr="00E35CB3" w:rsidRDefault="00607F86" w:rsidP="00AB3D2F">
      <w:pPr>
        <w:ind w:firstLine="709"/>
        <w:jc w:val="both"/>
        <w:rPr>
          <w:sz w:val="22"/>
          <w:szCs w:val="22"/>
        </w:rPr>
      </w:pPr>
      <w:r w:rsidRPr="00E35CB3">
        <w:rPr>
          <w:sz w:val="22"/>
          <w:szCs w:val="22"/>
        </w:rPr>
        <w:t xml:space="preserve">По данному вопросу выступил </w:t>
      </w:r>
      <w:r w:rsidR="00110F36" w:rsidRPr="00E35CB3">
        <w:rPr>
          <w:sz w:val="22"/>
          <w:szCs w:val="22"/>
        </w:rPr>
        <w:t>Председательствующий на заседании</w:t>
      </w:r>
      <w:r w:rsidRPr="00E35CB3">
        <w:rPr>
          <w:sz w:val="22"/>
          <w:szCs w:val="22"/>
        </w:rPr>
        <w:t xml:space="preserve">, который довел до сведения присутствующих повестку дня заседания Совета </w:t>
      </w:r>
      <w:r w:rsidR="00DA3829" w:rsidRPr="00E35CB3">
        <w:rPr>
          <w:sz w:val="22"/>
          <w:szCs w:val="22"/>
        </w:rPr>
        <w:t>п</w:t>
      </w:r>
      <w:r w:rsidRPr="00E35CB3">
        <w:rPr>
          <w:sz w:val="22"/>
          <w:szCs w:val="22"/>
        </w:rPr>
        <w:t>артнерства и предложил ее утвердить.</w:t>
      </w:r>
    </w:p>
    <w:p w:rsidR="00607F86" w:rsidRPr="00E35CB3" w:rsidRDefault="00607F86" w:rsidP="00AB3D2F">
      <w:pPr>
        <w:ind w:firstLine="709"/>
        <w:jc w:val="both"/>
        <w:rPr>
          <w:sz w:val="22"/>
          <w:szCs w:val="22"/>
        </w:rPr>
      </w:pPr>
      <w:r w:rsidRPr="00E35CB3">
        <w:rPr>
          <w:sz w:val="22"/>
          <w:szCs w:val="22"/>
        </w:rPr>
        <w:t xml:space="preserve">Предложений о включении в повестку  дня заседания иных вопросов не поступило. Вопрос об утверждении повестки заседания Совета </w:t>
      </w:r>
      <w:r w:rsidR="00DA3829" w:rsidRPr="00E35CB3">
        <w:rPr>
          <w:sz w:val="22"/>
          <w:szCs w:val="22"/>
        </w:rPr>
        <w:t>п</w:t>
      </w:r>
      <w:r w:rsidRPr="00E35CB3">
        <w:rPr>
          <w:sz w:val="22"/>
          <w:szCs w:val="22"/>
        </w:rPr>
        <w:t xml:space="preserve">артнерства поставили на голосование. </w:t>
      </w:r>
    </w:p>
    <w:p w:rsidR="00607F86" w:rsidRPr="00E35CB3" w:rsidRDefault="00607F86" w:rsidP="00AB3D2F">
      <w:pPr>
        <w:ind w:firstLine="709"/>
        <w:jc w:val="both"/>
        <w:rPr>
          <w:sz w:val="22"/>
          <w:szCs w:val="22"/>
        </w:rPr>
      </w:pPr>
      <w:r w:rsidRPr="00E35CB3">
        <w:rPr>
          <w:b/>
          <w:sz w:val="22"/>
          <w:szCs w:val="22"/>
        </w:rPr>
        <w:t>ГОЛОСОВАЛИ</w:t>
      </w:r>
      <w:r w:rsidRPr="00E35CB3">
        <w:rPr>
          <w:sz w:val="22"/>
          <w:szCs w:val="22"/>
        </w:rPr>
        <w:t>: «ЗА» - единогласно. «ПРОТИВ» - 0. «ВОЗДЕРЖАЛИСЬ» - 0.</w:t>
      </w:r>
    </w:p>
    <w:p w:rsidR="00607F86" w:rsidRPr="00E35CB3" w:rsidRDefault="00607F86" w:rsidP="00AB3D2F">
      <w:pPr>
        <w:spacing w:line="120" w:lineRule="auto"/>
        <w:ind w:firstLine="709"/>
        <w:jc w:val="both"/>
        <w:rPr>
          <w:sz w:val="22"/>
          <w:szCs w:val="22"/>
        </w:rPr>
      </w:pPr>
    </w:p>
    <w:p w:rsidR="00607F86" w:rsidRPr="00E35CB3" w:rsidRDefault="00607F86" w:rsidP="00AB3D2F">
      <w:pPr>
        <w:ind w:firstLine="709"/>
        <w:jc w:val="both"/>
        <w:rPr>
          <w:sz w:val="22"/>
          <w:szCs w:val="22"/>
        </w:rPr>
      </w:pPr>
      <w:r w:rsidRPr="00E35CB3">
        <w:rPr>
          <w:b/>
          <w:sz w:val="22"/>
          <w:szCs w:val="22"/>
        </w:rPr>
        <w:t>ПОСТАНОВИЛИ</w:t>
      </w:r>
      <w:r w:rsidRPr="00E35CB3">
        <w:rPr>
          <w:sz w:val="22"/>
          <w:szCs w:val="22"/>
        </w:rPr>
        <w:t xml:space="preserve">: Утвердить повестку дня заседания Совета </w:t>
      </w:r>
      <w:r w:rsidR="00DA3829" w:rsidRPr="00E35CB3">
        <w:rPr>
          <w:sz w:val="22"/>
          <w:szCs w:val="22"/>
        </w:rPr>
        <w:t>п</w:t>
      </w:r>
      <w:r w:rsidRPr="00E35CB3">
        <w:rPr>
          <w:sz w:val="22"/>
          <w:szCs w:val="22"/>
        </w:rPr>
        <w:t>артнерства.</w:t>
      </w:r>
    </w:p>
    <w:p w:rsidR="00235270" w:rsidRDefault="00235270" w:rsidP="005F5048">
      <w:pPr>
        <w:jc w:val="both"/>
        <w:rPr>
          <w:sz w:val="22"/>
          <w:szCs w:val="22"/>
        </w:rPr>
      </w:pPr>
    </w:p>
    <w:p w:rsidR="009A3332" w:rsidRPr="009A3332" w:rsidRDefault="009A3332" w:rsidP="009A3332">
      <w:pPr>
        <w:ind w:firstLine="709"/>
        <w:jc w:val="both"/>
        <w:rPr>
          <w:b/>
          <w:sz w:val="22"/>
          <w:szCs w:val="22"/>
        </w:rPr>
      </w:pPr>
      <w:r w:rsidRPr="009A3332">
        <w:rPr>
          <w:b/>
          <w:sz w:val="22"/>
          <w:szCs w:val="22"/>
        </w:rPr>
        <w:t>СЛУШАЛИ:</w:t>
      </w:r>
    </w:p>
    <w:p w:rsidR="009A3332" w:rsidRPr="009A3332" w:rsidRDefault="009A3332" w:rsidP="009A3332">
      <w:pPr>
        <w:ind w:firstLine="709"/>
        <w:jc w:val="both"/>
        <w:rPr>
          <w:b/>
          <w:sz w:val="22"/>
          <w:szCs w:val="22"/>
        </w:rPr>
      </w:pPr>
      <w:r w:rsidRPr="009A3332">
        <w:rPr>
          <w:b/>
          <w:sz w:val="22"/>
          <w:szCs w:val="22"/>
        </w:rPr>
        <w:t xml:space="preserve">2. О созыве и проведении годового Общего собрания членов Некоммерческого партнерства «Балтийское объединение изыскателей». </w:t>
      </w:r>
    </w:p>
    <w:p w:rsidR="009A3332" w:rsidRPr="009A3332" w:rsidRDefault="009A3332" w:rsidP="009A3332">
      <w:pPr>
        <w:ind w:firstLine="709"/>
        <w:jc w:val="both"/>
        <w:rPr>
          <w:sz w:val="22"/>
          <w:szCs w:val="22"/>
        </w:rPr>
      </w:pPr>
      <w:proofErr w:type="gramStart"/>
      <w:r w:rsidRPr="009A3332">
        <w:rPr>
          <w:sz w:val="22"/>
          <w:szCs w:val="22"/>
        </w:rPr>
        <w:t>По данному вопросу выступил Председательствующий на заседании, который руководствуясь положениями п.п. 3.2 Регламента созыва и проведения Общего собрания членов Некоммерческого партнерства «Балтийское объединение изыскателей», утвержденного решением Совета Партнерства от  «18» октября 2013 года (</w:t>
      </w:r>
      <w:r w:rsidR="00A96C83" w:rsidRPr="009A3332">
        <w:rPr>
          <w:sz w:val="22"/>
          <w:szCs w:val="22"/>
        </w:rPr>
        <w:t xml:space="preserve">протокол </w:t>
      </w:r>
      <w:r w:rsidR="00A96C83">
        <w:rPr>
          <w:sz w:val="22"/>
          <w:szCs w:val="22"/>
        </w:rPr>
        <w:t>заседания Совета Партнерства № </w:t>
      </w:r>
      <w:r w:rsidRPr="009A3332">
        <w:rPr>
          <w:sz w:val="22"/>
          <w:szCs w:val="22"/>
        </w:rPr>
        <w:t>343-СП/И/13 от 18.10.2013), предложил Совету Партнерства рассмотреть вопрос о созыве и проведении годового Общего собрания членов Партнерства, а также предложил</w:t>
      </w:r>
      <w:proofErr w:type="gramEnd"/>
      <w:r w:rsidRPr="009A3332">
        <w:rPr>
          <w:sz w:val="22"/>
          <w:szCs w:val="22"/>
        </w:rPr>
        <w:t xml:space="preserve"> Совету Партнерства:</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1. Определить датой проведения годового Общего собрания членов Партнерства - «12» ноября 2015 года.</w:t>
      </w:r>
    </w:p>
    <w:p w:rsidR="009A3332" w:rsidRPr="009A3332" w:rsidRDefault="009A3332" w:rsidP="009A3332">
      <w:pPr>
        <w:ind w:firstLine="709"/>
        <w:jc w:val="both"/>
        <w:rPr>
          <w:sz w:val="22"/>
          <w:szCs w:val="22"/>
        </w:rPr>
      </w:pPr>
    </w:p>
    <w:p w:rsidR="009A3332" w:rsidRPr="009A3332" w:rsidRDefault="009A3332" w:rsidP="009A3332">
      <w:pPr>
        <w:adjustRightInd w:val="0"/>
        <w:ind w:firstLine="709"/>
        <w:jc w:val="both"/>
        <w:rPr>
          <w:bCs/>
          <w:sz w:val="22"/>
          <w:szCs w:val="22"/>
        </w:rPr>
      </w:pPr>
      <w:r w:rsidRPr="009A3332">
        <w:rPr>
          <w:sz w:val="22"/>
          <w:szCs w:val="22"/>
        </w:rPr>
        <w:t xml:space="preserve">2. Определить местом проведения годового Общего собрания членов Партнерства: </w:t>
      </w:r>
      <w:smartTag w:uri="urn:schemas-microsoft-com:office:smarttags" w:element="metricconverter">
        <w:smartTagPr>
          <w:attr w:name="ProductID" w:val="191123 г"/>
        </w:smartTagPr>
        <w:r w:rsidRPr="009A3332">
          <w:rPr>
            <w:bCs/>
            <w:sz w:val="22"/>
            <w:szCs w:val="22"/>
          </w:rPr>
          <w:t>191123 г</w:t>
        </w:r>
      </w:smartTag>
      <w:proofErr w:type="gramStart"/>
      <w:r w:rsidRPr="009A3332">
        <w:rPr>
          <w:bCs/>
          <w:sz w:val="22"/>
          <w:szCs w:val="22"/>
        </w:rPr>
        <w:t>.С</w:t>
      </w:r>
      <w:proofErr w:type="gramEnd"/>
      <w:r w:rsidRPr="009A3332">
        <w:rPr>
          <w:bCs/>
          <w:sz w:val="22"/>
          <w:szCs w:val="22"/>
        </w:rPr>
        <w:t>анкт-Петербург, ул. Захарьевская, 18, в здании клуба</w:t>
      </w:r>
      <w:r w:rsidRPr="009A3332">
        <w:rPr>
          <w:sz w:val="22"/>
          <w:szCs w:val="22"/>
        </w:rPr>
        <w:t xml:space="preserve"> </w:t>
      </w:r>
      <w:r w:rsidRPr="009A3332">
        <w:rPr>
          <w:bCs/>
          <w:sz w:val="22"/>
          <w:szCs w:val="22"/>
        </w:rPr>
        <w:t>Военного института (инженерно-технического) ВА МТО.</w:t>
      </w:r>
    </w:p>
    <w:p w:rsidR="009A3332" w:rsidRPr="009A3332" w:rsidRDefault="009A3332" w:rsidP="009A3332">
      <w:pPr>
        <w:adjustRightInd w:val="0"/>
        <w:ind w:firstLine="709"/>
        <w:jc w:val="both"/>
        <w:rPr>
          <w:sz w:val="22"/>
          <w:szCs w:val="22"/>
        </w:rPr>
      </w:pPr>
      <w:r w:rsidRPr="009A3332">
        <w:rPr>
          <w:sz w:val="22"/>
          <w:szCs w:val="22"/>
        </w:rPr>
        <w:t>Время начала регистрации членов Некоммерческого партнерства «Балтийское объединение изыскателей»: 09 ч. 00 мин.</w:t>
      </w:r>
    </w:p>
    <w:p w:rsidR="009A3332" w:rsidRPr="009A3332" w:rsidRDefault="009A3332" w:rsidP="009A3332">
      <w:pPr>
        <w:ind w:firstLine="709"/>
        <w:jc w:val="both"/>
        <w:rPr>
          <w:sz w:val="22"/>
          <w:szCs w:val="22"/>
        </w:rPr>
      </w:pPr>
      <w:r w:rsidRPr="009A3332">
        <w:rPr>
          <w:sz w:val="22"/>
          <w:szCs w:val="22"/>
        </w:rPr>
        <w:t>Время окончания регистрации членов Некоммерческого партнерства «Балтийское объединение изыскателей»: 11 ч. 00 мин.</w:t>
      </w:r>
    </w:p>
    <w:p w:rsidR="009A3332" w:rsidRPr="009A3332" w:rsidRDefault="009A3332" w:rsidP="009A3332">
      <w:pPr>
        <w:ind w:firstLine="709"/>
        <w:jc w:val="both"/>
        <w:rPr>
          <w:sz w:val="22"/>
          <w:szCs w:val="22"/>
        </w:rPr>
      </w:pPr>
      <w:r w:rsidRPr="009A3332">
        <w:rPr>
          <w:sz w:val="22"/>
          <w:szCs w:val="22"/>
        </w:rPr>
        <w:t>Время начала Общего собрания членов Некоммерческого партнерства «Балтийское объединение изыскателей»: 11 ч. 00 мин.</w:t>
      </w:r>
    </w:p>
    <w:p w:rsidR="009A3332" w:rsidRPr="009A3332" w:rsidRDefault="009A3332" w:rsidP="009A3332">
      <w:pPr>
        <w:pStyle w:val="ac"/>
        <w:spacing w:before="0" w:after="0"/>
        <w:ind w:firstLine="709"/>
        <w:rPr>
          <w:color w:val="auto"/>
          <w:sz w:val="22"/>
          <w:szCs w:val="22"/>
        </w:rPr>
      </w:pPr>
    </w:p>
    <w:p w:rsidR="009A3332" w:rsidRPr="009A3332" w:rsidRDefault="009A3332" w:rsidP="009A3332">
      <w:pPr>
        <w:pStyle w:val="ac"/>
        <w:spacing w:before="0" w:after="0"/>
        <w:ind w:firstLine="709"/>
        <w:rPr>
          <w:color w:val="auto"/>
          <w:sz w:val="22"/>
          <w:szCs w:val="22"/>
        </w:rPr>
      </w:pPr>
      <w:r w:rsidRPr="009A3332">
        <w:rPr>
          <w:color w:val="auto"/>
          <w:sz w:val="22"/>
          <w:szCs w:val="22"/>
        </w:rPr>
        <w:t xml:space="preserve">3. Вынести на повестку дня годового Общего собрания членов </w:t>
      </w:r>
      <w:proofErr w:type="gramStart"/>
      <w:r w:rsidRPr="009A3332">
        <w:rPr>
          <w:color w:val="auto"/>
          <w:sz w:val="22"/>
          <w:szCs w:val="22"/>
        </w:rPr>
        <w:t>Партнерства</w:t>
      </w:r>
      <w:proofErr w:type="gramEnd"/>
      <w:r w:rsidRPr="009A3332">
        <w:rPr>
          <w:color w:val="auto"/>
          <w:sz w:val="22"/>
          <w:szCs w:val="22"/>
        </w:rPr>
        <w:t xml:space="preserve"> следующие вопросы:</w:t>
      </w:r>
    </w:p>
    <w:p w:rsidR="009A3332" w:rsidRPr="009A3332" w:rsidRDefault="009A3332" w:rsidP="009A3332">
      <w:pPr>
        <w:pStyle w:val="ac"/>
        <w:spacing w:before="0" w:after="0"/>
        <w:ind w:firstLine="709"/>
        <w:rPr>
          <w:color w:val="auto"/>
          <w:sz w:val="22"/>
          <w:szCs w:val="22"/>
        </w:rPr>
      </w:pPr>
    </w:p>
    <w:p w:rsidR="009A3332" w:rsidRPr="009A3332" w:rsidRDefault="009A3332" w:rsidP="009A3332">
      <w:pPr>
        <w:ind w:firstLine="709"/>
        <w:jc w:val="both"/>
        <w:rPr>
          <w:sz w:val="22"/>
          <w:szCs w:val="22"/>
        </w:rPr>
      </w:pPr>
      <w:r w:rsidRPr="009A3332">
        <w:rPr>
          <w:sz w:val="22"/>
          <w:szCs w:val="22"/>
        </w:rPr>
        <w:t xml:space="preserve">  1) Об утверждении отчета постоянно действующего коллегиального органа управления саморегулируемой организации – Совета Некоммерческого партнерства «Балтийское объед</w:t>
      </w:r>
      <w:r w:rsidR="004B0563">
        <w:rPr>
          <w:sz w:val="22"/>
          <w:szCs w:val="22"/>
        </w:rPr>
        <w:t>инение изыскателей» за 2015 год;</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  2) О составе Совета Некоммерческого партнерства «Балтийское объединение изыскателей» и о продлении полномочий действующего Председателя Совета Некоммерческого партнерства «Балтийское объединение</w:t>
      </w:r>
      <w:r w:rsidR="004B0563">
        <w:rPr>
          <w:sz w:val="22"/>
          <w:szCs w:val="22"/>
        </w:rPr>
        <w:t xml:space="preserve"> изыскателей»;</w:t>
      </w:r>
    </w:p>
    <w:p w:rsidR="009A3332" w:rsidRPr="009A3332" w:rsidRDefault="009A3332" w:rsidP="009A3332">
      <w:pPr>
        <w:ind w:firstLine="709"/>
        <w:jc w:val="both"/>
        <w:rPr>
          <w:i/>
          <w:sz w:val="22"/>
          <w:szCs w:val="22"/>
        </w:rPr>
      </w:pPr>
    </w:p>
    <w:p w:rsidR="009A3332" w:rsidRPr="009A3332" w:rsidRDefault="009A3332" w:rsidP="009A3332">
      <w:pPr>
        <w:ind w:firstLine="709"/>
        <w:jc w:val="both"/>
        <w:rPr>
          <w:sz w:val="22"/>
          <w:szCs w:val="22"/>
        </w:rPr>
      </w:pPr>
      <w:r w:rsidRPr="009A3332">
        <w:rPr>
          <w:sz w:val="22"/>
          <w:szCs w:val="22"/>
        </w:rPr>
        <w:t xml:space="preserve">  3) Об утверждении отчета исполнительного органа саморегулируемой организации – Директора Некоммерческого партнерства «Балтийское объед</w:t>
      </w:r>
      <w:r w:rsidR="004B0563">
        <w:rPr>
          <w:sz w:val="22"/>
          <w:szCs w:val="22"/>
        </w:rPr>
        <w:t>инение изыскателей» за 2015 год;</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  4) О приведении наименования Партнерства в соответствие с нормами </w:t>
      </w:r>
      <w:hyperlink r:id="rId8" w:history="1">
        <w:r w:rsidRPr="009A3332">
          <w:rPr>
            <w:sz w:val="22"/>
            <w:szCs w:val="22"/>
          </w:rPr>
          <w:t>главы 4</w:t>
        </w:r>
      </w:hyperlink>
      <w:r w:rsidRPr="009A3332">
        <w:rPr>
          <w:sz w:val="22"/>
          <w:szCs w:val="22"/>
        </w:rPr>
        <w:t xml:space="preserve"> Гражданского кодекса Российской Федерации (в редакции Федерального закона от 05.05.2014 № 99-ФЗ), утверждении новой редакции Устава Партнерства и иных локальных</w:t>
      </w:r>
      <w:r w:rsidR="004B0563">
        <w:rPr>
          <w:sz w:val="22"/>
          <w:szCs w:val="22"/>
        </w:rPr>
        <w:t xml:space="preserve"> нормативных актов (документов);</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  5) Об утверждении изменений в смету Некоммерческого партнерства «Балтийское объединение изыскателей» за 2014 год, а также об утверждении годовой бухгалтерской отчетности за 2014 год</w:t>
      </w:r>
      <w:r w:rsidR="004B0563">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  6) Об утверждении сметы Некоммерческого партнерства «Балтийское объединение изыскателей» на 2016 год и подтверждении размеров регулярных членских взносов для</w:t>
      </w:r>
      <w:r w:rsidR="004B0563">
        <w:rPr>
          <w:sz w:val="22"/>
          <w:szCs w:val="22"/>
        </w:rPr>
        <w:t xml:space="preserve"> членов Партнерства на 2016 год;</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  7) 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4. Утвердить список лиц, имеющих право на участие в годовом Общем собрании членов Партнерства (</w:t>
      </w:r>
      <w:r w:rsidRPr="009A3332">
        <w:rPr>
          <w:b/>
          <w:sz w:val="22"/>
          <w:szCs w:val="22"/>
        </w:rPr>
        <w:t>Приложение № 1</w:t>
      </w:r>
      <w:r w:rsidRPr="009A3332">
        <w:rPr>
          <w:sz w:val="22"/>
          <w:szCs w:val="22"/>
        </w:rPr>
        <w:t xml:space="preserve"> к настоящему </w:t>
      </w:r>
      <w:r w:rsidR="00DD0ABD" w:rsidRPr="009A3332">
        <w:rPr>
          <w:sz w:val="22"/>
          <w:szCs w:val="22"/>
        </w:rPr>
        <w:t>протоколу</w:t>
      </w:r>
      <w:r w:rsidRPr="009A3332">
        <w:rPr>
          <w:sz w:val="22"/>
          <w:szCs w:val="22"/>
        </w:rPr>
        <w:t xml:space="preserve">). </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5.  Утвердить Перечень информации и материалов, подлежащих рассмотрению на годовом Общем собрании членов Партнерства согласно </w:t>
      </w:r>
      <w:r w:rsidRPr="009A3332">
        <w:rPr>
          <w:b/>
          <w:sz w:val="22"/>
          <w:szCs w:val="22"/>
        </w:rPr>
        <w:t xml:space="preserve">Приложению № 2 </w:t>
      </w:r>
      <w:r w:rsidRPr="009A3332">
        <w:rPr>
          <w:sz w:val="22"/>
          <w:szCs w:val="22"/>
        </w:rPr>
        <w:t xml:space="preserve">к настоящему </w:t>
      </w:r>
      <w:r w:rsidR="004541FC" w:rsidRPr="009A3332">
        <w:rPr>
          <w:sz w:val="22"/>
          <w:szCs w:val="22"/>
        </w:rPr>
        <w:t>протоколу</w:t>
      </w:r>
      <w:r w:rsidRPr="009A3332">
        <w:rPr>
          <w:sz w:val="22"/>
          <w:szCs w:val="22"/>
        </w:rPr>
        <w:t xml:space="preserve">. На основании п. 6.3. Регламента поручить Директору Партнерства информацию и материалы, подлежащие рассмотрению на Общем собрании членов Партнерства, разместить на официальном сайте Партнерства не позднее 03 (трех) рабочих дней </w:t>
      </w:r>
      <w:proofErr w:type="gramStart"/>
      <w:r w:rsidRPr="009A3332">
        <w:rPr>
          <w:sz w:val="22"/>
          <w:szCs w:val="22"/>
        </w:rPr>
        <w:t>с даты принятия</w:t>
      </w:r>
      <w:proofErr w:type="gramEnd"/>
      <w:r w:rsidRPr="009A3332">
        <w:rPr>
          <w:sz w:val="22"/>
          <w:szCs w:val="22"/>
        </w:rPr>
        <w:t xml:space="preserve">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9A3332" w:rsidRPr="009A3332" w:rsidRDefault="009A3332" w:rsidP="009A3332">
      <w:pPr>
        <w:ind w:firstLine="709"/>
        <w:jc w:val="both"/>
        <w:rPr>
          <w:sz w:val="22"/>
          <w:szCs w:val="22"/>
        </w:rPr>
      </w:pPr>
      <w:r w:rsidRPr="009A3332">
        <w:rPr>
          <w:sz w:val="22"/>
          <w:szCs w:val="22"/>
        </w:rPr>
        <w:t xml:space="preserve">- на официальном сайте Некоммерческого партнерства «Балтийское объединение изыскателей»: </w:t>
      </w:r>
      <w:proofErr w:type="spellStart"/>
      <w:r w:rsidRPr="009A3332">
        <w:rPr>
          <w:sz w:val="22"/>
          <w:szCs w:val="22"/>
        </w:rPr>
        <w:t>www.sro</w:t>
      </w:r>
      <w:r w:rsidRPr="009A3332">
        <w:rPr>
          <w:sz w:val="22"/>
          <w:szCs w:val="22"/>
          <w:lang w:val="en-US"/>
        </w:rPr>
        <w:t>boi</w:t>
      </w:r>
      <w:proofErr w:type="spellEnd"/>
      <w:r w:rsidRPr="009A3332">
        <w:rPr>
          <w:sz w:val="22"/>
          <w:szCs w:val="22"/>
        </w:rPr>
        <w:t>.</w:t>
      </w:r>
      <w:proofErr w:type="spellStart"/>
      <w:r w:rsidRPr="009A3332">
        <w:rPr>
          <w:sz w:val="22"/>
          <w:szCs w:val="22"/>
        </w:rPr>
        <w:t>ru</w:t>
      </w:r>
      <w:proofErr w:type="spellEnd"/>
      <w:r w:rsidRPr="009A3332">
        <w:rPr>
          <w:sz w:val="22"/>
          <w:szCs w:val="22"/>
        </w:rPr>
        <w:t xml:space="preserve">; </w:t>
      </w:r>
    </w:p>
    <w:p w:rsidR="009A3332" w:rsidRPr="009A3332" w:rsidRDefault="009A3332" w:rsidP="009A3332">
      <w:pPr>
        <w:ind w:firstLine="709"/>
        <w:jc w:val="both"/>
        <w:rPr>
          <w:sz w:val="22"/>
          <w:szCs w:val="22"/>
        </w:rPr>
      </w:pPr>
      <w:r w:rsidRPr="009A3332">
        <w:rPr>
          <w:sz w:val="22"/>
          <w:szCs w:val="22"/>
        </w:rPr>
        <w:t xml:space="preserve">- по рабочим дням, с 10 часов 00 минут до 17 часов 00 минут, по месту нахождения Некоммерческого партнерства «Балтийское объединение изыскателей»: </w:t>
      </w:r>
      <w:proofErr w:type="gramStart"/>
      <w:r w:rsidRPr="009A3332">
        <w:rPr>
          <w:sz w:val="22"/>
          <w:szCs w:val="22"/>
        </w:rPr>
        <w:t>г</w:t>
      </w:r>
      <w:proofErr w:type="gramEnd"/>
      <w:r w:rsidRPr="009A3332">
        <w:rPr>
          <w:sz w:val="22"/>
          <w:szCs w:val="22"/>
        </w:rPr>
        <w:t>. Санкт-Петербург, Рижский пр., д.3, Лит. Б.</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6. Утвердить проект Устава Ассоциации саморегулируемой организации «Балтийское объединение изыскателей», выносимый на рассмотрение годового Общего собрания членов Партнерства (</w:t>
      </w:r>
      <w:r w:rsidRPr="009A3332">
        <w:rPr>
          <w:b/>
          <w:sz w:val="22"/>
          <w:szCs w:val="22"/>
        </w:rPr>
        <w:t>Приложение № 3</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7. Утвердить проект Положения о членстве в Ассоциации саморегулируемой организации «Балтийское объединение изыскателей», выносимый на рассмотрение годового Общего собрания членов Партнерства (</w:t>
      </w:r>
      <w:r w:rsidRPr="009A3332">
        <w:rPr>
          <w:b/>
          <w:sz w:val="22"/>
          <w:szCs w:val="22"/>
        </w:rPr>
        <w:t>Приложение № 4</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8. Утвердить проект</w:t>
      </w:r>
      <w:r w:rsidRPr="009A3332">
        <w:rPr>
          <w:rStyle w:val="af4"/>
          <w:rFonts w:eastAsiaTheme="majorEastAsia"/>
          <w:b w:val="0"/>
          <w:color w:val="222222"/>
          <w:sz w:val="22"/>
          <w:szCs w:val="22"/>
        </w:rPr>
        <w:t xml:space="preserve"> Положения 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 xml:space="preserve">, подлежащих аттестации по правилам, установленным Федеральной службой по экологическому, технологическому и атомному надзору,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5</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pStyle w:val="ac"/>
        <w:spacing w:before="0" w:after="0"/>
        <w:ind w:firstLine="709"/>
        <w:rPr>
          <w:rStyle w:val="af4"/>
          <w:rFonts w:eastAsiaTheme="majorEastAsia"/>
          <w:b w:val="0"/>
          <w:color w:val="222222"/>
          <w:sz w:val="22"/>
          <w:szCs w:val="22"/>
        </w:rPr>
      </w:pPr>
    </w:p>
    <w:p w:rsidR="009A3332" w:rsidRPr="009A3332" w:rsidRDefault="009A3332" w:rsidP="009A3332">
      <w:pPr>
        <w:ind w:firstLine="709"/>
        <w:jc w:val="both"/>
        <w:rPr>
          <w:sz w:val="22"/>
          <w:szCs w:val="22"/>
        </w:rPr>
      </w:pPr>
      <w:r w:rsidRPr="009A3332">
        <w:rPr>
          <w:color w:val="000000"/>
          <w:sz w:val="22"/>
          <w:szCs w:val="22"/>
        </w:rPr>
        <w:t xml:space="preserve">9. Утвердить проект Положения о Директоре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 выносимый на рассмотрение годового Общего собрания членов Партнерства (</w:t>
      </w:r>
      <w:r w:rsidRPr="009A3332">
        <w:rPr>
          <w:b/>
          <w:sz w:val="22"/>
          <w:szCs w:val="22"/>
        </w:rPr>
        <w:t>Приложение № 6</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bCs/>
          <w:color w:val="000000"/>
          <w:sz w:val="22"/>
          <w:szCs w:val="22"/>
        </w:rPr>
        <w:t>10. Утвердить проект Положения о Президенте</w:t>
      </w:r>
      <w:r w:rsidRPr="009A3332">
        <w:rPr>
          <w:b/>
          <w:bCs/>
          <w:color w:val="000000"/>
          <w:sz w:val="22"/>
          <w:szCs w:val="22"/>
        </w:rPr>
        <w:t xml:space="preserve">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w:t>
      </w:r>
      <w:r w:rsidRPr="009A3332">
        <w:rPr>
          <w:b/>
          <w:sz w:val="22"/>
          <w:szCs w:val="22"/>
        </w:rPr>
        <w:t xml:space="preserve">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7</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pStyle w:val="ac"/>
        <w:spacing w:before="0" w:after="0"/>
        <w:ind w:firstLine="709"/>
        <w:rPr>
          <w:bCs/>
          <w:color w:val="222222"/>
          <w:sz w:val="22"/>
          <w:szCs w:val="22"/>
        </w:rPr>
      </w:pPr>
    </w:p>
    <w:p w:rsidR="009A3332" w:rsidRPr="009A3332" w:rsidRDefault="009A3332" w:rsidP="009A3332">
      <w:pPr>
        <w:ind w:firstLine="709"/>
        <w:jc w:val="both"/>
        <w:rPr>
          <w:sz w:val="22"/>
          <w:szCs w:val="22"/>
        </w:rPr>
      </w:pPr>
      <w:r w:rsidRPr="009A3332">
        <w:rPr>
          <w:bCs/>
          <w:color w:val="222222"/>
          <w:sz w:val="22"/>
          <w:szCs w:val="22"/>
        </w:rPr>
        <w:t xml:space="preserve"> 11. Утвердить проект</w:t>
      </w:r>
      <w:r w:rsidRPr="009A3332">
        <w:rPr>
          <w:color w:val="222222"/>
          <w:sz w:val="22"/>
          <w:szCs w:val="22"/>
        </w:rPr>
        <w:t xml:space="preserve"> Переч</w:t>
      </w:r>
      <w:r w:rsidRPr="009A3332">
        <w:rPr>
          <w:bCs/>
          <w:color w:val="222222"/>
          <w:sz w:val="22"/>
          <w:szCs w:val="22"/>
        </w:rPr>
        <w:t>ня</w:t>
      </w:r>
      <w:r w:rsidRPr="009A3332">
        <w:rPr>
          <w:color w:val="222222"/>
          <w:sz w:val="22"/>
          <w:szCs w:val="22"/>
        </w:rPr>
        <w:t xml:space="preserve"> видов работ по инженерным изысканиям, которые оказывают влияние на безопасность объектов капитального строительства,</w:t>
      </w:r>
      <w:r w:rsidRPr="009A3332">
        <w:rPr>
          <w:rStyle w:val="10"/>
          <w:rFonts w:ascii="Times New Roman" w:hAnsi="Times New Roman"/>
          <w:b w:val="0"/>
          <w:color w:val="222222"/>
          <w:sz w:val="22"/>
          <w:szCs w:val="22"/>
        </w:rPr>
        <w:t xml:space="preserve"> </w:t>
      </w:r>
      <w:r w:rsidRPr="009A3332">
        <w:rPr>
          <w:bCs/>
          <w:color w:val="222222"/>
          <w:sz w:val="22"/>
          <w:szCs w:val="22"/>
        </w:rPr>
        <w:t xml:space="preserve">решение вопросов по выдаче свидетельств о допуске к которым отнесено к сфере деятельности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 xml:space="preserve">,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8</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rStyle w:val="af4"/>
          <w:rFonts w:eastAsiaTheme="majorEastAsia"/>
          <w:b w:val="0"/>
          <w:color w:val="222222"/>
          <w:sz w:val="22"/>
          <w:szCs w:val="22"/>
        </w:rPr>
        <w:t xml:space="preserve">12. Утвердить проект </w:t>
      </w:r>
      <w:proofErr w:type="gramStart"/>
      <w:r w:rsidRPr="009A3332">
        <w:rPr>
          <w:rStyle w:val="af4"/>
          <w:rFonts w:eastAsiaTheme="majorEastAsia"/>
          <w:b w:val="0"/>
          <w:color w:val="222222"/>
          <w:sz w:val="22"/>
          <w:szCs w:val="22"/>
        </w:rPr>
        <w:t>Правил обеспечения имущественной ответственности членов Ассоциации</w:t>
      </w:r>
      <w:proofErr w:type="gramEnd"/>
      <w:r w:rsidRPr="009A3332">
        <w:rPr>
          <w:rStyle w:val="af4"/>
          <w:rFonts w:eastAsiaTheme="majorEastAsia"/>
          <w:b w:val="0"/>
          <w:color w:val="222222"/>
          <w:sz w:val="22"/>
          <w:szCs w:val="22"/>
        </w:rPr>
        <w:t xml:space="preserve">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w:t>
      </w:r>
      <w:r w:rsidRPr="009A3332">
        <w:rPr>
          <w:sz w:val="22"/>
          <w:szCs w:val="22"/>
        </w:rPr>
        <w:t xml:space="preserve"> выносимый на рассмотрение годового Общего собрания членов Партнерства (</w:t>
      </w:r>
      <w:r w:rsidRPr="009A3332">
        <w:rPr>
          <w:b/>
          <w:sz w:val="22"/>
          <w:szCs w:val="22"/>
        </w:rPr>
        <w:t>Приложение № 9</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pStyle w:val="ac"/>
        <w:spacing w:before="0" w:after="0"/>
        <w:ind w:firstLine="709"/>
        <w:rPr>
          <w:color w:val="222222"/>
          <w:sz w:val="22"/>
          <w:szCs w:val="22"/>
        </w:rPr>
      </w:pPr>
    </w:p>
    <w:p w:rsidR="009A3332" w:rsidRPr="009A3332" w:rsidRDefault="009A3332" w:rsidP="009A3332">
      <w:pPr>
        <w:ind w:firstLine="709"/>
        <w:jc w:val="both"/>
        <w:rPr>
          <w:sz w:val="22"/>
          <w:szCs w:val="22"/>
        </w:rPr>
      </w:pPr>
      <w:r w:rsidRPr="009A3332">
        <w:rPr>
          <w:color w:val="222222"/>
          <w:sz w:val="22"/>
          <w:szCs w:val="22"/>
        </w:rPr>
        <w:t xml:space="preserve">13. Утвердить проект Правил </w:t>
      </w:r>
      <w:r w:rsidRPr="009A3332">
        <w:rPr>
          <w:rStyle w:val="af4"/>
          <w:rFonts w:eastAsiaTheme="majorEastAsia"/>
          <w:b w:val="0"/>
          <w:bCs w:val="0"/>
          <w:color w:val="222222"/>
          <w:sz w:val="22"/>
          <w:szCs w:val="22"/>
        </w:rPr>
        <w:t xml:space="preserve">учета поступлений и доходов, составления, утверждения, внесения изменений и исполнения Сметы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 xml:space="preserve">«Балтийское </w:t>
      </w:r>
      <w:r w:rsidRPr="009A3332">
        <w:rPr>
          <w:sz w:val="22"/>
          <w:szCs w:val="22"/>
        </w:rPr>
        <w:lastRenderedPageBreak/>
        <w:t>объединение изыскателей»</w:t>
      </w:r>
      <w:r w:rsidRPr="009A3332">
        <w:rPr>
          <w:rStyle w:val="af4"/>
          <w:rFonts w:eastAsiaTheme="majorEastAsia"/>
          <w:b w:val="0"/>
          <w:color w:val="222222"/>
          <w:sz w:val="22"/>
          <w:szCs w:val="22"/>
        </w:rPr>
        <w:t xml:space="preserve">,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10</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b/>
          <w:bCs/>
          <w:color w:val="000000"/>
          <w:sz w:val="22"/>
          <w:szCs w:val="22"/>
        </w:rPr>
        <w:t xml:space="preserve"> </w:t>
      </w:r>
      <w:r w:rsidRPr="009A3332">
        <w:rPr>
          <w:bCs/>
          <w:color w:val="000000"/>
          <w:sz w:val="22"/>
          <w:szCs w:val="22"/>
        </w:rPr>
        <w:t>14.</w:t>
      </w:r>
      <w:r w:rsidRPr="009A3332">
        <w:rPr>
          <w:b/>
          <w:bCs/>
          <w:color w:val="000000"/>
          <w:sz w:val="22"/>
          <w:szCs w:val="22"/>
        </w:rPr>
        <w:t xml:space="preserve"> </w:t>
      </w:r>
      <w:r w:rsidRPr="009A3332">
        <w:rPr>
          <w:bCs/>
          <w:color w:val="000000"/>
          <w:sz w:val="22"/>
          <w:szCs w:val="22"/>
        </w:rPr>
        <w:t xml:space="preserve">Утвердить проект Положения о членских, вступительных и целевых взносах в </w:t>
      </w:r>
      <w:r w:rsidRPr="009A3332">
        <w:rPr>
          <w:rStyle w:val="af4"/>
          <w:rFonts w:eastAsiaTheme="majorEastAsia"/>
          <w:b w:val="0"/>
          <w:color w:val="222222"/>
          <w:sz w:val="22"/>
          <w:szCs w:val="22"/>
        </w:rPr>
        <w:t xml:space="preserve">Ассоциацию саморегулируемую организацию </w:t>
      </w:r>
      <w:r w:rsidRPr="009A3332">
        <w:rPr>
          <w:sz w:val="22"/>
          <w:szCs w:val="22"/>
        </w:rPr>
        <w:t>«Балтийское объединение изыскателей»</w:t>
      </w:r>
      <w:r w:rsidRPr="009A3332">
        <w:rPr>
          <w:bCs/>
          <w:color w:val="000000"/>
          <w:sz w:val="22"/>
          <w:szCs w:val="22"/>
        </w:rPr>
        <w:t>,</w:t>
      </w:r>
      <w:r w:rsidRPr="009A3332">
        <w:rPr>
          <w:sz w:val="22"/>
          <w:szCs w:val="22"/>
        </w:rPr>
        <w:t xml:space="preserve"> выносимый на рассмотрение годового Общего собрания членов Партнерства (</w:t>
      </w:r>
      <w:r w:rsidRPr="009A3332">
        <w:rPr>
          <w:b/>
          <w:sz w:val="22"/>
          <w:szCs w:val="22"/>
        </w:rPr>
        <w:t>Приложение № 11</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color w:val="222222"/>
          <w:sz w:val="22"/>
          <w:szCs w:val="22"/>
        </w:rPr>
        <w:t xml:space="preserve"> 15. Утвердить проект </w:t>
      </w:r>
      <w:r w:rsidRPr="009A3332">
        <w:rPr>
          <w:rStyle w:val="af4"/>
          <w:rFonts w:eastAsiaTheme="majorEastAsia"/>
          <w:b w:val="0"/>
          <w:bCs w:val="0"/>
          <w:color w:val="222222"/>
          <w:sz w:val="22"/>
          <w:szCs w:val="22"/>
        </w:rPr>
        <w:t>Положения о</w:t>
      </w:r>
      <w:r w:rsidRPr="009A3332">
        <w:rPr>
          <w:rStyle w:val="apple-converted-space"/>
          <w:rFonts w:eastAsia="Calibri"/>
          <w:color w:val="222222"/>
          <w:sz w:val="22"/>
          <w:szCs w:val="22"/>
        </w:rPr>
        <w:t> </w:t>
      </w:r>
      <w:r w:rsidRPr="009A3332">
        <w:rPr>
          <w:rStyle w:val="af4"/>
          <w:rFonts w:eastAsiaTheme="majorEastAsia"/>
          <w:b w:val="0"/>
          <w:bCs w:val="0"/>
          <w:color w:val="222222"/>
          <w:sz w:val="22"/>
          <w:szCs w:val="22"/>
        </w:rPr>
        <w:t xml:space="preserve">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w:t>
      </w:r>
      <w:r w:rsidRPr="009A3332">
        <w:rPr>
          <w:sz w:val="22"/>
          <w:szCs w:val="22"/>
        </w:rPr>
        <w:t xml:space="preserve"> выносимый на рассмотрение годового Общего собрания членов Партнерства (</w:t>
      </w:r>
      <w:r w:rsidRPr="009A3332">
        <w:rPr>
          <w:b/>
          <w:sz w:val="22"/>
          <w:szCs w:val="22"/>
        </w:rPr>
        <w:t>Приложение № 12</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b/>
          <w:bCs/>
          <w:color w:val="222222"/>
          <w:sz w:val="22"/>
          <w:szCs w:val="22"/>
        </w:rPr>
      </w:pPr>
    </w:p>
    <w:p w:rsidR="009A3332" w:rsidRPr="009A3332" w:rsidRDefault="009A3332" w:rsidP="00D96446">
      <w:pPr>
        <w:ind w:firstLine="708"/>
        <w:jc w:val="both"/>
        <w:rPr>
          <w:sz w:val="22"/>
          <w:szCs w:val="22"/>
        </w:rPr>
      </w:pPr>
      <w:r w:rsidRPr="009A3332">
        <w:rPr>
          <w:bCs/>
          <w:color w:val="222222"/>
          <w:sz w:val="22"/>
          <w:szCs w:val="22"/>
        </w:rPr>
        <w:t>16. Утвердить проект Положения о ревизионной комиссии</w:t>
      </w:r>
      <w:r w:rsidRPr="009A3332">
        <w:rPr>
          <w:rStyle w:val="apple-converted-space"/>
          <w:rFonts w:eastAsia="Calibri"/>
          <w:color w:val="222222"/>
          <w:sz w:val="22"/>
          <w:szCs w:val="22"/>
        </w:rPr>
        <w:t>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 xml:space="preserve">,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13</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17.  На основании п. 3.2.6. Регламента на годовом Общем собрании членов Партнерства утвердить следующий способ голосования по вопросам </w:t>
      </w:r>
      <w:proofErr w:type="gramStart"/>
      <w:r w:rsidRPr="009A3332">
        <w:rPr>
          <w:sz w:val="22"/>
          <w:szCs w:val="22"/>
        </w:rPr>
        <w:t>повестки дня годового Общего собрания членов Партнерства</w:t>
      </w:r>
      <w:proofErr w:type="gramEnd"/>
      <w:r w:rsidRPr="009A3332">
        <w:rPr>
          <w:sz w:val="22"/>
          <w:szCs w:val="22"/>
        </w:rPr>
        <w:t>:</w:t>
      </w:r>
    </w:p>
    <w:p w:rsidR="009A3332" w:rsidRPr="009A3332" w:rsidRDefault="009A3332" w:rsidP="009A3332">
      <w:pPr>
        <w:ind w:firstLine="709"/>
        <w:jc w:val="both"/>
        <w:rPr>
          <w:sz w:val="22"/>
          <w:szCs w:val="22"/>
        </w:rPr>
      </w:pPr>
      <w:r w:rsidRPr="009A3332">
        <w:rPr>
          <w:sz w:val="22"/>
          <w:szCs w:val="22"/>
        </w:rPr>
        <w:t>- по вопросу о составе Совета Некоммерческого партнерства «Балтийское объединение изыскателей» и о продлении полномочий действующего Председателя Совета Некоммерческого партнерства «Балтийское объединение изыскателей» голосовать бюллетенями (тайным голосованием);</w:t>
      </w:r>
    </w:p>
    <w:p w:rsidR="009A3332" w:rsidRPr="009A3332" w:rsidRDefault="009A3332" w:rsidP="009A3332">
      <w:pPr>
        <w:ind w:firstLine="709"/>
        <w:jc w:val="both"/>
        <w:rPr>
          <w:color w:val="222222"/>
          <w:sz w:val="22"/>
          <w:szCs w:val="22"/>
        </w:rPr>
      </w:pPr>
      <w:r w:rsidRPr="009A3332">
        <w:rPr>
          <w:sz w:val="22"/>
          <w:szCs w:val="22"/>
        </w:rPr>
        <w:t xml:space="preserve">- по всем остальным вопросам повестки голосовать </w:t>
      </w:r>
      <w:r w:rsidRPr="009A3332">
        <w:rPr>
          <w:color w:val="222222"/>
          <w:sz w:val="22"/>
          <w:szCs w:val="22"/>
        </w:rPr>
        <w:t xml:space="preserve">простым голосованием (поднятием руки).         </w:t>
      </w:r>
    </w:p>
    <w:p w:rsidR="009A3332" w:rsidRPr="009A3332" w:rsidRDefault="009A3332" w:rsidP="009A3332">
      <w:pPr>
        <w:ind w:firstLine="709"/>
        <w:jc w:val="both"/>
        <w:rPr>
          <w:sz w:val="22"/>
          <w:szCs w:val="22"/>
        </w:rPr>
      </w:pPr>
      <w:r w:rsidRPr="009A3332">
        <w:rPr>
          <w:sz w:val="22"/>
          <w:szCs w:val="22"/>
        </w:rPr>
        <w:t xml:space="preserve">Утвердить форму и текст бюллетеня для голосования на годовом Общем собрании членов Партнерства, согласно </w:t>
      </w:r>
      <w:r w:rsidRPr="009A3332">
        <w:rPr>
          <w:b/>
          <w:sz w:val="22"/>
          <w:szCs w:val="22"/>
        </w:rPr>
        <w:t>Приложению № 14</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18. </w:t>
      </w:r>
      <w:proofErr w:type="gramStart"/>
      <w:r w:rsidRPr="009A3332">
        <w:rPr>
          <w:sz w:val="22"/>
          <w:szCs w:val="22"/>
        </w:rPr>
        <w:t>Выступающий напомнил присутствующим о том, что в соответствии с пунктом 3.10.</w:t>
      </w:r>
      <w:proofErr w:type="gramEnd"/>
      <w:r w:rsidRPr="009A3332">
        <w:rPr>
          <w:sz w:val="22"/>
          <w:szCs w:val="22"/>
        </w:rPr>
        <w:t xml:space="preserve"> Положения о Совете Некоммерческого партнерства «Балтийское объединение изыскателей», нарушение положений Устава Партнерства является основанием для досрочного прекращения полномочий членов Совета партнерства по решению Общего собрания членов Партнерства. Членом Совета партнерства Васильевым Валерием Борисовичем в течение срока его полномочий нарушались положения раздела 8 Устава Партнерства, так как он не принимал участия в заседаниях Совета Партнерства и решении вопросов, относящихся к компетенции Совета партнерства.</w:t>
      </w:r>
    </w:p>
    <w:p w:rsidR="009A3332" w:rsidRPr="009A3332" w:rsidRDefault="009A3332" w:rsidP="009A3332">
      <w:pPr>
        <w:ind w:firstLine="709"/>
        <w:jc w:val="both"/>
        <w:rPr>
          <w:sz w:val="22"/>
          <w:szCs w:val="22"/>
        </w:rPr>
      </w:pPr>
      <w:r w:rsidRPr="009A3332">
        <w:rPr>
          <w:sz w:val="22"/>
          <w:szCs w:val="22"/>
        </w:rPr>
        <w:t xml:space="preserve">В связи с вышесказанным Выступающий предложил присутствующим включить в повестку дня годового Общего собрания членов Партнерства вопрос о прекращении </w:t>
      </w:r>
      <w:proofErr w:type="gramStart"/>
      <w:r w:rsidRPr="009A3332">
        <w:rPr>
          <w:sz w:val="22"/>
          <w:szCs w:val="22"/>
        </w:rPr>
        <w:t>полномочий члена Совета партнерства Васильева Валерия Борисовича</w:t>
      </w:r>
      <w:proofErr w:type="gramEnd"/>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19. В связи с истечением в 2015 году двухгодичного срока полномочий Председателя Совета партнерства, Выступающий предложил включить в повестку дня годового Общего собрания членов Партнерства вопрос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w:t>
      </w:r>
    </w:p>
    <w:p w:rsidR="009A3332" w:rsidRPr="009A3332" w:rsidRDefault="009A3332" w:rsidP="009A3332">
      <w:pPr>
        <w:ind w:firstLine="709"/>
        <w:jc w:val="both"/>
        <w:rPr>
          <w:sz w:val="22"/>
          <w:szCs w:val="22"/>
        </w:rPr>
      </w:pPr>
      <w:proofErr w:type="gramStart"/>
      <w:r w:rsidRPr="009A3332">
        <w:rPr>
          <w:sz w:val="22"/>
          <w:szCs w:val="22"/>
        </w:rPr>
        <w:t>Выступающий</w:t>
      </w:r>
      <w:proofErr w:type="gramEnd"/>
      <w:r w:rsidRPr="009A3332">
        <w:rPr>
          <w:sz w:val="22"/>
          <w:szCs w:val="22"/>
        </w:rPr>
        <w:t xml:space="preserve"> напомнил присутствующим, что в соответствии с п. 7.5. Регламента, Совет партнерства по собственной инициативе вправе утвердить кандидатуру на должность Председателя Совета партнерства из числа членов Совета партнерства и предложил рассмотреть вопрос о продлении на новый срок полномочий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Совета партнерства Мороза Антона Михайловича.</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20. В соответствии с п.п. 3.2.7, 9.8. Регламента предложить Совету партнерства рассмотреть вопрос о формировании Регистрационной комиссии годового Общего собрания членов Некоммерческого партнерства «Балтийское объединение изыскателей», для чего:</w:t>
      </w:r>
    </w:p>
    <w:p w:rsidR="009A3332" w:rsidRPr="009A3332" w:rsidRDefault="009A3332" w:rsidP="009A3332">
      <w:pPr>
        <w:ind w:firstLine="709"/>
        <w:jc w:val="both"/>
        <w:rPr>
          <w:sz w:val="22"/>
          <w:szCs w:val="22"/>
        </w:rPr>
      </w:pPr>
      <w:r w:rsidRPr="009A3332">
        <w:rPr>
          <w:sz w:val="22"/>
          <w:szCs w:val="22"/>
        </w:rPr>
        <w:t>20.1. Определить состав Регистрационной комиссии годового Общего собрания членов Некоммерческого партнерства «Балтийское объединение изыскателей» в количестве 06 (шести) членов и избрать в её состав:</w:t>
      </w:r>
    </w:p>
    <w:p w:rsidR="009A3332" w:rsidRPr="009A3332" w:rsidRDefault="009A3332" w:rsidP="00EF7B31">
      <w:pPr>
        <w:ind w:firstLine="709"/>
        <w:rPr>
          <w:sz w:val="22"/>
          <w:szCs w:val="22"/>
        </w:rPr>
      </w:pPr>
    </w:p>
    <w:p w:rsidR="009A3332" w:rsidRPr="009A3332" w:rsidRDefault="009A3332" w:rsidP="00AC79F6">
      <w:pPr>
        <w:pStyle w:val="ac"/>
        <w:spacing w:before="0" w:after="0"/>
        <w:ind w:firstLine="708"/>
        <w:jc w:val="left"/>
        <w:rPr>
          <w:color w:val="auto"/>
          <w:sz w:val="22"/>
          <w:szCs w:val="22"/>
        </w:rPr>
      </w:pPr>
      <w:r w:rsidRPr="009A3332">
        <w:rPr>
          <w:color w:val="auto"/>
          <w:sz w:val="22"/>
          <w:szCs w:val="22"/>
        </w:rPr>
        <w:lastRenderedPageBreak/>
        <w:t>1. Ларина Александра Сергеевича;</w:t>
      </w:r>
    </w:p>
    <w:p w:rsidR="009A3332" w:rsidRPr="009A3332" w:rsidRDefault="009A3332" w:rsidP="00AC79F6">
      <w:pPr>
        <w:pStyle w:val="ac"/>
        <w:spacing w:before="0" w:after="0"/>
        <w:ind w:firstLine="708"/>
        <w:jc w:val="left"/>
        <w:rPr>
          <w:color w:val="auto"/>
          <w:sz w:val="22"/>
          <w:szCs w:val="22"/>
        </w:rPr>
      </w:pPr>
      <w:r w:rsidRPr="009A3332">
        <w:rPr>
          <w:color w:val="auto"/>
          <w:sz w:val="22"/>
          <w:szCs w:val="22"/>
        </w:rPr>
        <w:t>2. Выдрыган Людмилу Викторовну;</w:t>
      </w:r>
    </w:p>
    <w:p w:rsidR="009A3332" w:rsidRPr="009A3332" w:rsidRDefault="009A3332" w:rsidP="00AC79F6">
      <w:pPr>
        <w:pStyle w:val="ac"/>
        <w:spacing w:before="0" w:after="0"/>
        <w:ind w:firstLine="708"/>
        <w:jc w:val="left"/>
        <w:rPr>
          <w:color w:val="auto"/>
          <w:sz w:val="22"/>
          <w:szCs w:val="22"/>
        </w:rPr>
      </w:pPr>
      <w:r w:rsidRPr="009A3332">
        <w:rPr>
          <w:color w:val="auto"/>
          <w:sz w:val="22"/>
          <w:szCs w:val="22"/>
        </w:rPr>
        <w:t>3. Кулебину Марину Евгеньевну;</w:t>
      </w:r>
    </w:p>
    <w:p w:rsidR="009A3332" w:rsidRPr="009A3332" w:rsidRDefault="009A3332" w:rsidP="00AC79F6">
      <w:pPr>
        <w:pStyle w:val="ac"/>
        <w:spacing w:before="0" w:after="0"/>
        <w:ind w:firstLine="708"/>
        <w:jc w:val="left"/>
        <w:rPr>
          <w:color w:val="auto"/>
          <w:sz w:val="22"/>
          <w:szCs w:val="22"/>
        </w:rPr>
      </w:pPr>
      <w:r w:rsidRPr="009A3332">
        <w:rPr>
          <w:color w:val="auto"/>
          <w:sz w:val="22"/>
          <w:szCs w:val="22"/>
        </w:rPr>
        <w:t>4. Иванову Ольгу Борисовну;</w:t>
      </w:r>
    </w:p>
    <w:p w:rsidR="009A3332" w:rsidRPr="009A3332" w:rsidRDefault="009A3332" w:rsidP="00AC79F6">
      <w:pPr>
        <w:ind w:firstLine="708"/>
        <w:contextualSpacing/>
        <w:rPr>
          <w:sz w:val="22"/>
          <w:szCs w:val="22"/>
        </w:rPr>
      </w:pPr>
      <w:r w:rsidRPr="009A3332">
        <w:rPr>
          <w:sz w:val="22"/>
          <w:szCs w:val="22"/>
        </w:rPr>
        <w:t>5. Рутуля Сергея Анатольевича;</w:t>
      </w:r>
    </w:p>
    <w:p w:rsidR="009A3332" w:rsidRPr="009A3332" w:rsidRDefault="009A3332" w:rsidP="00AC79F6">
      <w:pPr>
        <w:ind w:firstLine="708"/>
        <w:contextualSpacing/>
        <w:rPr>
          <w:sz w:val="22"/>
          <w:szCs w:val="22"/>
        </w:rPr>
      </w:pPr>
      <w:r w:rsidRPr="009A3332">
        <w:rPr>
          <w:sz w:val="22"/>
          <w:szCs w:val="22"/>
        </w:rPr>
        <w:t>6. Наседкину Марию Алексеевну.</w:t>
      </w:r>
    </w:p>
    <w:p w:rsidR="009A3332" w:rsidRPr="009A3332" w:rsidRDefault="009A3332" w:rsidP="00EF7B31">
      <w:pPr>
        <w:ind w:firstLine="709"/>
        <w:rPr>
          <w:sz w:val="22"/>
          <w:szCs w:val="22"/>
        </w:rPr>
      </w:pPr>
    </w:p>
    <w:p w:rsidR="009A3332" w:rsidRPr="009A3332" w:rsidRDefault="009A3332" w:rsidP="009A3332">
      <w:pPr>
        <w:ind w:firstLine="709"/>
        <w:jc w:val="both"/>
        <w:rPr>
          <w:sz w:val="22"/>
          <w:szCs w:val="22"/>
        </w:rPr>
      </w:pPr>
      <w:r w:rsidRPr="009A3332">
        <w:rPr>
          <w:sz w:val="22"/>
          <w:szCs w:val="22"/>
        </w:rPr>
        <w:t>20.2. Избрать Председателем Регистрационной комиссии годового Общего собрания членов Некоммерческого партнерства «Балтийское объединение изыскателей» Рутуля Сергея Анатольевича.</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20.3. Избрать Секретарем Регистрационной  комиссии годового Общего собрания членов Некоммерческого партнерства «Балтийское объединение изыскателей» Наседкину Марию Алексеевну.</w:t>
      </w:r>
    </w:p>
    <w:p w:rsidR="009A3332" w:rsidRPr="009A3332" w:rsidRDefault="009A3332" w:rsidP="009A3332">
      <w:pPr>
        <w:pStyle w:val="ac"/>
        <w:spacing w:before="0" w:after="0"/>
        <w:ind w:firstLine="709"/>
        <w:rPr>
          <w:color w:val="auto"/>
          <w:sz w:val="22"/>
          <w:szCs w:val="22"/>
        </w:rPr>
      </w:pPr>
    </w:p>
    <w:p w:rsidR="009A3332" w:rsidRPr="009A3332" w:rsidRDefault="009A3332" w:rsidP="009A3332">
      <w:pPr>
        <w:pStyle w:val="ac"/>
        <w:spacing w:before="0" w:after="0"/>
        <w:ind w:firstLine="709"/>
        <w:rPr>
          <w:color w:val="auto"/>
          <w:sz w:val="22"/>
          <w:szCs w:val="22"/>
        </w:rPr>
      </w:pPr>
      <w:r w:rsidRPr="009A3332">
        <w:rPr>
          <w:color w:val="auto"/>
          <w:sz w:val="22"/>
          <w:szCs w:val="22"/>
        </w:rPr>
        <w:t xml:space="preserve">21. В соответствии с п.п. 3.2.7, 9.9. Регламента предложить Совету партнерства рассмотреть вопрос о формировании Счетной комиссии годового Общего собрания членов Некоммерческого партнерства </w:t>
      </w:r>
      <w:r w:rsidRPr="009A3332">
        <w:rPr>
          <w:sz w:val="22"/>
          <w:szCs w:val="22"/>
        </w:rPr>
        <w:t>«Балтийское объединение изыскателей»</w:t>
      </w:r>
      <w:r w:rsidRPr="009A3332">
        <w:rPr>
          <w:color w:val="auto"/>
          <w:sz w:val="22"/>
          <w:szCs w:val="22"/>
        </w:rPr>
        <w:t>, для чего:</w:t>
      </w:r>
    </w:p>
    <w:p w:rsidR="009A3332" w:rsidRPr="009A3332" w:rsidRDefault="009A3332" w:rsidP="009A3332">
      <w:pPr>
        <w:pStyle w:val="ac"/>
        <w:spacing w:before="0" w:after="0"/>
        <w:ind w:firstLine="709"/>
        <w:rPr>
          <w:color w:val="auto"/>
          <w:sz w:val="22"/>
          <w:szCs w:val="22"/>
        </w:rPr>
      </w:pPr>
      <w:r w:rsidRPr="009A3332">
        <w:rPr>
          <w:color w:val="auto"/>
          <w:sz w:val="22"/>
          <w:szCs w:val="22"/>
        </w:rPr>
        <w:t xml:space="preserve">21.1. Определить состав Счетной комиссии годового Общего собрания членов Некоммерческого партнерства </w:t>
      </w:r>
      <w:r w:rsidRPr="009A3332">
        <w:rPr>
          <w:sz w:val="22"/>
          <w:szCs w:val="22"/>
        </w:rPr>
        <w:t xml:space="preserve">«Балтийское объединение изыскателей» </w:t>
      </w:r>
      <w:r w:rsidRPr="009A3332">
        <w:rPr>
          <w:color w:val="auto"/>
          <w:sz w:val="22"/>
          <w:szCs w:val="22"/>
        </w:rPr>
        <w:t>в количестве 07</w:t>
      </w:r>
      <w:r w:rsidRPr="009A3332">
        <w:rPr>
          <w:sz w:val="22"/>
          <w:szCs w:val="22"/>
        </w:rPr>
        <w:t xml:space="preserve"> (семи) членов </w:t>
      </w:r>
      <w:r w:rsidRPr="009A3332">
        <w:rPr>
          <w:color w:val="auto"/>
          <w:sz w:val="22"/>
          <w:szCs w:val="22"/>
        </w:rPr>
        <w:t>и избрать в её состав:</w:t>
      </w:r>
    </w:p>
    <w:p w:rsidR="009A3332" w:rsidRPr="009A3332" w:rsidRDefault="009A3332" w:rsidP="009A3332">
      <w:pPr>
        <w:pStyle w:val="ac"/>
        <w:spacing w:before="0" w:after="0"/>
        <w:ind w:firstLine="709"/>
        <w:rPr>
          <w:color w:val="auto"/>
          <w:sz w:val="22"/>
          <w:szCs w:val="22"/>
        </w:rPr>
      </w:pPr>
    </w:p>
    <w:p w:rsidR="009A3332" w:rsidRPr="009A3332" w:rsidRDefault="009A3332" w:rsidP="009A3332">
      <w:pPr>
        <w:ind w:firstLine="709"/>
        <w:jc w:val="both"/>
        <w:rPr>
          <w:sz w:val="22"/>
          <w:szCs w:val="22"/>
        </w:rPr>
      </w:pPr>
      <w:r w:rsidRPr="009A3332">
        <w:rPr>
          <w:sz w:val="22"/>
          <w:szCs w:val="22"/>
        </w:rPr>
        <w:t>1. Семелева Аркадия Борисовича;</w:t>
      </w:r>
    </w:p>
    <w:p w:rsidR="009A3332" w:rsidRPr="009A3332" w:rsidRDefault="009A3332" w:rsidP="009A3332">
      <w:pPr>
        <w:ind w:firstLine="709"/>
        <w:jc w:val="both"/>
        <w:rPr>
          <w:sz w:val="22"/>
          <w:szCs w:val="22"/>
        </w:rPr>
      </w:pPr>
      <w:r w:rsidRPr="009A3332">
        <w:rPr>
          <w:sz w:val="22"/>
          <w:szCs w:val="22"/>
        </w:rPr>
        <w:t>2. Павлову Ирину Вячеславовну;</w:t>
      </w:r>
    </w:p>
    <w:p w:rsidR="009A3332" w:rsidRPr="009A3332" w:rsidRDefault="009A3332" w:rsidP="009A3332">
      <w:pPr>
        <w:ind w:firstLine="709"/>
        <w:jc w:val="both"/>
        <w:rPr>
          <w:sz w:val="22"/>
          <w:szCs w:val="22"/>
        </w:rPr>
      </w:pPr>
      <w:r w:rsidRPr="009A3332">
        <w:rPr>
          <w:sz w:val="22"/>
          <w:szCs w:val="22"/>
        </w:rPr>
        <w:t>3. Наседкину Марию Алексеевну;</w:t>
      </w:r>
    </w:p>
    <w:p w:rsidR="009A3332" w:rsidRPr="009A3332" w:rsidRDefault="009A3332" w:rsidP="009A3332">
      <w:pPr>
        <w:ind w:firstLine="709"/>
        <w:jc w:val="both"/>
        <w:rPr>
          <w:sz w:val="22"/>
          <w:szCs w:val="22"/>
        </w:rPr>
      </w:pPr>
      <w:r w:rsidRPr="009A3332">
        <w:rPr>
          <w:sz w:val="22"/>
          <w:szCs w:val="22"/>
        </w:rPr>
        <w:t>4. Степанову Нину Михайловну;</w:t>
      </w:r>
    </w:p>
    <w:p w:rsidR="009A3332" w:rsidRPr="009A3332" w:rsidRDefault="009A3332" w:rsidP="009A3332">
      <w:pPr>
        <w:ind w:firstLine="709"/>
        <w:rPr>
          <w:sz w:val="22"/>
          <w:szCs w:val="22"/>
        </w:rPr>
      </w:pPr>
      <w:r w:rsidRPr="009A3332">
        <w:rPr>
          <w:sz w:val="22"/>
          <w:szCs w:val="22"/>
        </w:rPr>
        <w:t>5. Абдулова Рамиля Энваровича;</w:t>
      </w:r>
    </w:p>
    <w:p w:rsidR="009A3332" w:rsidRPr="009A3332" w:rsidRDefault="009A3332" w:rsidP="009A3332">
      <w:pPr>
        <w:ind w:firstLine="709"/>
        <w:rPr>
          <w:sz w:val="22"/>
          <w:szCs w:val="22"/>
        </w:rPr>
      </w:pPr>
      <w:r w:rsidRPr="009A3332">
        <w:rPr>
          <w:sz w:val="22"/>
          <w:szCs w:val="22"/>
        </w:rPr>
        <w:t>6. Ковалюк Ольгу Юрьевну;</w:t>
      </w:r>
    </w:p>
    <w:p w:rsidR="009A3332" w:rsidRPr="009A3332" w:rsidRDefault="009A3332" w:rsidP="009A3332">
      <w:pPr>
        <w:ind w:firstLine="709"/>
        <w:jc w:val="both"/>
        <w:rPr>
          <w:sz w:val="22"/>
          <w:szCs w:val="22"/>
        </w:rPr>
      </w:pPr>
      <w:r w:rsidRPr="009A3332">
        <w:rPr>
          <w:sz w:val="22"/>
          <w:szCs w:val="22"/>
        </w:rPr>
        <w:t>7. Бондаренко Игоря Александровича.</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21.2. Избрать Председателем Счетной комиссии годового Общего собрания членов Некоммерческого партнерства «Балтийское объединение изыскателей» Бондаренко Игоря Александровича.</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21.3. Избрать Секретарем Счетной комиссии годового Общего собрания членов Некоммерческого партнерства «Балтийское объединение изыскателей» Ковалюк Ольгу Юрьевну.</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22. В соответствии с п. 7.2. Регламента установить срок направления членами Партнерства предложений о включении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«Балтийское объединение изыскателей».</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Предложений о рассмотрении иных вопросов связанных с организацией и проведением годового Общего собрания членов Партнерства от присутствующих не поступило. </w:t>
      </w:r>
    </w:p>
    <w:p w:rsidR="009A3332" w:rsidRPr="009A3332" w:rsidRDefault="009A3332" w:rsidP="009A3332">
      <w:pPr>
        <w:ind w:firstLine="709"/>
        <w:jc w:val="both"/>
        <w:rPr>
          <w:sz w:val="22"/>
          <w:szCs w:val="22"/>
        </w:rPr>
      </w:pPr>
      <w:r w:rsidRPr="009A3332">
        <w:rPr>
          <w:sz w:val="22"/>
          <w:szCs w:val="22"/>
        </w:rPr>
        <w:t>Вопрос поставили на голосование.</w:t>
      </w:r>
    </w:p>
    <w:p w:rsidR="009A3332" w:rsidRPr="009A3332" w:rsidRDefault="009A3332" w:rsidP="009A3332">
      <w:pPr>
        <w:ind w:firstLine="709"/>
        <w:jc w:val="both"/>
        <w:rPr>
          <w:b/>
          <w:bCs/>
          <w:sz w:val="22"/>
          <w:szCs w:val="22"/>
        </w:rPr>
      </w:pPr>
      <w:r w:rsidRPr="009A3332">
        <w:rPr>
          <w:b/>
          <w:bCs/>
          <w:sz w:val="22"/>
          <w:szCs w:val="22"/>
        </w:rPr>
        <w:t>ГОЛОСОВАЛИ:</w:t>
      </w:r>
    </w:p>
    <w:p w:rsidR="009A3332" w:rsidRPr="009A3332" w:rsidRDefault="009A3332" w:rsidP="009A3332">
      <w:pPr>
        <w:ind w:firstLine="709"/>
        <w:jc w:val="both"/>
        <w:rPr>
          <w:sz w:val="22"/>
          <w:szCs w:val="22"/>
        </w:rPr>
      </w:pPr>
      <w:r w:rsidRPr="009A3332">
        <w:rPr>
          <w:sz w:val="22"/>
          <w:szCs w:val="22"/>
        </w:rPr>
        <w:t>«ЗА» - единогласно. «ПРОТИВ» -0. «ВОЗДЕРЖАЛИСЬ» - 0.</w:t>
      </w:r>
    </w:p>
    <w:p w:rsidR="009A3332" w:rsidRPr="009A3332" w:rsidRDefault="009A3332" w:rsidP="009A3332">
      <w:pPr>
        <w:pStyle w:val="ac"/>
        <w:spacing w:before="0" w:after="0"/>
        <w:ind w:firstLine="709"/>
        <w:rPr>
          <w:color w:val="auto"/>
          <w:sz w:val="22"/>
          <w:szCs w:val="22"/>
        </w:rPr>
      </w:pPr>
    </w:p>
    <w:p w:rsidR="009A3332" w:rsidRPr="009A3332" w:rsidRDefault="009A3332" w:rsidP="009A3332">
      <w:pPr>
        <w:ind w:firstLine="709"/>
        <w:jc w:val="both"/>
        <w:rPr>
          <w:b/>
          <w:bCs/>
          <w:sz w:val="22"/>
          <w:szCs w:val="22"/>
        </w:rPr>
      </w:pPr>
      <w:r w:rsidRPr="009A3332">
        <w:rPr>
          <w:b/>
          <w:bCs/>
          <w:sz w:val="22"/>
          <w:szCs w:val="22"/>
        </w:rPr>
        <w:t>ПОСТАНОВИЛИ:</w:t>
      </w:r>
    </w:p>
    <w:p w:rsidR="009A3332" w:rsidRPr="009A3332" w:rsidRDefault="009A3332" w:rsidP="009A3332">
      <w:pPr>
        <w:ind w:firstLine="709"/>
        <w:jc w:val="both"/>
        <w:rPr>
          <w:sz w:val="22"/>
          <w:szCs w:val="22"/>
        </w:rPr>
      </w:pPr>
      <w:r w:rsidRPr="009A3332">
        <w:rPr>
          <w:sz w:val="22"/>
          <w:szCs w:val="22"/>
        </w:rPr>
        <w:t>1. Провести годовое Общего собрания членов Некоммерческого партнерства «Балтийское объединение изыскателей».</w:t>
      </w:r>
    </w:p>
    <w:p w:rsidR="009A3332" w:rsidRPr="009A3332" w:rsidRDefault="009A3332" w:rsidP="009A3332">
      <w:pPr>
        <w:ind w:firstLine="709"/>
        <w:jc w:val="both"/>
        <w:rPr>
          <w:sz w:val="22"/>
          <w:szCs w:val="22"/>
        </w:rPr>
      </w:pPr>
      <w:r w:rsidRPr="009A3332">
        <w:rPr>
          <w:sz w:val="22"/>
          <w:szCs w:val="22"/>
        </w:rPr>
        <w:t>Определить датой проведения годового Общего собрания членов Партнерства - «12» ноября 2015 года.</w:t>
      </w:r>
    </w:p>
    <w:p w:rsidR="009A3332" w:rsidRPr="009A3332" w:rsidRDefault="009A3332" w:rsidP="009A3332">
      <w:pPr>
        <w:ind w:firstLine="709"/>
        <w:jc w:val="both"/>
        <w:rPr>
          <w:sz w:val="22"/>
          <w:szCs w:val="22"/>
        </w:rPr>
      </w:pPr>
    </w:p>
    <w:p w:rsidR="009A3332" w:rsidRPr="009A3332" w:rsidRDefault="009A3332" w:rsidP="009A3332">
      <w:pPr>
        <w:adjustRightInd w:val="0"/>
        <w:ind w:firstLine="709"/>
        <w:jc w:val="both"/>
        <w:rPr>
          <w:bCs/>
          <w:sz w:val="22"/>
          <w:szCs w:val="22"/>
        </w:rPr>
      </w:pPr>
      <w:r w:rsidRPr="009A3332">
        <w:rPr>
          <w:sz w:val="22"/>
          <w:szCs w:val="22"/>
        </w:rPr>
        <w:t xml:space="preserve">2. Определить местом проведения годового Общего собрания членов Партнерства: </w:t>
      </w:r>
      <w:smartTag w:uri="urn:schemas-microsoft-com:office:smarttags" w:element="metricconverter">
        <w:smartTagPr>
          <w:attr w:name="ProductID" w:val="191123 г"/>
        </w:smartTagPr>
        <w:r w:rsidRPr="009A3332">
          <w:rPr>
            <w:bCs/>
            <w:sz w:val="22"/>
            <w:szCs w:val="22"/>
          </w:rPr>
          <w:t>191123 г</w:t>
        </w:r>
      </w:smartTag>
      <w:r w:rsidRPr="009A3332">
        <w:rPr>
          <w:bCs/>
          <w:sz w:val="22"/>
          <w:szCs w:val="22"/>
        </w:rPr>
        <w:t>. Санкт-Петербург, ул. Захарьевская, 18, в здании клуба</w:t>
      </w:r>
      <w:r w:rsidRPr="009A3332">
        <w:rPr>
          <w:sz w:val="22"/>
          <w:szCs w:val="22"/>
        </w:rPr>
        <w:t xml:space="preserve"> </w:t>
      </w:r>
      <w:r w:rsidRPr="009A3332">
        <w:rPr>
          <w:bCs/>
          <w:sz w:val="22"/>
          <w:szCs w:val="22"/>
        </w:rPr>
        <w:t>Военного института (инженерно-технического) ВА МТО.</w:t>
      </w:r>
    </w:p>
    <w:p w:rsidR="009A3332" w:rsidRPr="009A3332" w:rsidRDefault="009A3332" w:rsidP="009A3332">
      <w:pPr>
        <w:adjustRightInd w:val="0"/>
        <w:ind w:firstLine="709"/>
        <w:jc w:val="both"/>
        <w:rPr>
          <w:sz w:val="22"/>
          <w:szCs w:val="22"/>
        </w:rPr>
      </w:pPr>
      <w:r w:rsidRPr="009A3332">
        <w:rPr>
          <w:sz w:val="22"/>
          <w:szCs w:val="22"/>
        </w:rPr>
        <w:t>Время начала регистрации членов Некоммерческого партнерства «Балтийское объединение изыскателей»: 09 ч. 00 мин.</w:t>
      </w:r>
    </w:p>
    <w:p w:rsidR="009A3332" w:rsidRPr="009A3332" w:rsidRDefault="009A3332" w:rsidP="009A3332">
      <w:pPr>
        <w:ind w:firstLine="709"/>
        <w:jc w:val="both"/>
        <w:rPr>
          <w:sz w:val="22"/>
          <w:szCs w:val="22"/>
        </w:rPr>
      </w:pPr>
      <w:r w:rsidRPr="009A3332">
        <w:rPr>
          <w:sz w:val="22"/>
          <w:szCs w:val="22"/>
        </w:rPr>
        <w:lastRenderedPageBreak/>
        <w:t>Время окончания регистрации членов Некоммерческого партнерства «Балтийское объединение изыскателей»: 11 ч. 00 мин.</w:t>
      </w:r>
    </w:p>
    <w:p w:rsidR="009A3332" w:rsidRPr="009A3332" w:rsidRDefault="009A3332" w:rsidP="009A3332">
      <w:pPr>
        <w:ind w:firstLine="709"/>
        <w:jc w:val="both"/>
        <w:rPr>
          <w:sz w:val="22"/>
          <w:szCs w:val="22"/>
        </w:rPr>
      </w:pPr>
      <w:r w:rsidRPr="009A3332">
        <w:rPr>
          <w:sz w:val="22"/>
          <w:szCs w:val="22"/>
        </w:rPr>
        <w:t>Время начала Общего собрания членов Некоммерческого партнерства «Балтийское объединение изыскателей»: 11 ч. 00 мин.</w:t>
      </w:r>
    </w:p>
    <w:p w:rsidR="009A3332" w:rsidRPr="009A3332" w:rsidRDefault="009A3332" w:rsidP="009A3332">
      <w:pPr>
        <w:pStyle w:val="ac"/>
        <w:spacing w:before="0" w:after="0"/>
        <w:ind w:firstLine="709"/>
        <w:rPr>
          <w:color w:val="auto"/>
          <w:sz w:val="22"/>
          <w:szCs w:val="22"/>
        </w:rPr>
      </w:pPr>
    </w:p>
    <w:p w:rsidR="009A3332" w:rsidRPr="009A3332" w:rsidRDefault="009A3332" w:rsidP="009A3332">
      <w:pPr>
        <w:pStyle w:val="ac"/>
        <w:spacing w:before="0" w:after="0"/>
        <w:ind w:firstLine="709"/>
        <w:rPr>
          <w:color w:val="auto"/>
          <w:sz w:val="22"/>
          <w:szCs w:val="22"/>
        </w:rPr>
      </w:pPr>
      <w:r w:rsidRPr="009A3332">
        <w:rPr>
          <w:color w:val="auto"/>
          <w:sz w:val="22"/>
          <w:szCs w:val="22"/>
        </w:rPr>
        <w:t xml:space="preserve">3. Вынести на повестку дня годового Общего собрания членов </w:t>
      </w:r>
      <w:proofErr w:type="gramStart"/>
      <w:r w:rsidRPr="009A3332">
        <w:rPr>
          <w:color w:val="auto"/>
          <w:sz w:val="22"/>
          <w:szCs w:val="22"/>
        </w:rPr>
        <w:t>Партнерства</w:t>
      </w:r>
      <w:proofErr w:type="gramEnd"/>
      <w:r w:rsidRPr="009A3332">
        <w:rPr>
          <w:color w:val="auto"/>
          <w:sz w:val="22"/>
          <w:szCs w:val="22"/>
        </w:rPr>
        <w:t xml:space="preserve"> следующие вопросы:</w:t>
      </w:r>
    </w:p>
    <w:p w:rsidR="009A3332" w:rsidRPr="009A3332" w:rsidRDefault="009A3332" w:rsidP="009A3332">
      <w:pPr>
        <w:pStyle w:val="ac"/>
        <w:spacing w:before="0" w:after="0"/>
        <w:ind w:firstLine="709"/>
        <w:rPr>
          <w:color w:val="auto"/>
          <w:sz w:val="22"/>
          <w:szCs w:val="22"/>
        </w:rPr>
      </w:pPr>
    </w:p>
    <w:p w:rsidR="009A3332" w:rsidRPr="009A3332" w:rsidRDefault="009A3332" w:rsidP="009A3332">
      <w:pPr>
        <w:ind w:firstLine="709"/>
        <w:jc w:val="both"/>
        <w:rPr>
          <w:sz w:val="22"/>
          <w:szCs w:val="22"/>
        </w:rPr>
      </w:pPr>
      <w:r w:rsidRPr="009A3332">
        <w:rPr>
          <w:sz w:val="22"/>
          <w:szCs w:val="22"/>
        </w:rPr>
        <w:t>1) Об утверждении отчета постоянно действующего коллегиального органа управления саморегулируемой организации – Совета Некоммерческого партнерства «Балтийское объед</w:t>
      </w:r>
      <w:r w:rsidR="00B530EA">
        <w:rPr>
          <w:sz w:val="22"/>
          <w:szCs w:val="22"/>
        </w:rPr>
        <w:t>инение изыскателей» за 2015 год;</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 2) О составе Совета Некоммерческого партнерства «Балтийское объединение изыскателей» и о продлении полномочий действующего Председателя Совета Некоммерческого партнерства «Балтийское объединение и</w:t>
      </w:r>
      <w:r w:rsidR="00B530EA">
        <w:rPr>
          <w:sz w:val="22"/>
          <w:szCs w:val="22"/>
        </w:rPr>
        <w:t>зыскателей»;</w:t>
      </w:r>
    </w:p>
    <w:p w:rsidR="009A3332" w:rsidRPr="009A3332" w:rsidRDefault="009A3332" w:rsidP="00F5724E">
      <w:pPr>
        <w:ind w:firstLine="708"/>
        <w:jc w:val="both"/>
        <w:rPr>
          <w:sz w:val="22"/>
          <w:szCs w:val="22"/>
        </w:rPr>
      </w:pPr>
      <w:r w:rsidRPr="009A3332">
        <w:rPr>
          <w:sz w:val="22"/>
          <w:szCs w:val="22"/>
        </w:rPr>
        <w:t>3) Об утверждении отчета исполнительного органа саморегулируемой организации – Директора Некоммерческого партнерства «Балтийское объед</w:t>
      </w:r>
      <w:r w:rsidR="00B530EA">
        <w:rPr>
          <w:sz w:val="22"/>
          <w:szCs w:val="22"/>
        </w:rPr>
        <w:t>инение изыскателей» за 2015 год;</w:t>
      </w:r>
    </w:p>
    <w:p w:rsidR="009A3332" w:rsidRPr="009A3332" w:rsidRDefault="009A3332" w:rsidP="009A3332">
      <w:pPr>
        <w:ind w:firstLine="709"/>
        <w:jc w:val="both"/>
        <w:rPr>
          <w:sz w:val="22"/>
          <w:szCs w:val="22"/>
        </w:rPr>
      </w:pPr>
    </w:p>
    <w:p w:rsidR="009A3332" w:rsidRPr="009A3332" w:rsidRDefault="009A3332" w:rsidP="00F5724E">
      <w:pPr>
        <w:ind w:firstLine="708"/>
        <w:jc w:val="both"/>
        <w:rPr>
          <w:sz w:val="22"/>
          <w:szCs w:val="22"/>
        </w:rPr>
      </w:pPr>
      <w:r w:rsidRPr="009A3332">
        <w:rPr>
          <w:sz w:val="22"/>
          <w:szCs w:val="22"/>
        </w:rPr>
        <w:t xml:space="preserve">4) О приведении наименования Партнерства в соответствие с нормами </w:t>
      </w:r>
      <w:hyperlink r:id="rId9" w:history="1">
        <w:r w:rsidRPr="009A3332">
          <w:rPr>
            <w:sz w:val="22"/>
            <w:szCs w:val="22"/>
          </w:rPr>
          <w:t>главы 4</w:t>
        </w:r>
      </w:hyperlink>
      <w:r w:rsidRPr="009A3332">
        <w:rPr>
          <w:sz w:val="22"/>
          <w:szCs w:val="22"/>
        </w:rPr>
        <w:t xml:space="preserve"> Гражданского кодекса Российской Федерации (в редакции Федерального закона от 05.05.2014 № 99-ФЗ), утверждении новой редакции Устава Партнерства и иных локальных</w:t>
      </w:r>
      <w:r w:rsidR="00B530EA">
        <w:rPr>
          <w:sz w:val="22"/>
          <w:szCs w:val="22"/>
        </w:rPr>
        <w:t xml:space="preserve"> нормативных актов (документов);</w:t>
      </w:r>
    </w:p>
    <w:p w:rsidR="009A3332" w:rsidRPr="009A3332" w:rsidRDefault="009A3332" w:rsidP="009A3332">
      <w:pPr>
        <w:ind w:firstLine="709"/>
        <w:jc w:val="both"/>
        <w:rPr>
          <w:sz w:val="22"/>
          <w:szCs w:val="22"/>
        </w:rPr>
      </w:pPr>
    </w:p>
    <w:p w:rsidR="009A3332" w:rsidRPr="009A3332" w:rsidRDefault="009A3332" w:rsidP="00F5724E">
      <w:pPr>
        <w:ind w:firstLine="708"/>
        <w:jc w:val="both"/>
        <w:rPr>
          <w:sz w:val="22"/>
          <w:szCs w:val="22"/>
        </w:rPr>
      </w:pPr>
      <w:r w:rsidRPr="009A3332">
        <w:rPr>
          <w:sz w:val="22"/>
          <w:szCs w:val="22"/>
        </w:rPr>
        <w:t>5) Об утверждении изменений в смету Некоммерческого партнерства «Балтийское объединение изыскателей» за 2014 год, а также об утверждении годовой бухга</w:t>
      </w:r>
      <w:r w:rsidR="00B530EA">
        <w:rPr>
          <w:sz w:val="22"/>
          <w:szCs w:val="22"/>
        </w:rPr>
        <w:t>лтерской отчетности за 2014 год;</w:t>
      </w:r>
    </w:p>
    <w:p w:rsidR="009A3332" w:rsidRPr="009A3332" w:rsidRDefault="009A3332" w:rsidP="009A3332">
      <w:pPr>
        <w:ind w:firstLine="709"/>
        <w:jc w:val="both"/>
        <w:rPr>
          <w:sz w:val="22"/>
          <w:szCs w:val="22"/>
        </w:rPr>
      </w:pPr>
    </w:p>
    <w:p w:rsidR="009A3332" w:rsidRPr="009A3332" w:rsidRDefault="009A3332" w:rsidP="00F5724E">
      <w:pPr>
        <w:ind w:firstLine="708"/>
        <w:jc w:val="both"/>
        <w:rPr>
          <w:sz w:val="22"/>
          <w:szCs w:val="22"/>
        </w:rPr>
      </w:pPr>
      <w:r w:rsidRPr="009A3332">
        <w:rPr>
          <w:sz w:val="22"/>
          <w:szCs w:val="22"/>
        </w:rPr>
        <w:t>6) Об утверждении сметы Некоммерческого партнерства «Балтийское объединение изыскателей» на 2016 год и подтверждении размеров регулярных членских взносов для</w:t>
      </w:r>
      <w:r w:rsidR="00B530EA">
        <w:rPr>
          <w:sz w:val="22"/>
          <w:szCs w:val="22"/>
        </w:rPr>
        <w:t xml:space="preserve"> членов Партнерства на 2016 год;</w:t>
      </w:r>
    </w:p>
    <w:p w:rsidR="009A3332" w:rsidRPr="009A3332" w:rsidRDefault="009A3332" w:rsidP="009A3332">
      <w:pPr>
        <w:ind w:firstLine="709"/>
        <w:jc w:val="both"/>
        <w:rPr>
          <w:sz w:val="22"/>
          <w:szCs w:val="22"/>
        </w:rPr>
      </w:pPr>
    </w:p>
    <w:p w:rsidR="009A3332" w:rsidRPr="009A3332" w:rsidRDefault="009A3332" w:rsidP="00F5724E">
      <w:pPr>
        <w:ind w:firstLine="708"/>
        <w:jc w:val="both"/>
        <w:rPr>
          <w:sz w:val="22"/>
          <w:szCs w:val="22"/>
        </w:rPr>
      </w:pPr>
      <w:r w:rsidRPr="009A3332">
        <w:rPr>
          <w:sz w:val="22"/>
          <w:szCs w:val="22"/>
        </w:rPr>
        <w:t>7) 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4. Утвердить список лиц, имеющих право на участие в годовом Общем собрании членов Партнерства (</w:t>
      </w:r>
      <w:r w:rsidRPr="009A3332">
        <w:rPr>
          <w:b/>
          <w:sz w:val="22"/>
          <w:szCs w:val="22"/>
        </w:rPr>
        <w:t>Приложение № 1</w:t>
      </w:r>
      <w:r w:rsidRPr="009A3332">
        <w:rPr>
          <w:sz w:val="22"/>
          <w:szCs w:val="22"/>
        </w:rPr>
        <w:t xml:space="preserve"> к настоящему </w:t>
      </w:r>
      <w:r w:rsidR="00DD0ABD" w:rsidRPr="009A3332">
        <w:rPr>
          <w:sz w:val="22"/>
          <w:szCs w:val="22"/>
        </w:rPr>
        <w:t>протоколу</w:t>
      </w:r>
      <w:r w:rsidRPr="009A3332">
        <w:rPr>
          <w:sz w:val="22"/>
          <w:szCs w:val="22"/>
        </w:rPr>
        <w:t xml:space="preserve">). </w:t>
      </w:r>
    </w:p>
    <w:p w:rsidR="00F5724E" w:rsidRDefault="00F5724E" w:rsidP="00F5724E">
      <w:pPr>
        <w:jc w:val="both"/>
        <w:rPr>
          <w:sz w:val="22"/>
          <w:szCs w:val="22"/>
        </w:rPr>
      </w:pPr>
    </w:p>
    <w:p w:rsidR="009A3332" w:rsidRPr="009A3332" w:rsidRDefault="009A3332" w:rsidP="00F5724E">
      <w:pPr>
        <w:ind w:firstLine="708"/>
        <w:jc w:val="both"/>
        <w:rPr>
          <w:sz w:val="22"/>
          <w:szCs w:val="22"/>
        </w:rPr>
      </w:pPr>
      <w:r w:rsidRPr="009A3332">
        <w:rPr>
          <w:sz w:val="22"/>
          <w:szCs w:val="22"/>
        </w:rPr>
        <w:t xml:space="preserve">5.  Утвердить Перечень информации и материалов, подлежащих рассмотрению на годовом Общем собрании членов Партнерства согласно </w:t>
      </w:r>
      <w:r w:rsidRPr="009A3332">
        <w:rPr>
          <w:b/>
          <w:sz w:val="22"/>
          <w:szCs w:val="22"/>
        </w:rPr>
        <w:t xml:space="preserve">Приложению № 2 </w:t>
      </w:r>
      <w:r w:rsidRPr="009A3332">
        <w:rPr>
          <w:sz w:val="22"/>
          <w:szCs w:val="22"/>
        </w:rPr>
        <w:t xml:space="preserve">к настоящему </w:t>
      </w:r>
      <w:r w:rsidR="00D371C9" w:rsidRPr="009A3332">
        <w:rPr>
          <w:sz w:val="22"/>
          <w:szCs w:val="22"/>
        </w:rPr>
        <w:t>протоколу</w:t>
      </w:r>
      <w:r w:rsidRPr="009A3332">
        <w:rPr>
          <w:sz w:val="22"/>
          <w:szCs w:val="22"/>
        </w:rPr>
        <w:t xml:space="preserve">. </w:t>
      </w:r>
    </w:p>
    <w:p w:rsidR="009A3332" w:rsidRPr="009A3332" w:rsidRDefault="009A3332" w:rsidP="009A3332">
      <w:pPr>
        <w:ind w:firstLine="709"/>
        <w:jc w:val="both"/>
        <w:rPr>
          <w:sz w:val="22"/>
          <w:szCs w:val="22"/>
        </w:rPr>
      </w:pPr>
      <w:r w:rsidRPr="009A3332">
        <w:rPr>
          <w:sz w:val="22"/>
          <w:szCs w:val="22"/>
        </w:rPr>
        <w:t xml:space="preserve">Поручить Директору Партнерства информацию и материалы, подлежащие рассмотрению на Общем собрании членов Партнерства, разместить на официальном сайте Партнерства не позднее 03 (трех) рабочих дней </w:t>
      </w:r>
      <w:proofErr w:type="gramStart"/>
      <w:r w:rsidRPr="009A3332">
        <w:rPr>
          <w:sz w:val="22"/>
          <w:szCs w:val="22"/>
        </w:rPr>
        <w:t>с даты принятия</w:t>
      </w:r>
      <w:proofErr w:type="gramEnd"/>
      <w:r w:rsidRPr="009A3332">
        <w:rPr>
          <w:sz w:val="22"/>
          <w:szCs w:val="22"/>
        </w:rPr>
        <w:t xml:space="preserve">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9A3332" w:rsidRPr="009A3332" w:rsidRDefault="009A3332" w:rsidP="009A3332">
      <w:pPr>
        <w:ind w:firstLine="709"/>
        <w:jc w:val="both"/>
        <w:rPr>
          <w:sz w:val="22"/>
          <w:szCs w:val="22"/>
        </w:rPr>
      </w:pPr>
      <w:r w:rsidRPr="009A3332">
        <w:rPr>
          <w:sz w:val="22"/>
          <w:szCs w:val="22"/>
        </w:rPr>
        <w:t xml:space="preserve">- на официальном сайте Некоммерческого партнерства «Балтийское объединение изыскателей»: </w:t>
      </w:r>
      <w:proofErr w:type="spellStart"/>
      <w:r w:rsidRPr="009A3332">
        <w:rPr>
          <w:sz w:val="22"/>
          <w:szCs w:val="22"/>
        </w:rPr>
        <w:t>www.sro</w:t>
      </w:r>
      <w:r w:rsidRPr="009A3332">
        <w:rPr>
          <w:sz w:val="22"/>
          <w:szCs w:val="22"/>
          <w:lang w:val="en-US"/>
        </w:rPr>
        <w:t>boi</w:t>
      </w:r>
      <w:proofErr w:type="spellEnd"/>
      <w:r w:rsidRPr="009A3332">
        <w:rPr>
          <w:sz w:val="22"/>
          <w:szCs w:val="22"/>
        </w:rPr>
        <w:t>.</w:t>
      </w:r>
      <w:proofErr w:type="spellStart"/>
      <w:r w:rsidRPr="009A3332">
        <w:rPr>
          <w:sz w:val="22"/>
          <w:szCs w:val="22"/>
        </w:rPr>
        <w:t>ru</w:t>
      </w:r>
      <w:proofErr w:type="spellEnd"/>
      <w:r w:rsidRPr="009A3332">
        <w:rPr>
          <w:sz w:val="22"/>
          <w:szCs w:val="22"/>
        </w:rPr>
        <w:t xml:space="preserve">; </w:t>
      </w:r>
    </w:p>
    <w:p w:rsidR="009A3332" w:rsidRPr="009A3332" w:rsidRDefault="009A3332" w:rsidP="009A3332">
      <w:pPr>
        <w:ind w:firstLine="709"/>
        <w:jc w:val="both"/>
        <w:rPr>
          <w:sz w:val="22"/>
          <w:szCs w:val="22"/>
        </w:rPr>
      </w:pPr>
      <w:r w:rsidRPr="009A3332">
        <w:rPr>
          <w:sz w:val="22"/>
          <w:szCs w:val="22"/>
        </w:rPr>
        <w:t>- по рабочим дням, с 10 часов 00 минут до 17 часов 00 минут, по месту нахождения Некоммерческого партнерства «Балтийское объединение изыскателей»: г</w:t>
      </w:r>
      <w:proofErr w:type="gramStart"/>
      <w:r w:rsidRPr="009A3332">
        <w:rPr>
          <w:sz w:val="22"/>
          <w:szCs w:val="22"/>
        </w:rPr>
        <w:t>.С</w:t>
      </w:r>
      <w:proofErr w:type="gramEnd"/>
      <w:r w:rsidRPr="009A3332">
        <w:rPr>
          <w:sz w:val="22"/>
          <w:szCs w:val="22"/>
        </w:rPr>
        <w:t>анкт-Петербург, Рижский пр., д.3, Лит. Б.</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6. Утвердить проект Устава Ассоциации саморегулируемой организации «Балтийское объединение изыскателей», выносимый на рассмотрение годового Общего собрания членов Партнерства (</w:t>
      </w:r>
      <w:r w:rsidRPr="009A3332">
        <w:rPr>
          <w:b/>
          <w:sz w:val="22"/>
          <w:szCs w:val="22"/>
        </w:rPr>
        <w:t>Приложение № 3</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7. Утвердить проект Положения о членстве в Ассоциации саморегулируемой организации «Балтийское объединение изыскателей», выносимый на рассмотрение годового Общего собрания членов Партнерства (</w:t>
      </w:r>
      <w:r w:rsidRPr="009A3332">
        <w:rPr>
          <w:b/>
          <w:sz w:val="22"/>
          <w:szCs w:val="22"/>
        </w:rPr>
        <w:t>Приложение № 4</w:t>
      </w:r>
      <w:r w:rsidRPr="009A3332">
        <w:rPr>
          <w:sz w:val="22"/>
          <w:szCs w:val="22"/>
        </w:rPr>
        <w:t xml:space="preserve"> к настоящему </w:t>
      </w:r>
      <w:r w:rsidR="00DD0ABD"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lastRenderedPageBreak/>
        <w:t>8. Утвердить проект</w:t>
      </w:r>
      <w:r w:rsidRPr="009A3332">
        <w:rPr>
          <w:rStyle w:val="af4"/>
          <w:rFonts w:eastAsiaTheme="majorEastAsia"/>
          <w:b w:val="0"/>
          <w:color w:val="222222"/>
          <w:sz w:val="22"/>
          <w:szCs w:val="22"/>
        </w:rPr>
        <w:t xml:space="preserve"> Положения 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 xml:space="preserve">, подлежащих аттестации по правилам, установленным Федеральной службой по экологическому, технологическому и атомному надзору,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5</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pStyle w:val="ac"/>
        <w:spacing w:before="0" w:after="0"/>
        <w:ind w:firstLine="709"/>
        <w:rPr>
          <w:rStyle w:val="af4"/>
          <w:rFonts w:eastAsiaTheme="majorEastAsia"/>
          <w:b w:val="0"/>
          <w:color w:val="222222"/>
          <w:sz w:val="22"/>
          <w:szCs w:val="22"/>
        </w:rPr>
      </w:pPr>
    </w:p>
    <w:p w:rsidR="009A3332" w:rsidRPr="009A3332" w:rsidRDefault="009A3332" w:rsidP="009A3332">
      <w:pPr>
        <w:ind w:firstLine="709"/>
        <w:jc w:val="both"/>
        <w:rPr>
          <w:sz w:val="22"/>
          <w:szCs w:val="22"/>
        </w:rPr>
      </w:pPr>
      <w:r w:rsidRPr="009A3332">
        <w:rPr>
          <w:color w:val="000000"/>
          <w:sz w:val="22"/>
          <w:szCs w:val="22"/>
        </w:rPr>
        <w:t xml:space="preserve">9. Утвердить проект Положения о Директоре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 выносимый на рассмотрение годового Общего собрания членов Партнерства (</w:t>
      </w:r>
      <w:r w:rsidRPr="009A3332">
        <w:rPr>
          <w:b/>
          <w:sz w:val="22"/>
          <w:szCs w:val="22"/>
        </w:rPr>
        <w:t>Приложение № 6</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bCs/>
          <w:color w:val="000000"/>
          <w:sz w:val="22"/>
          <w:szCs w:val="22"/>
        </w:rPr>
        <w:t>10. Утвердить проект Положения о Президенте</w:t>
      </w:r>
      <w:r w:rsidRPr="009A3332">
        <w:rPr>
          <w:b/>
          <w:bCs/>
          <w:color w:val="000000"/>
          <w:sz w:val="22"/>
          <w:szCs w:val="22"/>
        </w:rPr>
        <w:t xml:space="preserve">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w:t>
      </w:r>
      <w:r w:rsidRPr="009A3332">
        <w:rPr>
          <w:b/>
          <w:sz w:val="22"/>
          <w:szCs w:val="22"/>
        </w:rPr>
        <w:t xml:space="preserve">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7</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pStyle w:val="ac"/>
        <w:spacing w:before="0" w:after="0"/>
        <w:ind w:firstLine="709"/>
        <w:rPr>
          <w:bCs/>
          <w:color w:val="222222"/>
          <w:sz w:val="22"/>
          <w:szCs w:val="22"/>
        </w:rPr>
      </w:pPr>
    </w:p>
    <w:p w:rsidR="009A3332" w:rsidRPr="009A3332" w:rsidRDefault="009A3332" w:rsidP="009A3332">
      <w:pPr>
        <w:ind w:firstLine="709"/>
        <w:jc w:val="both"/>
        <w:rPr>
          <w:sz w:val="22"/>
          <w:szCs w:val="22"/>
        </w:rPr>
      </w:pPr>
      <w:r w:rsidRPr="009A3332">
        <w:rPr>
          <w:bCs/>
          <w:color w:val="222222"/>
          <w:sz w:val="22"/>
          <w:szCs w:val="22"/>
        </w:rPr>
        <w:t xml:space="preserve"> 11. Утвердить проект</w:t>
      </w:r>
      <w:r w:rsidRPr="009A3332">
        <w:rPr>
          <w:color w:val="222222"/>
          <w:sz w:val="22"/>
          <w:szCs w:val="22"/>
        </w:rPr>
        <w:t xml:space="preserve"> Переч</w:t>
      </w:r>
      <w:r w:rsidRPr="009A3332">
        <w:rPr>
          <w:bCs/>
          <w:color w:val="222222"/>
          <w:sz w:val="22"/>
          <w:szCs w:val="22"/>
        </w:rPr>
        <w:t>ня</w:t>
      </w:r>
      <w:r w:rsidRPr="009A3332">
        <w:rPr>
          <w:color w:val="222222"/>
          <w:sz w:val="22"/>
          <w:szCs w:val="22"/>
        </w:rPr>
        <w:t xml:space="preserve"> видов работ по инженерным изысканиям, которые оказывают влияние на безопасность объектов капитального строительства,</w:t>
      </w:r>
      <w:r w:rsidRPr="009A3332">
        <w:rPr>
          <w:rStyle w:val="10"/>
          <w:rFonts w:ascii="Times New Roman" w:hAnsi="Times New Roman"/>
          <w:b w:val="0"/>
          <w:color w:val="222222"/>
          <w:sz w:val="22"/>
          <w:szCs w:val="22"/>
        </w:rPr>
        <w:t xml:space="preserve"> </w:t>
      </w:r>
      <w:r w:rsidRPr="009A3332">
        <w:rPr>
          <w:bCs/>
          <w:color w:val="222222"/>
          <w:sz w:val="22"/>
          <w:szCs w:val="22"/>
        </w:rPr>
        <w:t xml:space="preserve">решение вопросов по выдаче свидетельств о допуске к которым отнесено к сфере деятельности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 xml:space="preserve">,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8</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rStyle w:val="af4"/>
          <w:rFonts w:eastAsiaTheme="majorEastAsia"/>
          <w:b w:val="0"/>
          <w:color w:val="222222"/>
          <w:sz w:val="22"/>
          <w:szCs w:val="22"/>
        </w:rPr>
        <w:t xml:space="preserve">12. Утвердить проект </w:t>
      </w:r>
      <w:proofErr w:type="gramStart"/>
      <w:r w:rsidRPr="009A3332">
        <w:rPr>
          <w:rStyle w:val="af4"/>
          <w:rFonts w:eastAsiaTheme="majorEastAsia"/>
          <w:b w:val="0"/>
          <w:color w:val="222222"/>
          <w:sz w:val="22"/>
          <w:szCs w:val="22"/>
        </w:rPr>
        <w:t>Правил обеспечения имущественной ответственности членов Ассоциации</w:t>
      </w:r>
      <w:proofErr w:type="gramEnd"/>
      <w:r w:rsidRPr="009A3332">
        <w:rPr>
          <w:rStyle w:val="af4"/>
          <w:rFonts w:eastAsiaTheme="majorEastAsia"/>
          <w:b w:val="0"/>
          <w:color w:val="222222"/>
          <w:sz w:val="22"/>
          <w:szCs w:val="22"/>
        </w:rPr>
        <w:t xml:space="preserve">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w:t>
      </w:r>
      <w:r w:rsidRPr="009A3332">
        <w:rPr>
          <w:sz w:val="22"/>
          <w:szCs w:val="22"/>
        </w:rPr>
        <w:t xml:space="preserve"> выносимый на рассмотрение годового Общего собрания членов Партнерства (</w:t>
      </w:r>
      <w:r w:rsidRPr="009A3332">
        <w:rPr>
          <w:b/>
          <w:sz w:val="22"/>
          <w:szCs w:val="22"/>
        </w:rPr>
        <w:t>Приложение № 9</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pStyle w:val="ac"/>
        <w:spacing w:before="0" w:after="0"/>
        <w:ind w:firstLine="709"/>
        <w:rPr>
          <w:color w:val="222222"/>
          <w:sz w:val="22"/>
          <w:szCs w:val="22"/>
        </w:rPr>
      </w:pPr>
    </w:p>
    <w:p w:rsidR="009A3332" w:rsidRPr="009A3332" w:rsidRDefault="009A3332" w:rsidP="009A3332">
      <w:pPr>
        <w:ind w:firstLine="709"/>
        <w:jc w:val="both"/>
        <w:rPr>
          <w:sz w:val="22"/>
          <w:szCs w:val="22"/>
        </w:rPr>
      </w:pPr>
      <w:r w:rsidRPr="009A3332">
        <w:rPr>
          <w:color w:val="222222"/>
          <w:sz w:val="22"/>
          <w:szCs w:val="22"/>
        </w:rPr>
        <w:t xml:space="preserve">13. Утвердить проект Правил </w:t>
      </w:r>
      <w:r w:rsidRPr="009A3332">
        <w:rPr>
          <w:rStyle w:val="af4"/>
          <w:rFonts w:eastAsiaTheme="majorEastAsia"/>
          <w:b w:val="0"/>
          <w:bCs w:val="0"/>
          <w:color w:val="222222"/>
          <w:sz w:val="22"/>
          <w:szCs w:val="22"/>
        </w:rPr>
        <w:t xml:space="preserve">учета поступлений и доходов, составления, утверждения, внесения изменений и исполнения Сметы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 xml:space="preserve">,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10</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b/>
          <w:bCs/>
          <w:color w:val="000000"/>
          <w:sz w:val="22"/>
          <w:szCs w:val="22"/>
        </w:rPr>
        <w:t xml:space="preserve"> </w:t>
      </w:r>
      <w:r w:rsidRPr="009A3332">
        <w:rPr>
          <w:bCs/>
          <w:color w:val="000000"/>
          <w:sz w:val="22"/>
          <w:szCs w:val="22"/>
        </w:rPr>
        <w:t>14.</w:t>
      </w:r>
      <w:r w:rsidRPr="009A3332">
        <w:rPr>
          <w:b/>
          <w:bCs/>
          <w:color w:val="000000"/>
          <w:sz w:val="22"/>
          <w:szCs w:val="22"/>
        </w:rPr>
        <w:t xml:space="preserve"> </w:t>
      </w:r>
      <w:r w:rsidRPr="009A3332">
        <w:rPr>
          <w:bCs/>
          <w:color w:val="000000"/>
          <w:sz w:val="22"/>
          <w:szCs w:val="22"/>
        </w:rPr>
        <w:t xml:space="preserve">Утвердить проект Положения о членских, вступительных и целевых взносах в </w:t>
      </w:r>
      <w:r w:rsidRPr="009A3332">
        <w:rPr>
          <w:rStyle w:val="af4"/>
          <w:rFonts w:eastAsiaTheme="majorEastAsia"/>
          <w:b w:val="0"/>
          <w:color w:val="222222"/>
          <w:sz w:val="22"/>
          <w:szCs w:val="22"/>
        </w:rPr>
        <w:t xml:space="preserve">Ассоциацию саморегулируемую организацию </w:t>
      </w:r>
      <w:r w:rsidRPr="009A3332">
        <w:rPr>
          <w:sz w:val="22"/>
          <w:szCs w:val="22"/>
        </w:rPr>
        <w:t>«Балтийское объединение изыскателей»</w:t>
      </w:r>
      <w:r w:rsidRPr="009A3332">
        <w:rPr>
          <w:bCs/>
          <w:color w:val="000000"/>
          <w:sz w:val="22"/>
          <w:szCs w:val="22"/>
        </w:rPr>
        <w:t>,</w:t>
      </w:r>
      <w:r w:rsidRPr="009A3332">
        <w:rPr>
          <w:sz w:val="22"/>
          <w:szCs w:val="22"/>
        </w:rPr>
        <w:t xml:space="preserve"> выносимый на рассмотрение годового Общего собрания членов Партнерства (</w:t>
      </w:r>
      <w:r w:rsidRPr="009A3332">
        <w:rPr>
          <w:b/>
          <w:sz w:val="22"/>
          <w:szCs w:val="22"/>
        </w:rPr>
        <w:t>Приложение № 11</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color w:val="222222"/>
          <w:sz w:val="22"/>
          <w:szCs w:val="22"/>
        </w:rPr>
        <w:t xml:space="preserve"> 15. Утвердить проект </w:t>
      </w:r>
      <w:r w:rsidRPr="009A3332">
        <w:rPr>
          <w:rStyle w:val="af4"/>
          <w:rFonts w:eastAsiaTheme="majorEastAsia"/>
          <w:b w:val="0"/>
          <w:bCs w:val="0"/>
          <w:color w:val="222222"/>
          <w:sz w:val="22"/>
          <w:szCs w:val="22"/>
        </w:rPr>
        <w:t>Положения о</w:t>
      </w:r>
      <w:r w:rsidRPr="009A3332">
        <w:rPr>
          <w:rStyle w:val="apple-converted-space"/>
          <w:rFonts w:eastAsia="Calibri"/>
          <w:color w:val="222222"/>
          <w:sz w:val="22"/>
          <w:szCs w:val="22"/>
        </w:rPr>
        <w:t> </w:t>
      </w:r>
      <w:r w:rsidRPr="009A3332">
        <w:rPr>
          <w:rStyle w:val="af4"/>
          <w:rFonts w:eastAsiaTheme="majorEastAsia"/>
          <w:b w:val="0"/>
          <w:bCs w:val="0"/>
          <w:color w:val="222222"/>
          <w:sz w:val="22"/>
          <w:szCs w:val="22"/>
        </w:rPr>
        <w:t xml:space="preserve">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w:t>
      </w:r>
      <w:r w:rsidRPr="009A3332">
        <w:rPr>
          <w:sz w:val="22"/>
          <w:szCs w:val="22"/>
        </w:rPr>
        <w:t xml:space="preserve"> выносимый на рассмотрение годового Общего собрания членов Партнерства (</w:t>
      </w:r>
      <w:r w:rsidRPr="009A3332">
        <w:rPr>
          <w:b/>
          <w:sz w:val="22"/>
          <w:szCs w:val="22"/>
        </w:rPr>
        <w:t>Приложение № 12</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ind w:firstLine="709"/>
        <w:jc w:val="both"/>
        <w:rPr>
          <w:b/>
          <w:bCs/>
          <w:color w:val="222222"/>
          <w:sz w:val="22"/>
          <w:szCs w:val="22"/>
        </w:rPr>
      </w:pPr>
    </w:p>
    <w:p w:rsidR="009A3332" w:rsidRPr="009A3332" w:rsidRDefault="009A3332" w:rsidP="009A3332">
      <w:pPr>
        <w:ind w:firstLine="709"/>
        <w:jc w:val="both"/>
        <w:rPr>
          <w:sz w:val="22"/>
          <w:szCs w:val="22"/>
        </w:rPr>
      </w:pPr>
      <w:r w:rsidRPr="009A3332">
        <w:rPr>
          <w:b/>
          <w:bCs/>
          <w:color w:val="222222"/>
          <w:sz w:val="22"/>
          <w:szCs w:val="22"/>
        </w:rPr>
        <w:t xml:space="preserve"> </w:t>
      </w:r>
      <w:r w:rsidRPr="009A3332">
        <w:rPr>
          <w:bCs/>
          <w:color w:val="222222"/>
          <w:sz w:val="22"/>
          <w:szCs w:val="22"/>
        </w:rPr>
        <w:t>16. Утвердить проект Положения о ревизионной комиссии</w:t>
      </w:r>
      <w:r w:rsidRPr="009A3332">
        <w:rPr>
          <w:rStyle w:val="apple-converted-space"/>
          <w:rFonts w:eastAsia="Calibri"/>
          <w:color w:val="222222"/>
          <w:sz w:val="22"/>
          <w:szCs w:val="22"/>
        </w:rPr>
        <w:t> </w:t>
      </w:r>
      <w:r w:rsidRPr="009A3332">
        <w:rPr>
          <w:rStyle w:val="af4"/>
          <w:rFonts w:eastAsiaTheme="majorEastAsia"/>
          <w:b w:val="0"/>
          <w:color w:val="222222"/>
          <w:sz w:val="22"/>
          <w:szCs w:val="22"/>
        </w:rPr>
        <w:t xml:space="preserve">Ассоциации саморегулируемой организации </w:t>
      </w:r>
      <w:r w:rsidRPr="009A3332">
        <w:rPr>
          <w:sz w:val="22"/>
          <w:szCs w:val="22"/>
        </w:rPr>
        <w:t>«Балтийское объединение изыскателей»</w:t>
      </w:r>
      <w:r w:rsidRPr="009A3332">
        <w:rPr>
          <w:rStyle w:val="af4"/>
          <w:rFonts w:eastAsiaTheme="majorEastAsia"/>
          <w:b w:val="0"/>
          <w:color w:val="222222"/>
          <w:sz w:val="22"/>
          <w:szCs w:val="22"/>
        </w:rPr>
        <w:t xml:space="preserve">, </w:t>
      </w:r>
      <w:r w:rsidRPr="009A3332">
        <w:rPr>
          <w:sz w:val="22"/>
          <w:szCs w:val="22"/>
        </w:rPr>
        <w:t>выносимый на рассмотрение годового Общего собрания членов Партнерства (</w:t>
      </w:r>
      <w:r w:rsidRPr="009A3332">
        <w:rPr>
          <w:b/>
          <w:sz w:val="22"/>
          <w:szCs w:val="22"/>
        </w:rPr>
        <w:t>Приложение № 13</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17.  Утвердить следующий способ голосования по вопросам </w:t>
      </w:r>
      <w:proofErr w:type="gramStart"/>
      <w:r w:rsidRPr="009A3332">
        <w:rPr>
          <w:sz w:val="22"/>
          <w:szCs w:val="22"/>
        </w:rPr>
        <w:t>повестки дня годового Общего собрания членов Партнерства</w:t>
      </w:r>
      <w:proofErr w:type="gramEnd"/>
      <w:r w:rsidRPr="009A3332">
        <w:rPr>
          <w:sz w:val="22"/>
          <w:szCs w:val="22"/>
        </w:rPr>
        <w:t>:</w:t>
      </w:r>
    </w:p>
    <w:p w:rsidR="009A3332" w:rsidRPr="009A3332" w:rsidRDefault="009A3332" w:rsidP="009A3332">
      <w:pPr>
        <w:ind w:firstLine="709"/>
        <w:jc w:val="both"/>
        <w:rPr>
          <w:sz w:val="22"/>
          <w:szCs w:val="22"/>
        </w:rPr>
      </w:pPr>
      <w:r w:rsidRPr="009A3332">
        <w:rPr>
          <w:sz w:val="22"/>
          <w:szCs w:val="22"/>
        </w:rPr>
        <w:t>- по вопросу о составе Совета Некоммерческого партнерства «Балтийское объединение изыскателей» и о продлении полномочий действующего Председателя Совета Некоммерческого партнерства «Балтийское объединение изыскателей» голосовать бюллетенями (тайным голосованием);</w:t>
      </w:r>
    </w:p>
    <w:p w:rsidR="009A3332" w:rsidRPr="009A3332" w:rsidRDefault="009A3332" w:rsidP="009A3332">
      <w:pPr>
        <w:ind w:firstLine="709"/>
        <w:jc w:val="both"/>
        <w:rPr>
          <w:color w:val="222222"/>
          <w:sz w:val="22"/>
          <w:szCs w:val="22"/>
        </w:rPr>
      </w:pPr>
      <w:r w:rsidRPr="009A3332">
        <w:rPr>
          <w:sz w:val="22"/>
          <w:szCs w:val="22"/>
        </w:rPr>
        <w:t xml:space="preserve">- по всем остальным вопросам повестки голосовать </w:t>
      </w:r>
      <w:r w:rsidRPr="009A3332">
        <w:rPr>
          <w:color w:val="222222"/>
          <w:sz w:val="22"/>
          <w:szCs w:val="22"/>
        </w:rPr>
        <w:t xml:space="preserve">простым голосованием (поднятием руки).         </w:t>
      </w:r>
    </w:p>
    <w:p w:rsidR="009A3332" w:rsidRPr="009A3332" w:rsidRDefault="009A3332" w:rsidP="009A3332">
      <w:pPr>
        <w:ind w:firstLine="709"/>
        <w:jc w:val="both"/>
        <w:rPr>
          <w:sz w:val="22"/>
          <w:szCs w:val="22"/>
        </w:rPr>
      </w:pPr>
      <w:r w:rsidRPr="009A3332">
        <w:rPr>
          <w:sz w:val="22"/>
          <w:szCs w:val="22"/>
        </w:rPr>
        <w:t xml:space="preserve">Утвердить форму и текст бюллетеня для голосования на годовом Общем собрании членов Партнерства, согласно </w:t>
      </w:r>
      <w:r w:rsidRPr="009A3332">
        <w:rPr>
          <w:b/>
          <w:sz w:val="22"/>
          <w:szCs w:val="22"/>
        </w:rPr>
        <w:t>Приложению № 14</w:t>
      </w:r>
      <w:r w:rsidRPr="009A3332">
        <w:rPr>
          <w:sz w:val="22"/>
          <w:szCs w:val="22"/>
        </w:rPr>
        <w:t xml:space="preserve"> к настоящему </w:t>
      </w:r>
      <w:r w:rsidR="001D4C97" w:rsidRPr="009A3332">
        <w:rPr>
          <w:sz w:val="22"/>
          <w:szCs w:val="22"/>
        </w:rPr>
        <w:t>протоколу</w:t>
      </w:r>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 xml:space="preserve">18. Включить в повестку дня годового Общего собрания членов Партнерства вопрос о прекращении </w:t>
      </w:r>
      <w:proofErr w:type="gramStart"/>
      <w:r w:rsidRPr="009A3332">
        <w:rPr>
          <w:sz w:val="22"/>
          <w:szCs w:val="22"/>
        </w:rPr>
        <w:t>полномочий члена Совета партнерства Васильева Валерия Борисовича</w:t>
      </w:r>
      <w:proofErr w:type="gramEnd"/>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lastRenderedPageBreak/>
        <w:t xml:space="preserve">19. Утвердить кандидатуру Мороза Антона </w:t>
      </w:r>
      <w:proofErr w:type="gramStart"/>
      <w:r w:rsidRPr="009A3332">
        <w:rPr>
          <w:sz w:val="22"/>
          <w:szCs w:val="22"/>
        </w:rPr>
        <w:t>Михайловича</w:t>
      </w:r>
      <w:proofErr w:type="gramEnd"/>
      <w:r w:rsidRPr="009A3332">
        <w:rPr>
          <w:sz w:val="22"/>
          <w:szCs w:val="22"/>
        </w:rPr>
        <w:t xml:space="preserve"> на должность руководителя постоянно действующего коллегиального органа управления Некоммерческого партнерства «Балтийское объединение изыскателей».</w:t>
      </w:r>
    </w:p>
    <w:p w:rsidR="009A3332" w:rsidRPr="009A3332" w:rsidRDefault="009A3332" w:rsidP="009A3332">
      <w:pPr>
        <w:ind w:firstLine="709"/>
        <w:jc w:val="both"/>
        <w:rPr>
          <w:sz w:val="22"/>
          <w:szCs w:val="22"/>
        </w:rPr>
      </w:pPr>
      <w:r w:rsidRPr="009A3332">
        <w:rPr>
          <w:sz w:val="22"/>
          <w:szCs w:val="22"/>
        </w:rPr>
        <w:t xml:space="preserve">Предложить годовому Общему собранию членов Партнерства продлить срок полномочий руководителя постоянно действующего коллегиального органа управления Некоммерческого партнерства «Балтийское объединение изыскателей» Председателя </w:t>
      </w:r>
      <w:proofErr w:type="gramStart"/>
      <w:r w:rsidRPr="009A3332">
        <w:rPr>
          <w:sz w:val="22"/>
          <w:szCs w:val="22"/>
        </w:rPr>
        <w:t>Совета партнерства Мороза Антона Михайловича</w:t>
      </w:r>
      <w:proofErr w:type="gramEnd"/>
      <w:r w:rsidRPr="009A3332">
        <w:rPr>
          <w:sz w:val="22"/>
          <w:szCs w:val="22"/>
        </w:rPr>
        <w:t>.</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20. Утвердить состав Регистрационной комиссии годового Общего собрания членов Некоммерческого партнерства «Балтийское объединение изыскателей» в количестве 06 (шести) членов и избрать в её состав:</w:t>
      </w:r>
    </w:p>
    <w:p w:rsidR="009A3332" w:rsidRPr="009A3332" w:rsidRDefault="009A3332" w:rsidP="009A3332">
      <w:pPr>
        <w:ind w:firstLine="709"/>
        <w:rPr>
          <w:sz w:val="22"/>
          <w:szCs w:val="22"/>
        </w:rPr>
      </w:pPr>
    </w:p>
    <w:p w:rsidR="009A3332" w:rsidRPr="009A3332" w:rsidRDefault="009A3332" w:rsidP="00E119E5">
      <w:pPr>
        <w:pStyle w:val="ac"/>
        <w:spacing w:before="0" w:after="0"/>
        <w:ind w:firstLine="708"/>
        <w:jc w:val="left"/>
        <w:rPr>
          <w:color w:val="auto"/>
          <w:sz w:val="22"/>
          <w:szCs w:val="22"/>
        </w:rPr>
      </w:pPr>
      <w:r w:rsidRPr="009A3332">
        <w:rPr>
          <w:color w:val="auto"/>
          <w:sz w:val="22"/>
          <w:szCs w:val="22"/>
        </w:rPr>
        <w:t>1. Ларина Александра Сергеевича;</w:t>
      </w:r>
    </w:p>
    <w:p w:rsidR="009A3332" w:rsidRPr="009A3332" w:rsidRDefault="009A3332" w:rsidP="009A3332">
      <w:pPr>
        <w:pStyle w:val="ac"/>
        <w:spacing w:before="0" w:after="0"/>
        <w:ind w:firstLine="709"/>
        <w:jc w:val="left"/>
        <w:rPr>
          <w:color w:val="auto"/>
          <w:sz w:val="22"/>
          <w:szCs w:val="22"/>
        </w:rPr>
      </w:pPr>
      <w:r w:rsidRPr="009A3332">
        <w:rPr>
          <w:color w:val="auto"/>
          <w:sz w:val="22"/>
          <w:szCs w:val="22"/>
        </w:rPr>
        <w:t>2. Выдрыган Людмилу Викторовну;</w:t>
      </w:r>
    </w:p>
    <w:p w:rsidR="009A3332" w:rsidRPr="009A3332" w:rsidRDefault="009A3332" w:rsidP="009A3332">
      <w:pPr>
        <w:pStyle w:val="ac"/>
        <w:spacing w:before="0" w:after="0"/>
        <w:ind w:firstLine="709"/>
        <w:jc w:val="left"/>
        <w:rPr>
          <w:color w:val="auto"/>
          <w:sz w:val="22"/>
          <w:szCs w:val="22"/>
        </w:rPr>
      </w:pPr>
      <w:r w:rsidRPr="009A3332">
        <w:rPr>
          <w:color w:val="auto"/>
          <w:sz w:val="22"/>
          <w:szCs w:val="22"/>
        </w:rPr>
        <w:t>3. Кулебину Марину Евгеньевну;</w:t>
      </w:r>
    </w:p>
    <w:p w:rsidR="009A3332" w:rsidRPr="009A3332" w:rsidRDefault="009A3332" w:rsidP="009A3332">
      <w:pPr>
        <w:pStyle w:val="ac"/>
        <w:spacing w:before="0" w:after="0"/>
        <w:ind w:firstLine="709"/>
        <w:jc w:val="left"/>
        <w:rPr>
          <w:color w:val="auto"/>
          <w:sz w:val="22"/>
          <w:szCs w:val="22"/>
        </w:rPr>
      </w:pPr>
      <w:r w:rsidRPr="009A3332">
        <w:rPr>
          <w:color w:val="auto"/>
          <w:sz w:val="22"/>
          <w:szCs w:val="22"/>
        </w:rPr>
        <w:t>4. Иванову Ольгу Борисовну;</w:t>
      </w:r>
    </w:p>
    <w:p w:rsidR="009A3332" w:rsidRPr="009A3332" w:rsidRDefault="009A3332" w:rsidP="009A3332">
      <w:pPr>
        <w:ind w:firstLine="709"/>
        <w:contextualSpacing/>
        <w:rPr>
          <w:sz w:val="22"/>
          <w:szCs w:val="22"/>
        </w:rPr>
      </w:pPr>
      <w:r w:rsidRPr="009A3332">
        <w:rPr>
          <w:sz w:val="22"/>
          <w:szCs w:val="22"/>
        </w:rPr>
        <w:t>5. Рутуля Сергея Анатольевича;</w:t>
      </w:r>
    </w:p>
    <w:p w:rsidR="009A3332" w:rsidRPr="009A3332" w:rsidRDefault="009A3332" w:rsidP="009A3332">
      <w:pPr>
        <w:ind w:firstLine="709"/>
        <w:contextualSpacing/>
        <w:rPr>
          <w:sz w:val="22"/>
          <w:szCs w:val="22"/>
        </w:rPr>
      </w:pPr>
      <w:r w:rsidRPr="009A3332">
        <w:rPr>
          <w:sz w:val="22"/>
          <w:szCs w:val="22"/>
        </w:rPr>
        <w:t>6. Наседкину Марию Алексеевну.</w:t>
      </w:r>
    </w:p>
    <w:p w:rsidR="009A3332" w:rsidRPr="009A3332" w:rsidRDefault="009A3332" w:rsidP="009A3332">
      <w:pPr>
        <w:ind w:firstLine="709"/>
        <w:rPr>
          <w:sz w:val="22"/>
          <w:szCs w:val="22"/>
        </w:rPr>
      </w:pPr>
    </w:p>
    <w:p w:rsidR="009A3332" w:rsidRPr="009A3332" w:rsidRDefault="009A3332" w:rsidP="009A3332">
      <w:pPr>
        <w:ind w:firstLine="709"/>
        <w:jc w:val="both"/>
        <w:rPr>
          <w:sz w:val="22"/>
          <w:szCs w:val="22"/>
        </w:rPr>
      </w:pPr>
      <w:r w:rsidRPr="009A3332">
        <w:rPr>
          <w:sz w:val="22"/>
          <w:szCs w:val="22"/>
        </w:rPr>
        <w:t>21.1. Избрать Председателем Регистрационной комиссии годового Общего собрания членов Некоммерческого партнерства «Балтийское объединение изыскателей» Рутуля Сергея Анатольевича.</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21.2. Избрать Секретарем Регистрационной  комиссии годового Общего собрания членов Некоммерческого партнерства «Балтийское объединение изыскателей» Наседкину Марию Алексеевну.</w:t>
      </w:r>
    </w:p>
    <w:p w:rsidR="009A3332" w:rsidRPr="009A3332" w:rsidRDefault="009A3332" w:rsidP="009A3332">
      <w:pPr>
        <w:pStyle w:val="ac"/>
        <w:spacing w:before="0" w:after="0"/>
        <w:ind w:firstLine="709"/>
        <w:rPr>
          <w:color w:val="auto"/>
          <w:sz w:val="22"/>
          <w:szCs w:val="22"/>
        </w:rPr>
      </w:pPr>
    </w:p>
    <w:p w:rsidR="009A3332" w:rsidRPr="009A3332" w:rsidRDefault="009A3332" w:rsidP="009A3332">
      <w:pPr>
        <w:pStyle w:val="ac"/>
        <w:spacing w:before="0" w:after="0"/>
        <w:ind w:firstLine="709"/>
        <w:rPr>
          <w:color w:val="auto"/>
          <w:sz w:val="22"/>
          <w:szCs w:val="22"/>
        </w:rPr>
      </w:pPr>
      <w:r w:rsidRPr="009A3332">
        <w:rPr>
          <w:color w:val="auto"/>
          <w:sz w:val="22"/>
          <w:szCs w:val="22"/>
        </w:rPr>
        <w:t xml:space="preserve">22. Утвердить состав Счетной комиссии годового Общего собрания членов Некоммерческого партнерства </w:t>
      </w:r>
      <w:r w:rsidRPr="009A3332">
        <w:rPr>
          <w:sz w:val="22"/>
          <w:szCs w:val="22"/>
        </w:rPr>
        <w:t xml:space="preserve">«Балтийское объединение изыскателей» </w:t>
      </w:r>
      <w:r w:rsidRPr="009A3332">
        <w:rPr>
          <w:color w:val="auto"/>
          <w:sz w:val="22"/>
          <w:szCs w:val="22"/>
        </w:rPr>
        <w:t>в количестве 07</w:t>
      </w:r>
      <w:r w:rsidRPr="009A3332">
        <w:rPr>
          <w:sz w:val="22"/>
          <w:szCs w:val="22"/>
        </w:rPr>
        <w:t xml:space="preserve"> (семи) членов </w:t>
      </w:r>
      <w:r w:rsidRPr="009A3332">
        <w:rPr>
          <w:color w:val="auto"/>
          <w:sz w:val="22"/>
          <w:szCs w:val="22"/>
        </w:rPr>
        <w:t>и избрать в её состав:</w:t>
      </w:r>
    </w:p>
    <w:p w:rsidR="009A3332" w:rsidRPr="009A3332" w:rsidRDefault="009A3332" w:rsidP="009A3332">
      <w:pPr>
        <w:pStyle w:val="ac"/>
        <w:spacing w:before="0" w:after="0"/>
        <w:ind w:firstLine="709"/>
        <w:rPr>
          <w:color w:val="auto"/>
          <w:sz w:val="22"/>
          <w:szCs w:val="22"/>
        </w:rPr>
      </w:pPr>
    </w:p>
    <w:p w:rsidR="009A3332" w:rsidRPr="009A3332" w:rsidRDefault="009A3332" w:rsidP="009A3332">
      <w:pPr>
        <w:ind w:firstLine="709"/>
        <w:jc w:val="both"/>
        <w:rPr>
          <w:sz w:val="22"/>
          <w:szCs w:val="22"/>
        </w:rPr>
      </w:pPr>
      <w:r w:rsidRPr="009A3332">
        <w:rPr>
          <w:sz w:val="22"/>
          <w:szCs w:val="22"/>
        </w:rPr>
        <w:t>1. Семелева Аркадия Борисовича;</w:t>
      </w:r>
    </w:p>
    <w:p w:rsidR="009A3332" w:rsidRPr="009A3332" w:rsidRDefault="009A3332" w:rsidP="009A3332">
      <w:pPr>
        <w:ind w:firstLine="709"/>
        <w:jc w:val="both"/>
        <w:rPr>
          <w:sz w:val="22"/>
          <w:szCs w:val="22"/>
        </w:rPr>
      </w:pPr>
      <w:r w:rsidRPr="009A3332">
        <w:rPr>
          <w:sz w:val="22"/>
          <w:szCs w:val="22"/>
        </w:rPr>
        <w:t>2. Павлову Ирину Вячеславовну;</w:t>
      </w:r>
    </w:p>
    <w:p w:rsidR="009A3332" w:rsidRPr="009A3332" w:rsidRDefault="009A3332" w:rsidP="009A3332">
      <w:pPr>
        <w:ind w:firstLine="709"/>
        <w:jc w:val="both"/>
        <w:rPr>
          <w:sz w:val="22"/>
          <w:szCs w:val="22"/>
        </w:rPr>
      </w:pPr>
      <w:r w:rsidRPr="009A3332">
        <w:rPr>
          <w:sz w:val="22"/>
          <w:szCs w:val="22"/>
        </w:rPr>
        <w:t>3. Наседкину Марию Алексеевну;</w:t>
      </w:r>
    </w:p>
    <w:p w:rsidR="009A3332" w:rsidRPr="009A3332" w:rsidRDefault="009A3332" w:rsidP="009A3332">
      <w:pPr>
        <w:ind w:firstLine="709"/>
        <w:jc w:val="both"/>
        <w:rPr>
          <w:sz w:val="22"/>
          <w:szCs w:val="22"/>
        </w:rPr>
      </w:pPr>
      <w:r w:rsidRPr="009A3332">
        <w:rPr>
          <w:sz w:val="22"/>
          <w:szCs w:val="22"/>
        </w:rPr>
        <w:t>4. Степанову Нину Михайловну;</w:t>
      </w:r>
    </w:p>
    <w:p w:rsidR="009A3332" w:rsidRPr="009A3332" w:rsidRDefault="009A3332" w:rsidP="009A3332">
      <w:pPr>
        <w:ind w:firstLine="709"/>
        <w:rPr>
          <w:sz w:val="22"/>
          <w:szCs w:val="22"/>
        </w:rPr>
      </w:pPr>
      <w:r w:rsidRPr="009A3332">
        <w:rPr>
          <w:sz w:val="22"/>
          <w:szCs w:val="22"/>
        </w:rPr>
        <w:t>5. Абдулова Рамиля Энваровича;</w:t>
      </w:r>
    </w:p>
    <w:p w:rsidR="009A3332" w:rsidRPr="009A3332" w:rsidRDefault="009A3332" w:rsidP="009A3332">
      <w:pPr>
        <w:ind w:firstLine="709"/>
        <w:rPr>
          <w:sz w:val="22"/>
          <w:szCs w:val="22"/>
        </w:rPr>
      </w:pPr>
      <w:r w:rsidRPr="009A3332">
        <w:rPr>
          <w:sz w:val="22"/>
          <w:szCs w:val="22"/>
        </w:rPr>
        <w:t>6. Ковалюк Ольгу Юрьевну;</w:t>
      </w:r>
    </w:p>
    <w:p w:rsidR="009A3332" w:rsidRPr="009A3332" w:rsidRDefault="009A3332" w:rsidP="009A3332">
      <w:pPr>
        <w:ind w:firstLine="709"/>
        <w:jc w:val="both"/>
        <w:rPr>
          <w:sz w:val="22"/>
          <w:szCs w:val="22"/>
        </w:rPr>
      </w:pPr>
      <w:r w:rsidRPr="009A3332">
        <w:rPr>
          <w:sz w:val="22"/>
          <w:szCs w:val="22"/>
        </w:rPr>
        <w:t>7. Бондаренко Игоря Александровича.</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22.1. Избрать Председателем Счетной комиссии годового Общего собрания членов Некоммерческого партнерства «Балтийское объединение изыскателей» Бондаренко Игоря Александровича.</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22.2. Избрать Секретарем Счетной комиссии годового Общего собрания членов Некоммерческого партнерства «Балтийское объединение изыскателей» Ковалюк Ольгу Юрьевну.</w:t>
      </w:r>
    </w:p>
    <w:p w:rsidR="009A3332" w:rsidRPr="009A3332" w:rsidRDefault="009A3332" w:rsidP="009A3332">
      <w:pPr>
        <w:ind w:firstLine="709"/>
        <w:jc w:val="both"/>
        <w:rPr>
          <w:sz w:val="22"/>
          <w:szCs w:val="22"/>
        </w:rPr>
      </w:pPr>
    </w:p>
    <w:p w:rsidR="009A3332" w:rsidRPr="009A3332" w:rsidRDefault="009A3332" w:rsidP="009A3332">
      <w:pPr>
        <w:ind w:firstLine="709"/>
        <w:jc w:val="both"/>
        <w:rPr>
          <w:sz w:val="22"/>
          <w:szCs w:val="22"/>
        </w:rPr>
      </w:pPr>
      <w:r w:rsidRPr="009A3332">
        <w:rPr>
          <w:sz w:val="22"/>
          <w:szCs w:val="22"/>
        </w:rPr>
        <w:t>23. Установить срок направления членами Партнерства предложений о включении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«Балтийское объединение изыскателей».</w:t>
      </w:r>
    </w:p>
    <w:p w:rsidR="00FB0FF6" w:rsidRDefault="00FB0FF6" w:rsidP="005F5048">
      <w:pPr>
        <w:jc w:val="both"/>
        <w:rPr>
          <w:sz w:val="22"/>
          <w:szCs w:val="22"/>
        </w:rPr>
      </w:pPr>
    </w:p>
    <w:p w:rsidR="0040163D" w:rsidRPr="0040163D" w:rsidRDefault="0040163D" w:rsidP="0040163D">
      <w:pPr>
        <w:ind w:firstLine="708"/>
        <w:rPr>
          <w:sz w:val="22"/>
          <w:szCs w:val="22"/>
        </w:rPr>
      </w:pPr>
    </w:p>
    <w:p w:rsidR="0040163D" w:rsidRPr="0040163D" w:rsidRDefault="0040163D" w:rsidP="0040163D">
      <w:pPr>
        <w:ind w:firstLine="708"/>
        <w:jc w:val="both"/>
        <w:rPr>
          <w:sz w:val="22"/>
          <w:szCs w:val="22"/>
        </w:rPr>
      </w:pPr>
      <w:r w:rsidRPr="0040163D">
        <w:rPr>
          <w:sz w:val="22"/>
          <w:szCs w:val="22"/>
        </w:rPr>
        <w:t>Все вопросы повестки дня заседания Совета Некоммерческого партнерства «Балтийское объединение изыскателей» рассмотрены.</w:t>
      </w:r>
    </w:p>
    <w:p w:rsidR="0040163D" w:rsidRPr="0040163D" w:rsidRDefault="0040163D" w:rsidP="0040163D">
      <w:pPr>
        <w:ind w:firstLine="708"/>
        <w:jc w:val="both"/>
        <w:rPr>
          <w:sz w:val="22"/>
          <w:szCs w:val="22"/>
        </w:rPr>
      </w:pPr>
    </w:p>
    <w:p w:rsidR="00257BE2" w:rsidRDefault="00257BE2" w:rsidP="00257BE2">
      <w:pPr>
        <w:ind w:firstLine="709"/>
        <w:jc w:val="both"/>
        <w:rPr>
          <w:sz w:val="22"/>
          <w:szCs w:val="22"/>
        </w:rPr>
      </w:pPr>
      <w:r w:rsidRPr="00DB5CF4">
        <w:rPr>
          <w:sz w:val="22"/>
          <w:szCs w:val="22"/>
        </w:rPr>
        <w:t>Председательствующий на заседании</w:t>
      </w:r>
      <w:r w:rsidR="0040163D">
        <w:rPr>
          <w:sz w:val="22"/>
          <w:szCs w:val="22"/>
        </w:rPr>
        <w:t xml:space="preserve"> Совета партнерства:   ______</w:t>
      </w:r>
      <w:r w:rsidRPr="00DB5CF4">
        <w:rPr>
          <w:sz w:val="22"/>
          <w:szCs w:val="22"/>
        </w:rPr>
        <w:t xml:space="preserve">_____/ </w:t>
      </w:r>
      <w:r w:rsidR="0040163D" w:rsidRPr="008251C7">
        <w:t>А.М. Мороз</w:t>
      </w:r>
      <w:r w:rsidR="0040163D" w:rsidRPr="00DB5CF4">
        <w:rPr>
          <w:sz w:val="22"/>
          <w:szCs w:val="22"/>
        </w:rPr>
        <w:t xml:space="preserve"> </w:t>
      </w:r>
    </w:p>
    <w:p w:rsidR="005B67A1" w:rsidRDefault="005B67A1" w:rsidP="00257BE2">
      <w:pPr>
        <w:ind w:firstLine="709"/>
        <w:jc w:val="both"/>
        <w:rPr>
          <w:sz w:val="22"/>
          <w:szCs w:val="22"/>
        </w:rPr>
      </w:pPr>
    </w:p>
    <w:p w:rsidR="00257BE2" w:rsidRPr="00DB5CF4" w:rsidRDefault="00257BE2" w:rsidP="00257BE2">
      <w:pPr>
        <w:ind w:firstLine="709"/>
        <w:jc w:val="both"/>
        <w:rPr>
          <w:sz w:val="22"/>
          <w:szCs w:val="22"/>
        </w:rPr>
      </w:pPr>
      <w:r w:rsidRPr="00DB5CF4">
        <w:rPr>
          <w:sz w:val="22"/>
          <w:szCs w:val="22"/>
        </w:rPr>
        <w:t>Секретарь Совета партнерства:</w:t>
      </w:r>
      <w:r w:rsidRPr="00DB5CF4">
        <w:rPr>
          <w:sz w:val="22"/>
          <w:szCs w:val="22"/>
        </w:rPr>
        <w:tab/>
      </w:r>
      <w:r w:rsidRPr="00DB5CF4">
        <w:rPr>
          <w:sz w:val="22"/>
          <w:szCs w:val="22"/>
        </w:rPr>
        <w:tab/>
      </w:r>
      <w:r w:rsidRPr="00DB5CF4">
        <w:rPr>
          <w:sz w:val="22"/>
          <w:szCs w:val="22"/>
        </w:rPr>
        <w:tab/>
      </w:r>
      <w:r w:rsidRPr="00DB5CF4">
        <w:rPr>
          <w:sz w:val="22"/>
          <w:szCs w:val="22"/>
        </w:rPr>
        <w:tab/>
        <w:t xml:space="preserve">_____________/ </w:t>
      </w:r>
      <w:r w:rsidR="0040163D">
        <w:t>М.В. Любимов</w:t>
      </w:r>
      <w:r w:rsidR="0040163D" w:rsidRPr="00DB5CF4">
        <w:rPr>
          <w:sz w:val="22"/>
          <w:szCs w:val="22"/>
        </w:rPr>
        <w:t xml:space="preserve"> </w:t>
      </w:r>
    </w:p>
    <w:p w:rsidR="00D348C9" w:rsidRDefault="00D348C9" w:rsidP="005F5048">
      <w:pPr>
        <w:jc w:val="both"/>
        <w:rPr>
          <w:sz w:val="22"/>
          <w:szCs w:val="22"/>
        </w:rPr>
      </w:pPr>
    </w:p>
    <w:p w:rsidR="0088589A" w:rsidRDefault="0088589A" w:rsidP="005E47A9">
      <w:pPr>
        <w:pStyle w:val="ConsNormal"/>
        <w:widowControl/>
        <w:ind w:left="4678" w:right="158" w:firstLine="0"/>
        <w:rPr>
          <w:rFonts w:ascii="Times New Roman" w:hAnsi="Times New Roman" w:cs="Times New Roman"/>
          <w:b/>
          <w:sz w:val="24"/>
          <w:szCs w:val="24"/>
        </w:rPr>
      </w:pPr>
    </w:p>
    <w:p w:rsidR="001A2904" w:rsidRDefault="001A2904" w:rsidP="00971911">
      <w:pPr>
        <w:pStyle w:val="ConsNormal"/>
        <w:widowControl/>
        <w:ind w:left="4678" w:right="158" w:firstLine="0"/>
        <w:rPr>
          <w:rFonts w:ascii="Times New Roman" w:hAnsi="Times New Roman" w:cs="Times New Roman"/>
          <w:b/>
          <w:sz w:val="24"/>
          <w:szCs w:val="24"/>
        </w:rPr>
      </w:pPr>
    </w:p>
    <w:p w:rsidR="00971911" w:rsidRPr="0047769E" w:rsidRDefault="00971911" w:rsidP="00971911">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305F27">
        <w:rPr>
          <w:rFonts w:ascii="Times New Roman" w:hAnsi="Times New Roman" w:cs="Times New Roman"/>
          <w:b/>
          <w:sz w:val="24"/>
          <w:szCs w:val="24"/>
        </w:rPr>
        <w:t>1</w:t>
      </w:r>
    </w:p>
    <w:p w:rsidR="00971911" w:rsidRDefault="00971911" w:rsidP="00971911">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971911" w:rsidRDefault="00971911" w:rsidP="00971911">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971911" w:rsidRPr="0047769E" w:rsidRDefault="00971911" w:rsidP="00971911">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971911" w:rsidRPr="0047769E" w:rsidRDefault="00971911" w:rsidP="00971911">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sidR="007F3C7A">
        <w:rPr>
          <w:rFonts w:ascii="Times New Roman" w:hAnsi="Times New Roman" w:cs="Times New Roman"/>
          <w:sz w:val="24"/>
          <w:szCs w:val="24"/>
        </w:rPr>
        <w:t>52</w:t>
      </w:r>
      <w:r>
        <w:rPr>
          <w:rFonts w:ascii="Times New Roman" w:hAnsi="Times New Roman" w:cs="Times New Roman"/>
          <w:sz w:val="24"/>
          <w:szCs w:val="24"/>
        </w:rPr>
        <w:t>4</w:t>
      </w:r>
      <w:r w:rsidRPr="0001064A">
        <w:rPr>
          <w:rFonts w:ascii="Times New Roman" w:hAnsi="Times New Roman" w:cs="Times New Roman"/>
          <w:sz w:val="24"/>
          <w:szCs w:val="24"/>
        </w:rPr>
        <w:t>-СП/И/1</w:t>
      </w:r>
      <w:r w:rsidR="007F3C7A">
        <w:rPr>
          <w:rFonts w:ascii="Times New Roman" w:hAnsi="Times New Roman" w:cs="Times New Roman"/>
          <w:sz w:val="24"/>
          <w:szCs w:val="24"/>
        </w:rPr>
        <w:t>5</w:t>
      </w:r>
      <w:r w:rsidRPr="0001064A">
        <w:rPr>
          <w:rFonts w:ascii="Times New Roman" w:hAnsi="Times New Roman" w:cs="Times New Roman"/>
          <w:sz w:val="24"/>
          <w:szCs w:val="24"/>
        </w:rPr>
        <w:t xml:space="preserve"> от  «</w:t>
      </w:r>
      <w:r w:rsidR="00AD5458">
        <w:rPr>
          <w:rFonts w:ascii="Times New Roman" w:hAnsi="Times New Roman" w:cs="Times New Roman"/>
          <w:sz w:val="24"/>
          <w:szCs w:val="24"/>
        </w:rPr>
        <w:t>1</w:t>
      </w:r>
      <w:r w:rsidR="007F3C7A">
        <w:rPr>
          <w:rFonts w:ascii="Times New Roman" w:hAnsi="Times New Roman" w:cs="Times New Roman"/>
          <w:sz w:val="24"/>
          <w:szCs w:val="24"/>
        </w:rPr>
        <w:t>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sidR="007F3C7A">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971911" w:rsidRDefault="00971911" w:rsidP="008A3951">
      <w:pPr>
        <w:pStyle w:val="afc"/>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r w:rsidRPr="00C83E38">
        <w:rPr>
          <w:b/>
          <w:sz w:val="28"/>
          <w:szCs w:val="28"/>
        </w:rPr>
        <w:t>Список лиц</w:t>
      </w:r>
      <w:r>
        <w:rPr>
          <w:b/>
          <w:sz w:val="28"/>
          <w:szCs w:val="28"/>
        </w:rPr>
        <w:t>,</w:t>
      </w:r>
      <w:r w:rsidRPr="00C83E38">
        <w:rPr>
          <w:b/>
          <w:sz w:val="28"/>
          <w:szCs w:val="28"/>
        </w:rPr>
        <w:t xml:space="preserve"> имеющих право на участие</w:t>
      </w:r>
    </w:p>
    <w:p w:rsidR="00A552D2" w:rsidRPr="00C83E38" w:rsidRDefault="00A552D2" w:rsidP="00A552D2">
      <w:pPr>
        <w:jc w:val="center"/>
        <w:rPr>
          <w:b/>
          <w:sz w:val="28"/>
          <w:szCs w:val="28"/>
        </w:rPr>
      </w:pPr>
      <w:r w:rsidRPr="00C83E38">
        <w:rPr>
          <w:b/>
          <w:sz w:val="28"/>
          <w:szCs w:val="28"/>
        </w:rPr>
        <w:t xml:space="preserve"> в годовом</w:t>
      </w:r>
      <w:r>
        <w:rPr>
          <w:b/>
          <w:sz w:val="28"/>
          <w:szCs w:val="28"/>
        </w:rPr>
        <w:t xml:space="preserve"> </w:t>
      </w:r>
      <w:r w:rsidRPr="00C83E38">
        <w:rPr>
          <w:b/>
          <w:sz w:val="28"/>
          <w:szCs w:val="28"/>
        </w:rPr>
        <w:t>Общем собрании членов Некоммерческого партнерства «Балтийск</w:t>
      </w:r>
      <w:r w:rsidR="00C24367">
        <w:rPr>
          <w:b/>
          <w:sz w:val="28"/>
          <w:szCs w:val="28"/>
        </w:rPr>
        <w:t>ое</w:t>
      </w:r>
      <w:r w:rsidRPr="00C83E38">
        <w:rPr>
          <w:b/>
          <w:sz w:val="28"/>
          <w:szCs w:val="28"/>
        </w:rPr>
        <w:t xml:space="preserve"> </w:t>
      </w:r>
      <w:r w:rsidR="00C24367">
        <w:rPr>
          <w:b/>
          <w:sz w:val="28"/>
          <w:szCs w:val="28"/>
        </w:rPr>
        <w:t>объединение изыскателей</w:t>
      </w:r>
      <w:r w:rsidRPr="00C83E38">
        <w:rPr>
          <w:b/>
          <w:sz w:val="28"/>
          <w:szCs w:val="28"/>
        </w:rPr>
        <w:t>»</w:t>
      </w:r>
    </w:p>
    <w:p w:rsidR="00A552D2" w:rsidRPr="00C83E38" w:rsidRDefault="00A552D2" w:rsidP="00A552D2">
      <w:pPr>
        <w:rPr>
          <w:b/>
          <w:sz w:val="28"/>
          <w:szCs w:val="28"/>
        </w:rPr>
      </w:pPr>
    </w:p>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88589A" w:rsidRDefault="0088589A" w:rsidP="00A552D2"/>
    <w:p w:rsidR="0088589A" w:rsidRDefault="0088589A" w:rsidP="00A552D2"/>
    <w:p w:rsidR="00A552D2" w:rsidRDefault="00A552D2" w:rsidP="00A552D2"/>
    <w:p w:rsidR="00A552D2" w:rsidRDefault="00A552D2" w:rsidP="00A552D2"/>
    <w:p w:rsidR="006534CE" w:rsidRDefault="006534CE" w:rsidP="00A552D2"/>
    <w:p w:rsidR="006534CE" w:rsidRDefault="006534CE" w:rsidP="00A552D2"/>
    <w:p w:rsidR="007F3C7A" w:rsidRDefault="007F3C7A" w:rsidP="00A552D2"/>
    <w:p w:rsidR="00FD79D1" w:rsidRDefault="00FD79D1" w:rsidP="00A552D2"/>
    <w:p w:rsidR="00A552D2" w:rsidRDefault="00A552D2" w:rsidP="00A552D2"/>
    <w:p w:rsidR="000C6DDB" w:rsidRPr="00487FA5" w:rsidRDefault="00487FA5" w:rsidP="000C6DDB">
      <w:pPr>
        <w:ind w:left="-567" w:firstLine="3"/>
        <w:jc w:val="center"/>
      </w:pPr>
      <w:r>
        <w:t>г.</w:t>
      </w:r>
      <w:r>
        <w:rPr>
          <w:lang w:val="en-US"/>
        </w:rPr>
        <w:t> </w:t>
      </w:r>
      <w:r w:rsidR="000C6DDB" w:rsidRPr="00487FA5">
        <w:t>Санкт-Петербург</w:t>
      </w:r>
    </w:p>
    <w:p w:rsidR="000C6DDB" w:rsidRPr="00487FA5" w:rsidRDefault="000C6DDB" w:rsidP="000C6DDB">
      <w:pPr>
        <w:ind w:left="-567" w:firstLine="3"/>
        <w:jc w:val="center"/>
      </w:pPr>
      <w:r w:rsidRPr="00487FA5">
        <w:t xml:space="preserve">2015 </w:t>
      </w:r>
      <w:r w:rsidRPr="00487FA5">
        <w:rPr>
          <w:sz w:val="22"/>
          <w:szCs w:val="22"/>
        </w:rPr>
        <w:t>год</w:t>
      </w:r>
    </w:p>
    <w:p w:rsidR="00AD5458" w:rsidRDefault="00AD5458" w:rsidP="005F5048">
      <w:pPr>
        <w:jc w:val="both"/>
        <w:rPr>
          <w:sz w:val="22"/>
          <w:szCs w:val="22"/>
        </w:rPr>
      </w:pPr>
    </w:p>
    <w:p w:rsidR="00AD5458" w:rsidRDefault="00AD5458" w:rsidP="005F5048">
      <w:pPr>
        <w:jc w:val="both"/>
        <w:rPr>
          <w:sz w:val="22"/>
          <w:szCs w:val="22"/>
        </w:rPr>
      </w:pPr>
    </w:p>
    <w:p w:rsidR="00AD5458" w:rsidRDefault="00AD5458" w:rsidP="005F5048">
      <w:pPr>
        <w:jc w:val="both"/>
        <w:rPr>
          <w:sz w:val="22"/>
          <w:szCs w:val="22"/>
        </w:rPr>
      </w:pPr>
    </w:p>
    <w:p w:rsidR="00C24367" w:rsidRDefault="00C24367" w:rsidP="005F5048">
      <w:pPr>
        <w:jc w:val="both"/>
        <w:rPr>
          <w:sz w:val="22"/>
          <w:szCs w:val="22"/>
        </w:rPr>
      </w:pPr>
    </w:p>
    <w:tbl>
      <w:tblPr>
        <w:tblW w:w="10206" w:type="dxa"/>
        <w:tblInd w:w="15" w:type="dxa"/>
        <w:tblLayout w:type="fixed"/>
        <w:tblCellMar>
          <w:left w:w="15" w:type="dxa"/>
          <w:right w:w="15" w:type="dxa"/>
        </w:tblCellMar>
        <w:tblLook w:val="0000"/>
      </w:tblPr>
      <w:tblGrid>
        <w:gridCol w:w="426"/>
        <w:gridCol w:w="567"/>
        <w:gridCol w:w="2587"/>
        <w:gridCol w:w="1821"/>
        <w:gridCol w:w="1262"/>
        <w:gridCol w:w="1468"/>
        <w:gridCol w:w="2075"/>
      </w:tblGrid>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F3C7A" w:rsidRPr="00C65EB9" w:rsidRDefault="007F3C7A" w:rsidP="007F3C7A">
            <w:pPr>
              <w:widowControl w:val="0"/>
              <w:autoSpaceDE w:val="0"/>
              <w:autoSpaceDN w:val="0"/>
              <w:adjustRightInd w:val="0"/>
              <w:spacing w:before="30" w:line="225" w:lineRule="exact"/>
              <w:ind w:left="15"/>
              <w:jc w:val="center"/>
              <w:rPr>
                <w:sz w:val="20"/>
                <w:szCs w:val="20"/>
              </w:rPr>
            </w:pPr>
            <w:r w:rsidRPr="00C65EB9">
              <w:rPr>
                <w:sz w:val="20"/>
                <w:szCs w:val="20"/>
              </w:rPr>
              <w:t>№ д</w:t>
            </w:r>
          </w:p>
        </w:tc>
        <w:tc>
          <w:tcPr>
            <w:tcW w:w="2587"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Юридическое лицо</w:t>
            </w:r>
            <w:r>
              <w:rPr>
                <w:color w:val="000000"/>
                <w:sz w:val="20"/>
                <w:szCs w:val="20"/>
              </w:rPr>
              <w:br/>
              <w:t>(индивидуальный предприниматель) - член НП «БОИ»</w:t>
            </w:r>
          </w:p>
        </w:tc>
        <w:tc>
          <w:tcPr>
            <w:tcW w:w="1821"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Руководитель</w:t>
            </w:r>
          </w:p>
        </w:tc>
        <w:tc>
          <w:tcPr>
            <w:tcW w:w="1262"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ИНН</w:t>
            </w:r>
          </w:p>
        </w:tc>
        <w:tc>
          <w:tcPr>
            <w:tcW w:w="1468"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ОГРН</w:t>
            </w:r>
          </w:p>
        </w:tc>
        <w:tc>
          <w:tcPr>
            <w:tcW w:w="2075"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Юридический адрес</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«Инженерно-технический центр специальных работ и экспертиз»</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Паль Евгений Петрович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7813337998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1067847070477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197136, ул. </w:t>
            </w:r>
            <w:proofErr w:type="spellStart"/>
            <w:r>
              <w:rPr>
                <w:color w:val="000000"/>
                <w:sz w:val="20"/>
                <w:szCs w:val="20"/>
              </w:rPr>
              <w:t>Подрезова</w:t>
            </w:r>
            <w:proofErr w:type="spellEnd"/>
            <w:r>
              <w:rPr>
                <w:color w:val="000000"/>
                <w:sz w:val="20"/>
                <w:szCs w:val="20"/>
              </w:rPr>
              <w:t>, д. 14/69,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272"/>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Ширяков</w:t>
            </w:r>
            <w:proofErr w:type="spellEnd"/>
            <w:r>
              <w:rPr>
                <w:color w:val="000000"/>
                <w:sz w:val="20"/>
                <w:szCs w:val="20"/>
              </w:rPr>
              <w:t xml:space="preserve"> Алексей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7810318919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1047815011804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Кузнецовская, д.19, лит</w:t>
            </w:r>
            <w:proofErr w:type="gramStart"/>
            <w:r>
              <w:rPr>
                <w:color w:val="000000"/>
                <w:sz w:val="20"/>
                <w:szCs w:val="20"/>
              </w:rPr>
              <w:t>.А</w:t>
            </w:r>
            <w:proofErr w:type="gramEnd"/>
            <w:r>
              <w:rPr>
                <w:color w:val="000000"/>
                <w:sz w:val="20"/>
                <w:szCs w:val="20"/>
              </w:rPr>
              <w:t>, пом. 10Н, №16,19, г.Санкт-Петербург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«Петрос»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Ромашко Александр Игоревич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7816131635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1037835001038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192007, пр. Лиговский, д. 156,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«Газпром газораспределение Великий Новгород»</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Белов Андрей Алексеевич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5321039753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1025300780812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173015, ул. Загородная, д. 2, корп. 2, г</w:t>
            </w:r>
            <w:proofErr w:type="gramStart"/>
            <w:r>
              <w:rPr>
                <w:color w:val="000000"/>
                <w:sz w:val="20"/>
                <w:szCs w:val="20"/>
              </w:rPr>
              <w:t>.В</w:t>
            </w:r>
            <w:proofErr w:type="gramEnd"/>
            <w:r>
              <w:rPr>
                <w:color w:val="000000"/>
                <w:sz w:val="20"/>
                <w:szCs w:val="20"/>
              </w:rPr>
              <w:t>еликий Новгород, Новгородская область</w:t>
            </w:r>
          </w:p>
        </w:tc>
      </w:tr>
      <w:tr w:rsidR="007F3C7A" w:rsidTr="00886A04">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Некоммерческая организация «Фонд поддержки программ по предупреждению и ликвидации чрезвычайных ситуаций»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Картамышев Александр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7719198698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1027739583630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105264, ул. Парковая 7-я, д. 30/24, корпус 1, г</w:t>
            </w:r>
            <w:proofErr w:type="gramStart"/>
            <w:r>
              <w:rPr>
                <w:color w:val="000000"/>
                <w:sz w:val="20"/>
                <w:szCs w:val="20"/>
              </w:rPr>
              <w:t>.М</w:t>
            </w:r>
            <w:proofErr w:type="gramEnd"/>
            <w:r>
              <w:rPr>
                <w:color w:val="000000"/>
                <w:sz w:val="20"/>
                <w:szCs w:val="20"/>
              </w:rPr>
              <w:t>осква</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12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«Проектный институт «Смоленскагропромпроект-1»</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Рябушев</w:t>
            </w:r>
            <w:proofErr w:type="spellEnd"/>
            <w:r>
              <w:rPr>
                <w:color w:val="000000"/>
                <w:sz w:val="20"/>
                <w:szCs w:val="20"/>
              </w:rPr>
              <w:t xml:space="preserve"> Иван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6731069136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1086731006823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214018, ул. Памфилова, д.5, г</w:t>
            </w:r>
            <w:proofErr w:type="gramStart"/>
            <w:r>
              <w:rPr>
                <w:color w:val="000000"/>
                <w:sz w:val="20"/>
                <w:szCs w:val="20"/>
              </w:rPr>
              <w:t>.С</w:t>
            </w:r>
            <w:proofErr w:type="gramEnd"/>
            <w:r>
              <w:rPr>
                <w:color w:val="000000"/>
                <w:sz w:val="20"/>
                <w:szCs w:val="20"/>
              </w:rPr>
              <w:t>моленск, Смоленская область</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14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Балыбердин Александр Алексеевич</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Балыбердин Александр Алексеевич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673000988161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304673134500792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214013, ул. Николаева, д.77, кв. 159, г</w:t>
            </w:r>
            <w:proofErr w:type="gramStart"/>
            <w:r>
              <w:rPr>
                <w:color w:val="000000"/>
                <w:sz w:val="20"/>
                <w:szCs w:val="20"/>
              </w:rPr>
              <w:t>.С</w:t>
            </w:r>
            <w:proofErr w:type="gramEnd"/>
            <w:r>
              <w:rPr>
                <w:color w:val="000000"/>
                <w:sz w:val="20"/>
                <w:szCs w:val="20"/>
              </w:rPr>
              <w:t>моленск, Смоленская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15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«Градостроительный кадастровый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Барабаш Александр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6730077737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1086731009606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214000, ул. Дзержинского, 9а, г</w:t>
            </w:r>
            <w:proofErr w:type="gramStart"/>
            <w:r>
              <w:rPr>
                <w:color w:val="000000"/>
                <w:sz w:val="20"/>
                <w:szCs w:val="20"/>
              </w:rPr>
              <w:t>.С</w:t>
            </w:r>
            <w:proofErr w:type="gramEnd"/>
            <w:r>
              <w:rPr>
                <w:color w:val="000000"/>
                <w:sz w:val="20"/>
                <w:szCs w:val="20"/>
              </w:rPr>
              <w:t>моленск, Смоленская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16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«Землемер»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Павлов Борис Викторович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6731044251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1036758327715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214018, ул. </w:t>
            </w:r>
            <w:proofErr w:type="spellStart"/>
            <w:r>
              <w:rPr>
                <w:color w:val="000000"/>
                <w:sz w:val="20"/>
                <w:szCs w:val="20"/>
              </w:rPr>
              <w:t>Ново-Рославльская</w:t>
            </w:r>
            <w:proofErr w:type="spellEnd"/>
            <w:r>
              <w:rPr>
                <w:color w:val="000000"/>
                <w:sz w:val="20"/>
                <w:szCs w:val="20"/>
              </w:rPr>
              <w:t>, д. 5-А, г</w:t>
            </w:r>
            <w:proofErr w:type="gramStart"/>
            <w:r>
              <w:rPr>
                <w:color w:val="000000"/>
                <w:sz w:val="20"/>
                <w:szCs w:val="20"/>
              </w:rPr>
              <w:t>.С</w:t>
            </w:r>
            <w:proofErr w:type="gramEnd"/>
            <w:r>
              <w:rPr>
                <w:color w:val="000000"/>
                <w:sz w:val="20"/>
                <w:szCs w:val="20"/>
              </w:rPr>
              <w:t>моленск, Смоленская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17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Веденеев Евгений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7816424550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1077847617781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улица Парадная, дом 7, литер А, пом.6-Н, оф.21,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18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«Боскалис»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Маттайс</w:t>
            </w:r>
            <w:proofErr w:type="spellEnd"/>
            <w:r>
              <w:rPr>
                <w:color w:val="000000"/>
                <w:sz w:val="20"/>
                <w:szCs w:val="20"/>
              </w:rPr>
              <w:t xml:space="preserve"> </w:t>
            </w:r>
            <w:proofErr w:type="spellStart"/>
            <w:r>
              <w:rPr>
                <w:color w:val="000000"/>
                <w:sz w:val="20"/>
                <w:szCs w:val="20"/>
              </w:rPr>
              <w:t>Сибинг</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7814387166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1077847628407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197342, ул. </w:t>
            </w:r>
            <w:proofErr w:type="spellStart"/>
            <w:r>
              <w:rPr>
                <w:color w:val="000000"/>
                <w:sz w:val="20"/>
                <w:szCs w:val="20"/>
              </w:rPr>
              <w:t>Торжковская</w:t>
            </w:r>
            <w:proofErr w:type="spellEnd"/>
            <w:r>
              <w:rPr>
                <w:color w:val="000000"/>
                <w:sz w:val="20"/>
                <w:szCs w:val="20"/>
              </w:rPr>
              <w:t>, д. 5, офис 4009,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22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«Управляющая компания «Мурманское дорожное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Булатов Александр </w:t>
            </w:r>
            <w:proofErr w:type="spellStart"/>
            <w:r>
              <w:rPr>
                <w:color w:val="000000"/>
                <w:sz w:val="20"/>
                <w:szCs w:val="20"/>
              </w:rPr>
              <w:t>Марсельевич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5190192755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1085190014601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183038, ул. Коминтерна, дом 5, г</w:t>
            </w:r>
            <w:proofErr w:type="gramStart"/>
            <w:r>
              <w:rPr>
                <w:color w:val="000000"/>
                <w:sz w:val="20"/>
                <w:szCs w:val="20"/>
              </w:rPr>
              <w:t>.М</w:t>
            </w:r>
            <w:proofErr w:type="gramEnd"/>
            <w:r>
              <w:rPr>
                <w:color w:val="000000"/>
                <w:sz w:val="20"/>
                <w:szCs w:val="20"/>
              </w:rPr>
              <w:t>урманск, Мурманская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23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«ЭталонПромстрой»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Каёкин</w:t>
            </w:r>
            <w:proofErr w:type="spellEnd"/>
            <w:r>
              <w:rPr>
                <w:color w:val="000000"/>
                <w:sz w:val="20"/>
                <w:szCs w:val="20"/>
              </w:rPr>
              <w:t xml:space="preserve"> Алексей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7814326163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1057812377325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197348, Богатырский проспект, дом 2, литер А,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25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«Строительное проектное объединение «Эксперт-Строй»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Пушкарь Сергей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7842002280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1037869005822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191015, Суворовский пр., д. 36, лит. А, пом. 9-Н,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26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«СТИЛЕС»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Леднев</w:t>
            </w:r>
            <w:proofErr w:type="spellEnd"/>
            <w:r>
              <w:rPr>
                <w:color w:val="000000"/>
                <w:sz w:val="20"/>
                <w:szCs w:val="20"/>
              </w:rPr>
              <w:t xml:space="preserve"> Сергей Георгиевич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7839500328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1147847275124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w:t>
            </w:r>
            <w:proofErr w:type="gramStart"/>
            <w:r>
              <w:rPr>
                <w:color w:val="000000"/>
                <w:sz w:val="20"/>
                <w:szCs w:val="20"/>
              </w:rPr>
              <w:t>.К</w:t>
            </w:r>
            <w:proofErr w:type="gramEnd"/>
            <w:r>
              <w:rPr>
                <w:color w:val="000000"/>
                <w:sz w:val="20"/>
                <w:szCs w:val="20"/>
              </w:rPr>
              <w:t>урляндская, д.19, лит.А, г.Санкт-Петербург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29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«Берг-проект»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Каренин Андрей Станиславович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7826704476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1027810275932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191040, Коломенская улица, дом 12, квартира 1,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«Триада»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Пинчук Виталий Александрович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7841392398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1089847307021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191023, ул. Садовая, д. 26, лит</w:t>
            </w:r>
            <w:proofErr w:type="gramStart"/>
            <w:r>
              <w:rPr>
                <w:color w:val="000000"/>
                <w:sz w:val="20"/>
                <w:szCs w:val="20"/>
              </w:rPr>
              <w:t>.А</w:t>
            </w:r>
            <w:proofErr w:type="gramEnd"/>
            <w:r>
              <w:rPr>
                <w:color w:val="000000"/>
                <w:sz w:val="20"/>
                <w:szCs w:val="20"/>
              </w:rPr>
              <w:t>, пом. 3-Н, г.Санкт-Петербург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«СИТИ-Инжиниринг»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Татаренко</w:t>
            </w:r>
            <w:proofErr w:type="spellEnd"/>
            <w:r>
              <w:rPr>
                <w:color w:val="000000"/>
                <w:sz w:val="20"/>
                <w:szCs w:val="20"/>
              </w:rPr>
              <w:t xml:space="preserve"> Виталий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7802342428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1057813278060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Заставская, д. 7, литер Ж, офис 328,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«МАГЭС»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Зверев Сергей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7813012460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1037828001826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197198, пр. Добролюбова, д. 1/79, </w:t>
            </w:r>
            <w:proofErr w:type="gramStart"/>
            <w:r>
              <w:rPr>
                <w:color w:val="000000"/>
                <w:sz w:val="20"/>
                <w:szCs w:val="20"/>
              </w:rPr>
              <w:t>лит</w:t>
            </w:r>
            <w:proofErr w:type="gramEnd"/>
            <w:r>
              <w:rPr>
                <w:color w:val="000000"/>
                <w:sz w:val="20"/>
                <w:szCs w:val="20"/>
              </w:rPr>
              <w:t>. "Б", пом. 6-Н,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«Строительное дело-СГ»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Елизарова Ирина Николаевна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7826005559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1027810306920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 5-ая Красноармейская, д. 30, лит. "А", пом. 1-н,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«ВАД»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председатель Овчинников Михаил Александрович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7802059185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1037804006811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194064, Тихорецкий пр., д. 22/13, лит. А, пом. 14Н,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Частная компания с ограниченной ответственностью «Ван Оорд АСЗ Мэрин Контрэктез Б.В.»</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де </w:t>
            </w:r>
            <w:proofErr w:type="spellStart"/>
            <w:r>
              <w:rPr>
                <w:color w:val="000000"/>
                <w:sz w:val="20"/>
                <w:szCs w:val="20"/>
              </w:rPr>
              <w:t>Гроот</w:t>
            </w:r>
            <w:proofErr w:type="spellEnd"/>
            <w:r>
              <w:rPr>
                <w:color w:val="000000"/>
                <w:sz w:val="20"/>
                <w:szCs w:val="20"/>
              </w:rPr>
              <w:t xml:space="preserve"> </w:t>
            </w:r>
            <w:proofErr w:type="spellStart"/>
            <w:r>
              <w:rPr>
                <w:color w:val="000000"/>
                <w:sz w:val="20"/>
                <w:szCs w:val="20"/>
              </w:rPr>
              <w:t>Якобус</w:t>
            </w:r>
            <w:proofErr w:type="spellEnd"/>
            <w:r>
              <w:rPr>
                <w:color w:val="000000"/>
                <w:sz w:val="20"/>
                <w:szCs w:val="20"/>
              </w:rPr>
              <w:t xml:space="preserve"> </w:t>
            </w:r>
            <w:proofErr w:type="spellStart"/>
            <w:r>
              <w:rPr>
                <w:color w:val="000000"/>
                <w:sz w:val="20"/>
                <w:szCs w:val="20"/>
              </w:rPr>
              <w:t>Мартинус</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9909098261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proofErr w:type="spellStart"/>
            <w:r>
              <w:rPr>
                <w:color w:val="000000"/>
                <w:sz w:val="20"/>
                <w:szCs w:val="20"/>
              </w:rPr>
              <w:t>Схаардейк</w:t>
            </w:r>
            <w:proofErr w:type="spellEnd"/>
            <w:r>
              <w:rPr>
                <w:color w:val="000000"/>
                <w:sz w:val="20"/>
                <w:szCs w:val="20"/>
              </w:rPr>
              <w:t xml:space="preserve"> 211, 3063 NH, Роттердам</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«СтройЭксперт Махов»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Махов Лев Валентинович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4703077653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1054700047610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197022, ул. Профессора Попова, д. 30, кв. 2,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«Промэнерго»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Штейнмиллер</w:t>
            </w:r>
            <w:proofErr w:type="spellEnd"/>
            <w:r>
              <w:rPr>
                <w:color w:val="000000"/>
                <w:sz w:val="20"/>
                <w:szCs w:val="20"/>
              </w:rPr>
              <w:t xml:space="preserve"> Олег </w:t>
            </w:r>
            <w:proofErr w:type="spellStart"/>
            <w:r>
              <w:rPr>
                <w:color w:val="000000"/>
                <w:sz w:val="20"/>
                <w:szCs w:val="20"/>
              </w:rPr>
              <w:t>Адольфович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7825671186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1027807581603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197342, переулок Красногвардейский, д. 23, лит</w:t>
            </w:r>
            <w:proofErr w:type="gramStart"/>
            <w:r>
              <w:rPr>
                <w:color w:val="000000"/>
                <w:sz w:val="20"/>
                <w:szCs w:val="20"/>
              </w:rPr>
              <w:t>.К</w:t>
            </w:r>
            <w:proofErr w:type="gramEnd"/>
            <w:r>
              <w:rPr>
                <w:color w:val="000000"/>
                <w:sz w:val="20"/>
                <w:szCs w:val="20"/>
              </w:rPr>
              <w:t>, офис 1308, г.Санкт-Петербург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«Балласт Хэм Дреджинг»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де Вит Фредерик</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7713345498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1037713026295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199178, 7-я линия, д. 76,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39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«ОРАНТУС»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Рыбников Максим Александрович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7805061030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1037811050298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198302, пр. Стачек, д. 93,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44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«Русловые процессы»</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Кондратьев Александр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7814393829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1079847138128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197371, проспект Комендантский, д. 17, к. 1, кв. 725,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C65EB9" w:rsidRDefault="007F3C7A" w:rsidP="007F3C7A">
            <w:pPr>
              <w:widowControl w:val="0"/>
              <w:autoSpaceDE w:val="0"/>
              <w:autoSpaceDN w:val="0"/>
              <w:adjustRightInd w:val="0"/>
              <w:spacing w:before="30" w:line="225" w:lineRule="exact"/>
              <w:ind w:left="15"/>
              <w:jc w:val="center"/>
              <w:rPr>
                <w:b/>
                <w:bCs/>
                <w:sz w:val="20"/>
                <w:szCs w:val="20"/>
              </w:rPr>
            </w:pPr>
            <w:r w:rsidRPr="00C65EB9">
              <w:rPr>
                <w:b/>
                <w:bCs/>
                <w:sz w:val="20"/>
                <w:szCs w:val="20"/>
              </w:rPr>
              <w:t>47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"ЭТС"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Морозов Алексей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7805443978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1077847664410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196084, Лиговский пр., д. 270, лит. З, пом. 3-Н,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52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«Государственный научно-исследовательский навигационно-гидрографический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Зеньков Андрей Федорович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7801496922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1097847167220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199106, ул. Кожевенная линия, д. 41,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53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«ДЕМЕТРА»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Чубатюк</w:t>
            </w:r>
            <w:proofErr w:type="spellEnd"/>
            <w:r>
              <w:rPr>
                <w:color w:val="000000"/>
                <w:sz w:val="20"/>
                <w:szCs w:val="20"/>
              </w:rPr>
              <w:t xml:space="preserve"> Людмила Николаевна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7810176090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1027804895205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Заозерная, дом 8, литера А, помещение 1-Н,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54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«Санкт-Петербургская Экологическая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Егоров Петр Дмитриевич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7805271380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1027802736356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199178, 6-я линия В.О., д. 59, корп. 1, </w:t>
            </w:r>
            <w:proofErr w:type="gramStart"/>
            <w:r>
              <w:rPr>
                <w:color w:val="000000"/>
                <w:sz w:val="20"/>
                <w:szCs w:val="20"/>
              </w:rPr>
              <w:t>лит</w:t>
            </w:r>
            <w:proofErr w:type="gramEnd"/>
            <w:r>
              <w:rPr>
                <w:color w:val="000000"/>
                <w:sz w:val="20"/>
                <w:szCs w:val="20"/>
              </w:rPr>
              <w:t>. Б, пом.20/6Н,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56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«АРКОПЛАСТ-СЕРВИС»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Зыков Александр Евгеньевич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7838377470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1077847171720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190031, Столярный переулок, дом 10-12, литер А, пом. 5Н,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57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«СТАНДАРТ»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Ярков Юрий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5321028832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1025300785366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173003, ул. Германа, д.25, Великий Новгород, Новгородская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58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«Дальпитерстрой»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Скоров</w:t>
            </w:r>
            <w:proofErr w:type="spellEnd"/>
            <w:r>
              <w:rPr>
                <w:color w:val="000000"/>
                <w:sz w:val="20"/>
                <w:szCs w:val="20"/>
              </w:rPr>
              <w:t xml:space="preserve"> Аркадий Анатольевич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7825130998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1027809220823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191119, Лиговский пр., д. 94, корп. 2, лит. А, пом. 25Н,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60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«Пилон»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Блиадзе</w:t>
            </w:r>
            <w:proofErr w:type="spellEnd"/>
            <w:r>
              <w:rPr>
                <w:color w:val="000000"/>
                <w:sz w:val="20"/>
                <w:szCs w:val="20"/>
              </w:rPr>
              <w:t xml:space="preserve"> </w:t>
            </w:r>
            <w:proofErr w:type="spellStart"/>
            <w:r>
              <w:rPr>
                <w:color w:val="000000"/>
                <w:sz w:val="20"/>
                <w:szCs w:val="20"/>
              </w:rPr>
              <w:t>Мевлуди</w:t>
            </w:r>
            <w:proofErr w:type="spellEnd"/>
            <w:r>
              <w:rPr>
                <w:color w:val="000000"/>
                <w:sz w:val="20"/>
                <w:szCs w:val="20"/>
              </w:rPr>
              <w:t xml:space="preserve"> </w:t>
            </w:r>
            <w:proofErr w:type="spellStart"/>
            <w:r>
              <w:rPr>
                <w:color w:val="000000"/>
                <w:sz w:val="20"/>
                <w:szCs w:val="20"/>
              </w:rPr>
              <w:t>Дарчоевич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7813109127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1027806865393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 Маяковского, д. 36-38, пом. 12,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61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Демешко Александр Евгеньевич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7810020417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1057810080800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191024, улица Дегтярная, дом 9, квартира 16,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63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«Строительно-Монтажное Управление № 303»</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Мусихин</w:t>
            </w:r>
            <w:proofErr w:type="spellEnd"/>
            <w:r>
              <w:rPr>
                <w:color w:val="000000"/>
                <w:sz w:val="20"/>
                <w:szCs w:val="20"/>
              </w:rPr>
              <w:t xml:space="preserve"> Виктор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7826731737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1027810301639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199406, ул. Нахимова, д.26, лит</w:t>
            </w:r>
            <w:proofErr w:type="gramStart"/>
            <w:r>
              <w:rPr>
                <w:color w:val="000000"/>
                <w:sz w:val="20"/>
                <w:szCs w:val="20"/>
              </w:rPr>
              <w:t>.А</w:t>
            </w:r>
            <w:proofErr w:type="gramEnd"/>
            <w:r>
              <w:rPr>
                <w:color w:val="000000"/>
                <w:sz w:val="20"/>
                <w:szCs w:val="20"/>
              </w:rPr>
              <w:t>, пом.4Н, г.Санкт-Петербург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66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«ВЕРФАУ Медикал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Плешко</w:t>
            </w:r>
            <w:proofErr w:type="spellEnd"/>
            <w:r>
              <w:rPr>
                <w:color w:val="000000"/>
                <w:sz w:val="20"/>
                <w:szCs w:val="20"/>
              </w:rPr>
              <w:t xml:space="preserve"> Григорий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7801416684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5067847320360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199406, ул. </w:t>
            </w:r>
            <w:proofErr w:type="spellStart"/>
            <w:r>
              <w:rPr>
                <w:color w:val="000000"/>
                <w:sz w:val="20"/>
                <w:szCs w:val="20"/>
              </w:rPr>
              <w:t>Карташихина</w:t>
            </w:r>
            <w:proofErr w:type="spellEnd"/>
            <w:r>
              <w:rPr>
                <w:color w:val="000000"/>
                <w:sz w:val="20"/>
                <w:szCs w:val="20"/>
              </w:rPr>
              <w:t>, д. 21, лит. А,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67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«Северо-Кавказский архитектурно-строительный проектный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2635119299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1082635020005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355042, улица </w:t>
            </w:r>
            <w:proofErr w:type="spellStart"/>
            <w:r>
              <w:rPr>
                <w:color w:val="000000"/>
                <w:sz w:val="20"/>
                <w:szCs w:val="20"/>
              </w:rPr>
              <w:t>Доваторцев</w:t>
            </w:r>
            <w:proofErr w:type="spellEnd"/>
            <w:r>
              <w:rPr>
                <w:color w:val="000000"/>
                <w:sz w:val="20"/>
                <w:szCs w:val="20"/>
              </w:rPr>
              <w:t>, 49а, Ставрополь, Ставропольский край</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71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«Смоленск-ДорНИИ-Проект»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Салтыков Владимир Борисович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6729034305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1066731100831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214004, ул. </w:t>
            </w:r>
            <w:proofErr w:type="spellStart"/>
            <w:r>
              <w:rPr>
                <w:color w:val="000000"/>
                <w:sz w:val="20"/>
                <w:szCs w:val="20"/>
              </w:rPr>
              <w:t>Краснинская</w:t>
            </w:r>
            <w:proofErr w:type="spellEnd"/>
            <w:r>
              <w:rPr>
                <w:color w:val="000000"/>
                <w:sz w:val="20"/>
                <w:szCs w:val="20"/>
              </w:rPr>
              <w:t xml:space="preserve"> 2-я, д. 7/1, г</w:t>
            </w:r>
            <w:proofErr w:type="gramStart"/>
            <w:r>
              <w:rPr>
                <w:color w:val="000000"/>
                <w:sz w:val="20"/>
                <w:szCs w:val="20"/>
              </w:rPr>
              <w:t>.С</w:t>
            </w:r>
            <w:proofErr w:type="gramEnd"/>
            <w:r>
              <w:rPr>
                <w:color w:val="000000"/>
                <w:sz w:val="20"/>
                <w:szCs w:val="20"/>
              </w:rPr>
              <w:t>моленск, Смоленская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75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«ПИТЕРСТРОЙСЕРВИС»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Бриков Михаил Константинович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7810711975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1037821011689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196158, Московское шоссе, д.10, лит</w:t>
            </w:r>
            <w:proofErr w:type="gramStart"/>
            <w:r>
              <w:rPr>
                <w:color w:val="000000"/>
                <w:sz w:val="20"/>
                <w:szCs w:val="20"/>
              </w:rPr>
              <w:t>.А</w:t>
            </w:r>
            <w:proofErr w:type="gramEnd"/>
            <w:r>
              <w:rPr>
                <w:color w:val="000000"/>
                <w:sz w:val="20"/>
                <w:szCs w:val="20"/>
              </w:rPr>
              <w:t>, пом.25Н, г.Санкт-Петербург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76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«Буер»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Кузнецов Андрей Евгеньевич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7816124109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1037835018220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192289, пр. 9 Января, д. 3, корп. 2,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C448C" w:rsidRDefault="007F3C7A" w:rsidP="007F3C7A">
            <w:pPr>
              <w:widowControl w:val="0"/>
              <w:autoSpaceDE w:val="0"/>
              <w:autoSpaceDN w:val="0"/>
              <w:adjustRightInd w:val="0"/>
              <w:spacing w:before="30" w:line="225" w:lineRule="exact"/>
              <w:ind w:left="15"/>
              <w:jc w:val="center"/>
              <w:rPr>
                <w:b/>
                <w:bCs/>
                <w:sz w:val="20"/>
                <w:szCs w:val="20"/>
              </w:rPr>
            </w:pPr>
            <w:r w:rsidRPr="009C448C">
              <w:rPr>
                <w:b/>
                <w:bCs/>
                <w:sz w:val="20"/>
                <w:szCs w:val="20"/>
              </w:rPr>
              <w:t>78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«РадиоТел»</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Овчинников Михаил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7825332602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1027809201463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127015, ул. Расковой, д. 34, корп. 30, г</w:t>
            </w:r>
            <w:proofErr w:type="gramStart"/>
            <w:r>
              <w:rPr>
                <w:color w:val="000000"/>
                <w:sz w:val="20"/>
                <w:szCs w:val="20"/>
              </w:rPr>
              <w:t>.М</w:t>
            </w:r>
            <w:proofErr w:type="gramEnd"/>
            <w:r>
              <w:rPr>
                <w:color w:val="000000"/>
                <w:sz w:val="20"/>
                <w:szCs w:val="20"/>
              </w:rPr>
              <w:t>осква</w:t>
            </w:r>
          </w:p>
        </w:tc>
      </w:tr>
      <w:tr w:rsidR="007F3C7A" w:rsidTr="00886A04">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80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«Гатчинское районное предприятие по землеустройству и проектированию»</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Деминенко</w:t>
            </w:r>
            <w:proofErr w:type="spellEnd"/>
            <w:r>
              <w:rPr>
                <w:color w:val="000000"/>
                <w:sz w:val="20"/>
                <w:szCs w:val="20"/>
              </w:rPr>
              <w:t xml:space="preserve"> Наталья Леонидовна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4719026100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1044702089080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188333, Большой проспект, дом № 78, деревня </w:t>
            </w:r>
            <w:proofErr w:type="spellStart"/>
            <w:r>
              <w:rPr>
                <w:color w:val="000000"/>
                <w:sz w:val="20"/>
                <w:szCs w:val="20"/>
              </w:rPr>
              <w:t>Старосиверская</w:t>
            </w:r>
            <w:proofErr w:type="spellEnd"/>
            <w:r>
              <w:rPr>
                <w:color w:val="000000"/>
                <w:sz w:val="20"/>
                <w:szCs w:val="20"/>
              </w:rPr>
              <w:t>, Гатчинский район, Ленинградская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82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Гриценко</w:t>
            </w:r>
            <w:proofErr w:type="spellEnd"/>
            <w:r>
              <w:rPr>
                <w:color w:val="000000"/>
                <w:sz w:val="20"/>
                <w:szCs w:val="20"/>
              </w:rPr>
              <w:t xml:space="preserve"> Алексей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7805004441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1037811010401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192012, улица </w:t>
            </w:r>
            <w:proofErr w:type="spellStart"/>
            <w:r>
              <w:rPr>
                <w:color w:val="000000"/>
                <w:sz w:val="20"/>
                <w:szCs w:val="20"/>
              </w:rPr>
              <w:t>Мурзинская</w:t>
            </w:r>
            <w:proofErr w:type="spellEnd"/>
            <w:r>
              <w:rPr>
                <w:color w:val="000000"/>
                <w:sz w:val="20"/>
                <w:szCs w:val="20"/>
              </w:rPr>
              <w:t>, дом 11, лит. А,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83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Гордорпроект</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Кузнецов Владимир Степанович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6671180257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1056604140780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620014, улица Радищева, д. 33, литер А, г</w:t>
            </w:r>
            <w:proofErr w:type="gramStart"/>
            <w:r>
              <w:rPr>
                <w:color w:val="000000"/>
                <w:sz w:val="20"/>
                <w:szCs w:val="20"/>
              </w:rPr>
              <w:t>.Е</w:t>
            </w:r>
            <w:proofErr w:type="gramEnd"/>
            <w:r>
              <w:rPr>
                <w:color w:val="000000"/>
                <w:sz w:val="20"/>
                <w:szCs w:val="20"/>
              </w:rPr>
              <w:t>катеринбург, Свердловская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84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«Экомстройпроект»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Широков Михаил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6660093299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1036603498733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620137, ул. Блюхера, 26-320, г</w:t>
            </w:r>
            <w:proofErr w:type="gramStart"/>
            <w:r>
              <w:rPr>
                <w:color w:val="000000"/>
                <w:sz w:val="20"/>
                <w:szCs w:val="20"/>
              </w:rPr>
              <w:t>.Е</w:t>
            </w:r>
            <w:proofErr w:type="gramEnd"/>
            <w:r>
              <w:rPr>
                <w:color w:val="000000"/>
                <w:sz w:val="20"/>
                <w:szCs w:val="20"/>
              </w:rPr>
              <w:t>катеринбург, Свердловская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92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gramStart"/>
            <w:r>
              <w:rPr>
                <w:color w:val="000000"/>
                <w:sz w:val="20"/>
                <w:szCs w:val="20"/>
              </w:rPr>
              <w:t>Инженерные</w:t>
            </w:r>
            <w:proofErr w:type="gramEnd"/>
            <w:r>
              <w:rPr>
                <w:color w:val="000000"/>
                <w:sz w:val="20"/>
                <w:szCs w:val="20"/>
              </w:rPr>
              <w:t xml:space="preserve"> геотехнологии»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Галай</w:t>
            </w:r>
            <w:proofErr w:type="spellEnd"/>
            <w:r>
              <w:rPr>
                <w:color w:val="000000"/>
                <w:sz w:val="20"/>
                <w:szCs w:val="20"/>
              </w:rPr>
              <w:t xml:space="preserve"> Борис Борисович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2635099250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1072635005816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Осипенко, 8,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94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«Дортехнологии»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Волков Максим Станиславович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7839336220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5067847050189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 Лабутина, д. 5,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95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«АвтоДорСервис»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Капуста Владимир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2635121322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1082635023855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355042, ул. </w:t>
            </w:r>
            <w:proofErr w:type="spellStart"/>
            <w:r>
              <w:rPr>
                <w:color w:val="000000"/>
                <w:sz w:val="20"/>
                <w:szCs w:val="20"/>
              </w:rPr>
              <w:t>Доваторцев</w:t>
            </w:r>
            <w:proofErr w:type="spellEnd"/>
            <w:r>
              <w:rPr>
                <w:color w:val="000000"/>
                <w:sz w:val="20"/>
                <w:szCs w:val="20"/>
              </w:rPr>
              <w:t>, 61,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97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«Генеральная Строительная Корпорация»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Кудрин Виктор Дмитриевич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7804017141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1027802491331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197046, Петроградская набережная, дом 22,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104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«ЗОДЧИЙ»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Чернявская Ирина Павловна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4705024382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1034701242751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188300, улица Карла Маркса, дом 36а, помещение 24, г</w:t>
            </w:r>
            <w:proofErr w:type="gramStart"/>
            <w:r>
              <w:rPr>
                <w:color w:val="000000"/>
                <w:sz w:val="20"/>
                <w:szCs w:val="20"/>
              </w:rPr>
              <w:t>.Г</w:t>
            </w:r>
            <w:proofErr w:type="gramEnd"/>
            <w:r>
              <w:rPr>
                <w:color w:val="000000"/>
                <w:sz w:val="20"/>
                <w:szCs w:val="20"/>
              </w:rPr>
              <w:t>атчина, Гатчинский район, Ленинградская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107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«ЮгСвязьГеоСтрой»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Недорубко</w:t>
            </w:r>
            <w:proofErr w:type="spellEnd"/>
            <w:r>
              <w:rPr>
                <w:color w:val="000000"/>
                <w:sz w:val="20"/>
                <w:szCs w:val="20"/>
              </w:rPr>
              <w:t xml:space="preserve"> Денис Анатольевич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2635071777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1042600250472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355000, ул. </w:t>
            </w:r>
            <w:proofErr w:type="spellStart"/>
            <w:r>
              <w:rPr>
                <w:color w:val="000000"/>
                <w:sz w:val="20"/>
                <w:szCs w:val="20"/>
              </w:rPr>
              <w:t>Доваторцев</w:t>
            </w:r>
            <w:proofErr w:type="spellEnd"/>
            <w:r>
              <w:rPr>
                <w:color w:val="000000"/>
                <w:sz w:val="20"/>
                <w:szCs w:val="20"/>
              </w:rPr>
              <w:t>, 52 В,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111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Куцый Борис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7801188639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1037800029299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197342, ул. </w:t>
            </w:r>
            <w:proofErr w:type="spellStart"/>
            <w:r>
              <w:rPr>
                <w:color w:val="000000"/>
                <w:sz w:val="20"/>
                <w:szCs w:val="20"/>
              </w:rPr>
              <w:t>Сердобольская</w:t>
            </w:r>
            <w:proofErr w:type="spellEnd"/>
            <w:r>
              <w:rPr>
                <w:color w:val="000000"/>
                <w:sz w:val="20"/>
                <w:szCs w:val="20"/>
              </w:rPr>
              <w:t>, д.65,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87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112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Предприятие по Геологии и экологии, Инженерным изысканиям, Проектированию и Строительству»</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Баранов Александр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6664009033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1036605184164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620010, ул. Многостаночников, д.15, офис 20, г</w:t>
            </w:r>
            <w:proofErr w:type="gramStart"/>
            <w:r>
              <w:rPr>
                <w:color w:val="000000"/>
                <w:sz w:val="20"/>
                <w:szCs w:val="20"/>
              </w:rPr>
              <w:t>.Е</w:t>
            </w:r>
            <w:proofErr w:type="gramEnd"/>
            <w:r>
              <w:rPr>
                <w:color w:val="000000"/>
                <w:sz w:val="20"/>
                <w:szCs w:val="20"/>
              </w:rPr>
              <w:t>катеринбург, Свердловская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114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Казенное учреждение «Управление автомобильных дорог Брянской области»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начальник Таланов Игорь Евгеньевич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3234046165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1023202741550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241050, ул. Дуки, 80, г</w:t>
            </w:r>
            <w:proofErr w:type="gramStart"/>
            <w:r>
              <w:rPr>
                <w:color w:val="000000"/>
                <w:sz w:val="20"/>
                <w:szCs w:val="20"/>
              </w:rPr>
              <w:t>.Б</w:t>
            </w:r>
            <w:proofErr w:type="gramEnd"/>
            <w:r>
              <w:rPr>
                <w:color w:val="000000"/>
                <w:sz w:val="20"/>
                <w:szCs w:val="20"/>
              </w:rPr>
              <w:t>рянск, Брянская область</w:t>
            </w:r>
          </w:p>
        </w:tc>
      </w:tr>
      <w:tr w:rsidR="007F3C7A" w:rsidTr="00886A04">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117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предприятие «Спецгидроизоляция Монолит»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Савич Андрей Владиславович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7810656347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1027804863107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197342, ул. </w:t>
            </w:r>
            <w:proofErr w:type="spellStart"/>
            <w:r>
              <w:rPr>
                <w:color w:val="000000"/>
                <w:sz w:val="20"/>
                <w:szCs w:val="20"/>
              </w:rPr>
              <w:t>Торжковская</w:t>
            </w:r>
            <w:proofErr w:type="spellEnd"/>
            <w:r>
              <w:rPr>
                <w:color w:val="000000"/>
                <w:sz w:val="20"/>
                <w:szCs w:val="20"/>
              </w:rPr>
              <w:t>, д.13, к.1, лит. А, пом. 26Н,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118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«ПЁТР ВЕЛИКИЙ»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Блашкевич Валерий Антонович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7825382561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1027809212133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191023, набережная реки Фонтанки, дом 51-53,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331"/>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119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Кольское государственное областное унитарное дорожное ремонтно-строительное предприятие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исполняющий обязанности генерального директора Смыслов Михаил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5105020148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1025100588105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184381, ул. Привокзальная, д. 9, г</w:t>
            </w:r>
            <w:proofErr w:type="gramStart"/>
            <w:r>
              <w:rPr>
                <w:color w:val="000000"/>
                <w:sz w:val="20"/>
                <w:szCs w:val="20"/>
              </w:rPr>
              <w:t>.К</w:t>
            </w:r>
            <w:proofErr w:type="gramEnd"/>
            <w:r>
              <w:rPr>
                <w:color w:val="000000"/>
                <w:sz w:val="20"/>
                <w:szCs w:val="20"/>
              </w:rPr>
              <w:t>ола, Мурманская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123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Артемьев Михаил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7839418049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1107847026231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190068, </w:t>
            </w:r>
            <w:proofErr w:type="spellStart"/>
            <w:r>
              <w:rPr>
                <w:color w:val="000000"/>
                <w:sz w:val="20"/>
                <w:szCs w:val="20"/>
              </w:rPr>
              <w:t>Лермонтовский</w:t>
            </w:r>
            <w:proofErr w:type="spellEnd"/>
            <w:r>
              <w:rPr>
                <w:color w:val="000000"/>
                <w:sz w:val="20"/>
                <w:szCs w:val="20"/>
              </w:rPr>
              <w:t xml:space="preserve"> </w:t>
            </w:r>
            <w:proofErr w:type="spellStart"/>
            <w:r>
              <w:rPr>
                <w:color w:val="000000"/>
                <w:sz w:val="20"/>
                <w:szCs w:val="20"/>
              </w:rPr>
              <w:t>пр-кт</w:t>
            </w:r>
            <w:proofErr w:type="spellEnd"/>
            <w:r>
              <w:rPr>
                <w:color w:val="000000"/>
                <w:sz w:val="20"/>
                <w:szCs w:val="20"/>
              </w:rPr>
              <w:t>, д. 9, литер А, пом. 3-Н,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124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«Сибирь - Антикор»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Бочаров Павел Геннадьевич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3808148405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1063808158864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664017, ул. Майская, 22, г</w:t>
            </w:r>
            <w:proofErr w:type="gramStart"/>
            <w:r>
              <w:rPr>
                <w:color w:val="000000"/>
                <w:sz w:val="20"/>
                <w:szCs w:val="20"/>
              </w:rPr>
              <w:t>.И</w:t>
            </w:r>
            <w:proofErr w:type="gramEnd"/>
            <w:r>
              <w:rPr>
                <w:color w:val="000000"/>
                <w:sz w:val="20"/>
                <w:szCs w:val="20"/>
              </w:rPr>
              <w:t>ркутск, Иркутская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128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w:t>
            </w:r>
            <w:proofErr w:type="spellStart"/>
            <w:r>
              <w:rPr>
                <w:color w:val="000000"/>
                <w:sz w:val="20"/>
                <w:szCs w:val="20"/>
              </w:rPr>
              <w:t>Лентелефонстрой</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Слуцкий Григорий Моисеевич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7812017339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1027810220481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190000, ул. Малая Морская, д. 15/7,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129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«Наука-строительству»</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Подпальный</w:t>
            </w:r>
            <w:proofErr w:type="spellEnd"/>
            <w:r>
              <w:rPr>
                <w:color w:val="000000"/>
                <w:sz w:val="20"/>
                <w:szCs w:val="20"/>
              </w:rPr>
              <w:t xml:space="preserve"> Игорь Станиславович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7810172762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1037821029421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Якорная, д. 14, корп. 3,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131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бюджетное учреждение «Центр лабораторного анализа и технических измерений по Северо-Западному федеральному округу»</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Сафонова Наталия Валерьевна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7801258484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1047800010114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199106, В.О., Средний проспект, д. 86,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137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w:t>
            </w:r>
            <w:proofErr w:type="spellStart"/>
            <w:r>
              <w:rPr>
                <w:color w:val="000000"/>
                <w:sz w:val="20"/>
                <w:szCs w:val="20"/>
              </w:rPr>
              <w:t>Газтурбо</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Бондаренко Игорь Геннадьевич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7806120698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1037816032275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195248, </w:t>
            </w:r>
            <w:proofErr w:type="spellStart"/>
            <w:r>
              <w:rPr>
                <w:color w:val="000000"/>
                <w:sz w:val="20"/>
                <w:szCs w:val="20"/>
              </w:rPr>
              <w:t>Ириновский</w:t>
            </w:r>
            <w:proofErr w:type="spellEnd"/>
            <w:r>
              <w:rPr>
                <w:color w:val="000000"/>
                <w:sz w:val="20"/>
                <w:szCs w:val="20"/>
              </w:rPr>
              <w:t xml:space="preserve"> проспект, дом 2, лит. Е,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139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«Невский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Лисовский Александр Львович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7802148357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1027801564196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198095, </w:t>
            </w:r>
            <w:proofErr w:type="spellStart"/>
            <w:r>
              <w:rPr>
                <w:color w:val="000000"/>
                <w:sz w:val="20"/>
                <w:szCs w:val="20"/>
              </w:rPr>
              <w:t>Митрофаньевское</w:t>
            </w:r>
            <w:proofErr w:type="spellEnd"/>
            <w:r>
              <w:rPr>
                <w:color w:val="000000"/>
                <w:sz w:val="20"/>
                <w:szCs w:val="20"/>
              </w:rPr>
              <w:t xml:space="preserve"> шоссе, дом 5, корпус 2, литер Б,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67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141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«Санкт-Петербургский Институт Теплоэнергетики»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Переверзев</w:t>
            </w:r>
            <w:proofErr w:type="spellEnd"/>
            <w:r>
              <w:rPr>
                <w:color w:val="000000"/>
                <w:sz w:val="20"/>
                <w:szCs w:val="20"/>
              </w:rPr>
              <w:t xml:space="preserve"> Вадим Леонидович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7805118939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1037811063146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191180, переулок Джамбула, д. 4, лит</w:t>
            </w:r>
            <w:proofErr w:type="gramStart"/>
            <w:r>
              <w:rPr>
                <w:color w:val="000000"/>
                <w:sz w:val="20"/>
                <w:szCs w:val="20"/>
              </w:rPr>
              <w:t>.А</w:t>
            </w:r>
            <w:proofErr w:type="gramEnd"/>
            <w:r>
              <w:rPr>
                <w:color w:val="000000"/>
                <w:sz w:val="20"/>
                <w:szCs w:val="20"/>
              </w:rPr>
              <w:t>, г.Санкт-Петербург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143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«Проектно-сметное бюро «Агропромдорстрой»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Терентьев Сергей Петрович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2901018430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1022900541850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163009, ул. Октябрят, д. 27, г</w:t>
            </w:r>
            <w:proofErr w:type="gramStart"/>
            <w:r>
              <w:rPr>
                <w:color w:val="000000"/>
                <w:sz w:val="20"/>
                <w:szCs w:val="20"/>
              </w:rPr>
              <w:t>.А</w:t>
            </w:r>
            <w:proofErr w:type="gramEnd"/>
            <w:r>
              <w:rPr>
                <w:color w:val="000000"/>
                <w:sz w:val="20"/>
                <w:szCs w:val="20"/>
              </w:rPr>
              <w:t>рхангельск, Архангельская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145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«ИНТЕГРА»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Лазуренко</w:t>
            </w:r>
            <w:proofErr w:type="spellEnd"/>
            <w:r>
              <w:rPr>
                <w:color w:val="000000"/>
                <w:sz w:val="20"/>
                <w:szCs w:val="20"/>
              </w:rPr>
              <w:t xml:space="preserve"> Денис Викторович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7806349551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5067847574108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переулок Пирогова, д. 19, лит. А, пом. 2Н,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147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ТехноКомСтрой</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Шафранов Кирилл Ефимович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7802416662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1079847137006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196105, Московский пр., д. 143, литер А, пом. 21Н,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148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«Земельно-проектное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Дементьев Дмитрий Геннадьевич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3527013586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1073537000668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162130, ул</w:t>
            </w:r>
            <w:proofErr w:type="gramStart"/>
            <w:r>
              <w:rPr>
                <w:color w:val="000000"/>
                <w:sz w:val="20"/>
                <w:szCs w:val="20"/>
              </w:rPr>
              <w:t>.С</w:t>
            </w:r>
            <w:proofErr w:type="gramEnd"/>
            <w:r>
              <w:rPr>
                <w:color w:val="000000"/>
                <w:sz w:val="20"/>
                <w:szCs w:val="20"/>
              </w:rPr>
              <w:t>оветская, д.81, офис 17, г.Сокол, Вологодская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B33D14" w:rsidRDefault="007F3C7A" w:rsidP="007F3C7A">
            <w:pPr>
              <w:widowControl w:val="0"/>
              <w:autoSpaceDE w:val="0"/>
              <w:autoSpaceDN w:val="0"/>
              <w:adjustRightInd w:val="0"/>
              <w:spacing w:before="30" w:line="225" w:lineRule="exact"/>
              <w:ind w:left="15"/>
              <w:jc w:val="center"/>
              <w:rPr>
                <w:b/>
                <w:bCs/>
                <w:sz w:val="20"/>
                <w:szCs w:val="20"/>
              </w:rPr>
            </w:pPr>
            <w:r w:rsidRPr="00B33D14">
              <w:rPr>
                <w:b/>
                <w:bCs/>
                <w:sz w:val="20"/>
                <w:szCs w:val="20"/>
              </w:rPr>
              <w:t>150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Димурина</w:t>
            </w:r>
            <w:proofErr w:type="spellEnd"/>
            <w:r>
              <w:rPr>
                <w:color w:val="000000"/>
                <w:sz w:val="20"/>
                <w:szCs w:val="20"/>
              </w:rPr>
              <w:t xml:space="preserve"> Мария Николаевна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1901077593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1071901000885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662608, улица Литейная, здание 1, г</w:t>
            </w:r>
            <w:proofErr w:type="gramStart"/>
            <w:r>
              <w:rPr>
                <w:color w:val="000000"/>
                <w:sz w:val="20"/>
                <w:szCs w:val="20"/>
              </w:rPr>
              <w:t>.М</w:t>
            </w:r>
            <w:proofErr w:type="gramEnd"/>
            <w:r>
              <w:rPr>
                <w:color w:val="000000"/>
                <w:sz w:val="20"/>
                <w:szCs w:val="20"/>
              </w:rPr>
              <w:t>инусинск, Красноярский край</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152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«Мурманстрой»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Гузь Олег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5190135041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1055100183643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195112, </w:t>
            </w:r>
            <w:proofErr w:type="spellStart"/>
            <w:r>
              <w:rPr>
                <w:color w:val="000000"/>
                <w:sz w:val="20"/>
                <w:szCs w:val="20"/>
              </w:rPr>
              <w:t>Малоохтинский</w:t>
            </w:r>
            <w:proofErr w:type="spellEnd"/>
            <w:r>
              <w:rPr>
                <w:color w:val="000000"/>
                <w:sz w:val="20"/>
                <w:szCs w:val="20"/>
              </w:rPr>
              <w:t xml:space="preserve"> пр., д.68, лит. А, пом. 16-Н,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155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«Еврострой»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Крамар Артем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7816482094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1107847046625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192102, ул. Салова, д.56, пом. 15-М,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156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«РосСтройПроект»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Миненко Артур Борисович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7813384973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1077847505449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197198, проспект Добролюбова, дом 17, литера С,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157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Смирнов Александр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3525157938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1053500141980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160014, ул. Комсомольская, д.3, г</w:t>
            </w:r>
            <w:proofErr w:type="gramStart"/>
            <w:r>
              <w:rPr>
                <w:color w:val="000000"/>
                <w:sz w:val="20"/>
                <w:szCs w:val="20"/>
              </w:rPr>
              <w:t>.В</w:t>
            </w:r>
            <w:proofErr w:type="gramEnd"/>
            <w:r>
              <w:rPr>
                <w:color w:val="000000"/>
                <w:sz w:val="20"/>
                <w:szCs w:val="20"/>
              </w:rPr>
              <w:t>ологда, Вологодская область</w:t>
            </w:r>
          </w:p>
        </w:tc>
      </w:tr>
      <w:tr w:rsidR="007F3C7A" w:rsidTr="00886A04">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158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«Мостостроительный трест №6»</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временно исполняющий обязанности генерального директора Тюрин Дмитрий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7812046562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1027810273941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194100, Большой </w:t>
            </w:r>
            <w:proofErr w:type="spellStart"/>
            <w:r>
              <w:rPr>
                <w:color w:val="000000"/>
                <w:sz w:val="20"/>
                <w:szCs w:val="20"/>
              </w:rPr>
              <w:t>Сампсониевский</w:t>
            </w:r>
            <w:proofErr w:type="spellEnd"/>
            <w:r>
              <w:rPr>
                <w:color w:val="000000"/>
                <w:sz w:val="20"/>
                <w:szCs w:val="20"/>
              </w:rPr>
              <w:t xml:space="preserve"> пр., д.68,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159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«ПромЭкоСфера»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Собина</w:t>
            </w:r>
            <w:proofErr w:type="spellEnd"/>
            <w:r>
              <w:rPr>
                <w:color w:val="000000"/>
                <w:sz w:val="20"/>
                <w:szCs w:val="20"/>
              </w:rPr>
              <w:t xml:space="preserve"> Наталия Владимировна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7816445430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1089847261789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192102, улица Самойловой, дом 5,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160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«Аверс»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Алексеев Виталий Алексеевич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4719023420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1024702093613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188356, Большой пр., д. 5, с. Рождествено, Гатчинский район, Ленинградская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165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«ВЭБ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Шейбе</w:t>
            </w:r>
            <w:proofErr w:type="spellEnd"/>
            <w:r>
              <w:rPr>
                <w:color w:val="000000"/>
                <w:sz w:val="20"/>
                <w:szCs w:val="20"/>
              </w:rPr>
              <w:t xml:space="preserve"> Дмитрий Илларионович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7708715560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1107746181674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107996, проспект Академика Сахарова, д. 9, г</w:t>
            </w:r>
            <w:proofErr w:type="gramStart"/>
            <w:r>
              <w:rPr>
                <w:color w:val="000000"/>
                <w:sz w:val="20"/>
                <w:szCs w:val="20"/>
              </w:rPr>
              <w:t>.М</w:t>
            </w:r>
            <w:proofErr w:type="gramEnd"/>
            <w:r>
              <w:rPr>
                <w:color w:val="000000"/>
                <w:sz w:val="20"/>
                <w:szCs w:val="20"/>
              </w:rPr>
              <w:t>осква</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81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167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«Архитектура, Дизайн и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Янков</w:t>
            </w:r>
            <w:proofErr w:type="spellEnd"/>
            <w:r>
              <w:rPr>
                <w:color w:val="000000"/>
                <w:sz w:val="20"/>
                <w:szCs w:val="20"/>
              </w:rPr>
              <w:t xml:space="preserve"> Сергей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7825448438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1027809182917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194044, ул. Чугунная, д. 44, корп. 2,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177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«Альфа»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Касаткин Сергей Алексеевич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7813602332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1147847400942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197022, ул. Профессора Попова, д. 37, </w:t>
            </w:r>
            <w:proofErr w:type="gramStart"/>
            <w:r>
              <w:rPr>
                <w:color w:val="000000"/>
                <w:sz w:val="20"/>
                <w:szCs w:val="20"/>
              </w:rPr>
              <w:t>лит</w:t>
            </w:r>
            <w:proofErr w:type="gramEnd"/>
            <w:r>
              <w:rPr>
                <w:color w:val="000000"/>
                <w:sz w:val="20"/>
                <w:szCs w:val="20"/>
              </w:rPr>
              <w:t>. В, офис 610,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178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«РАНД»</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Николаенко Юрий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7813102026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1037828025784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197101, ул. Рентгена, д.3,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179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«Академия коммунального хозяйства»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Крицкая</w:t>
            </w:r>
            <w:proofErr w:type="spellEnd"/>
            <w:r>
              <w:rPr>
                <w:color w:val="000000"/>
                <w:sz w:val="20"/>
                <w:szCs w:val="20"/>
              </w:rPr>
              <w:t xml:space="preserve"> Ксения Александровна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6674195413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1069674079320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620085, ул.8-е Марта, д.205, г</w:t>
            </w:r>
            <w:proofErr w:type="gramStart"/>
            <w:r>
              <w:rPr>
                <w:color w:val="000000"/>
                <w:sz w:val="20"/>
                <w:szCs w:val="20"/>
              </w:rPr>
              <w:t>.Е</w:t>
            </w:r>
            <w:proofErr w:type="gramEnd"/>
            <w:r>
              <w:rPr>
                <w:color w:val="000000"/>
                <w:sz w:val="20"/>
                <w:szCs w:val="20"/>
              </w:rPr>
              <w:t>катеринбург, Свердловская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180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«Профреставрация»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Максимов Сергей Петрович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7840307093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1047855121071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196084, ул. Коли </w:t>
            </w:r>
            <w:proofErr w:type="spellStart"/>
            <w:r>
              <w:rPr>
                <w:color w:val="000000"/>
                <w:sz w:val="20"/>
                <w:szCs w:val="20"/>
              </w:rPr>
              <w:t>Томчака</w:t>
            </w:r>
            <w:proofErr w:type="spellEnd"/>
            <w:r>
              <w:rPr>
                <w:color w:val="000000"/>
                <w:sz w:val="20"/>
                <w:szCs w:val="20"/>
              </w:rPr>
              <w:t>, дом 10, корп. 3, офис 230,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183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«ГИДРОБАЛТ»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Мортиков</w:t>
            </w:r>
            <w:proofErr w:type="spellEnd"/>
            <w:r>
              <w:rPr>
                <w:color w:val="000000"/>
                <w:sz w:val="20"/>
                <w:szCs w:val="20"/>
              </w:rPr>
              <w:t xml:space="preserve"> Александр Федорович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7805206582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1027802725642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198099, ул. Калинина, д. 13,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185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ГеоСтройИнжиниринг</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Муравьев Леонид Геннадьевич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6658348408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1096658012362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620043, ул. Ленинградская, д. 34, корп. 2, кв. 116, г</w:t>
            </w:r>
            <w:proofErr w:type="gramStart"/>
            <w:r>
              <w:rPr>
                <w:color w:val="000000"/>
                <w:sz w:val="20"/>
                <w:szCs w:val="20"/>
              </w:rPr>
              <w:t>.Е</w:t>
            </w:r>
            <w:proofErr w:type="gramEnd"/>
            <w:r>
              <w:rPr>
                <w:color w:val="000000"/>
                <w:sz w:val="20"/>
                <w:szCs w:val="20"/>
              </w:rPr>
              <w:t>катеринбург, Свердловская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186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«Бюро геофизического консалтинга»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Маренко</w:t>
            </w:r>
            <w:proofErr w:type="spellEnd"/>
            <w:r>
              <w:rPr>
                <w:color w:val="000000"/>
                <w:sz w:val="20"/>
                <w:szCs w:val="20"/>
              </w:rPr>
              <w:t xml:space="preserve"> Александр Михайлович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7839416612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1109847001890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197110, Петровская коса, д. 1, корп. 1, </w:t>
            </w:r>
            <w:proofErr w:type="gramStart"/>
            <w:r>
              <w:rPr>
                <w:color w:val="000000"/>
                <w:sz w:val="20"/>
                <w:szCs w:val="20"/>
              </w:rPr>
              <w:t>лит</w:t>
            </w:r>
            <w:proofErr w:type="gramEnd"/>
            <w:r>
              <w:rPr>
                <w:color w:val="000000"/>
                <w:sz w:val="20"/>
                <w:szCs w:val="20"/>
              </w:rPr>
              <w:t>. Р, пом. 6 Н, к. 5,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409"/>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187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«Изыскания, проектирование,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Трушнихин</w:t>
            </w:r>
            <w:proofErr w:type="spellEnd"/>
            <w:r>
              <w:rPr>
                <w:color w:val="000000"/>
                <w:sz w:val="20"/>
                <w:szCs w:val="20"/>
              </w:rPr>
              <w:t xml:space="preserve"> Юрий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3525094364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1033500036646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160035, Пречистенская набережная, дом 34, г</w:t>
            </w:r>
            <w:proofErr w:type="gramStart"/>
            <w:r>
              <w:rPr>
                <w:color w:val="000000"/>
                <w:sz w:val="20"/>
                <w:szCs w:val="20"/>
              </w:rPr>
              <w:t>.В</w:t>
            </w:r>
            <w:proofErr w:type="gramEnd"/>
            <w:r>
              <w:rPr>
                <w:color w:val="000000"/>
                <w:sz w:val="20"/>
                <w:szCs w:val="20"/>
              </w:rPr>
              <w:t>ологда, Вологодская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188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«Стройнаука-ВИТУ»</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Прибыщук Сергей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7825449255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1027809228743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195027, пр. Шаумяна, д. 4, корп.1, офис 300,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189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«Ремонт и строительство сетей «</w:t>
            </w:r>
            <w:proofErr w:type="gramStart"/>
            <w:r>
              <w:rPr>
                <w:color w:val="000000"/>
                <w:sz w:val="20"/>
                <w:szCs w:val="20"/>
              </w:rPr>
              <w:t>ПР</w:t>
            </w:r>
            <w:proofErr w:type="gramEnd"/>
            <w:r>
              <w:rPr>
                <w:color w:val="000000"/>
                <w:sz w:val="20"/>
                <w:szCs w:val="20"/>
              </w:rPr>
              <w:t xml:space="preserve"> и СС»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gramStart"/>
            <w:r>
              <w:rPr>
                <w:color w:val="000000"/>
                <w:sz w:val="20"/>
                <w:szCs w:val="20"/>
              </w:rPr>
              <w:t>Добрых</w:t>
            </w:r>
            <w:proofErr w:type="gramEnd"/>
            <w:r>
              <w:rPr>
                <w:color w:val="000000"/>
                <w:sz w:val="20"/>
                <w:szCs w:val="20"/>
              </w:rPr>
              <w:t xml:space="preserve"> Игорь Федорович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7813059532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1037828008899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197022, ул. Академика Павлова, дом 14, корпус 2,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191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«Строительно-монтажное управление № 2 треста № 16»</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Мовшович Владимир Вениаминович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7825405201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1037843029696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191186, набережная реки Мойки, дом 67-69, литер "А", помещение 23-Н,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210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192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Федеральное государственное бюджетное научное учреждение «Полярный научно-исследовательский институт морского рыбного хозяйства и океанографии им. Н.М. </w:t>
            </w:r>
            <w:proofErr w:type="spellStart"/>
            <w:r>
              <w:rPr>
                <w:color w:val="000000"/>
                <w:sz w:val="20"/>
                <w:szCs w:val="20"/>
              </w:rPr>
              <w:t>Книповича</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Древетняк</w:t>
            </w:r>
            <w:proofErr w:type="spellEnd"/>
            <w:r>
              <w:rPr>
                <w:color w:val="000000"/>
                <w:sz w:val="20"/>
                <w:szCs w:val="20"/>
              </w:rPr>
              <w:t xml:space="preserve"> Константин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5190042848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1145190026409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183038, ул. Академика </w:t>
            </w:r>
            <w:proofErr w:type="spellStart"/>
            <w:r>
              <w:rPr>
                <w:color w:val="000000"/>
                <w:sz w:val="20"/>
                <w:szCs w:val="20"/>
              </w:rPr>
              <w:t>Книповича</w:t>
            </w:r>
            <w:proofErr w:type="spellEnd"/>
            <w:r>
              <w:rPr>
                <w:color w:val="000000"/>
                <w:sz w:val="20"/>
                <w:szCs w:val="20"/>
              </w:rPr>
              <w:t>, дом 6, г</w:t>
            </w:r>
            <w:proofErr w:type="gramStart"/>
            <w:r>
              <w:rPr>
                <w:color w:val="000000"/>
                <w:sz w:val="20"/>
                <w:szCs w:val="20"/>
              </w:rPr>
              <w:t>.М</w:t>
            </w:r>
            <w:proofErr w:type="gramEnd"/>
            <w:r>
              <w:rPr>
                <w:color w:val="000000"/>
                <w:sz w:val="20"/>
                <w:szCs w:val="20"/>
              </w:rPr>
              <w:t>урманск, Мурманская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94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193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«Корпорация</w:t>
            </w:r>
            <w:proofErr w:type="gramStart"/>
            <w:r>
              <w:rPr>
                <w:color w:val="000000"/>
                <w:sz w:val="20"/>
                <w:szCs w:val="20"/>
              </w:rPr>
              <w:t xml:space="preserve"> В</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Кудрявцев Антон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7842351813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1077847015179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191040, ул. Черняховского, д. 69, </w:t>
            </w:r>
            <w:proofErr w:type="gramStart"/>
            <w:r>
              <w:rPr>
                <w:color w:val="000000"/>
                <w:sz w:val="20"/>
                <w:szCs w:val="20"/>
              </w:rPr>
              <w:t>лит</w:t>
            </w:r>
            <w:proofErr w:type="gramEnd"/>
            <w:r>
              <w:rPr>
                <w:color w:val="000000"/>
                <w:sz w:val="20"/>
                <w:szCs w:val="20"/>
              </w:rPr>
              <w:t>. Б, пом. 1Н,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194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«Профиль»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Соловьев Владимир Александрович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7802182380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1037804035851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194044, пр. Б. </w:t>
            </w:r>
            <w:proofErr w:type="spellStart"/>
            <w:r>
              <w:rPr>
                <w:color w:val="000000"/>
                <w:sz w:val="20"/>
                <w:szCs w:val="20"/>
              </w:rPr>
              <w:t>Сампсониевский</w:t>
            </w:r>
            <w:proofErr w:type="spellEnd"/>
            <w:r>
              <w:rPr>
                <w:color w:val="000000"/>
                <w:sz w:val="20"/>
                <w:szCs w:val="20"/>
              </w:rPr>
              <w:t>, д. 66,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195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«Нефтегазпроектстрой»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Бардаков Владимир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2635084293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1052604278242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Индустриальная, 52,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199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«Дорожная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w:t>
            </w:r>
            <w:proofErr w:type="gramStart"/>
            <w:r>
              <w:rPr>
                <w:color w:val="000000"/>
                <w:sz w:val="20"/>
                <w:szCs w:val="20"/>
              </w:rPr>
              <w:t xml:space="preserve"> Г</w:t>
            </w:r>
            <w:proofErr w:type="gramEnd"/>
            <w:r>
              <w:rPr>
                <w:color w:val="000000"/>
                <w:sz w:val="20"/>
                <w:szCs w:val="20"/>
              </w:rPr>
              <w:t>олубев Сергей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6926002165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1036906000922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171470, ул. Строительная, д.34, </w:t>
            </w:r>
            <w:proofErr w:type="spellStart"/>
            <w:r>
              <w:rPr>
                <w:color w:val="000000"/>
                <w:sz w:val="20"/>
                <w:szCs w:val="20"/>
              </w:rPr>
              <w:t>пгт</w:t>
            </w:r>
            <w:proofErr w:type="spellEnd"/>
            <w:r>
              <w:rPr>
                <w:color w:val="000000"/>
                <w:sz w:val="20"/>
                <w:szCs w:val="20"/>
              </w:rPr>
              <w:t xml:space="preserve"> Кесова Гора, </w:t>
            </w:r>
            <w:proofErr w:type="spellStart"/>
            <w:r>
              <w:rPr>
                <w:color w:val="000000"/>
                <w:sz w:val="20"/>
                <w:szCs w:val="20"/>
              </w:rPr>
              <w:t>Кесовогорский</w:t>
            </w:r>
            <w:proofErr w:type="spellEnd"/>
            <w:r>
              <w:rPr>
                <w:color w:val="000000"/>
                <w:sz w:val="20"/>
                <w:szCs w:val="20"/>
              </w:rPr>
              <w:t xml:space="preserve"> район, Тверская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201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Домолазов</w:t>
            </w:r>
            <w:proofErr w:type="spellEnd"/>
            <w:r>
              <w:rPr>
                <w:color w:val="000000"/>
                <w:sz w:val="20"/>
                <w:szCs w:val="20"/>
              </w:rPr>
              <w:t xml:space="preserve"> Юрий Петрович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7811143725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1037825056114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191123, ул. Радищева, д. 39, </w:t>
            </w:r>
            <w:proofErr w:type="gramStart"/>
            <w:r>
              <w:rPr>
                <w:color w:val="000000"/>
                <w:sz w:val="20"/>
                <w:szCs w:val="20"/>
              </w:rPr>
              <w:t>лит</w:t>
            </w:r>
            <w:proofErr w:type="gramEnd"/>
            <w:r>
              <w:rPr>
                <w:color w:val="000000"/>
                <w:sz w:val="20"/>
                <w:szCs w:val="20"/>
              </w:rPr>
              <w:t>. Д,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202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«Надир»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Цитцер</w:t>
            </w:r>
            <w:proofErr w:type="spellEnd"/>
            <w:r>
              <w:rPr>
                <w:color w:val="000000"/>
                <w:sz w:val="20"/>
                <w:szCs w:val="20"/>
              </w:rPr>
              <w:t xml:space="preserve"> Виктор Викторович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1701047922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1101719000866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667000, ул. Красных Партизан, д. 28, г</w:t>
            </w:r>
            <w:proofErr w:type="gramStart"/>
            <w:r>
              <w:rPr>
                <w:color w:val="000000"/>
                <w:sz w:val="20"/>
                <w:szCs w:val="20"/>
              </w:rPr>
              <w:t>.К</w:t>
            </w:r>
            <w:proofErr w:type="gramEnd"/>
            <w:r>
              <w:rPr>
                <w:color w:val="000000"/>
                <w:sz w:val="20"/>
                <w:szCs w:val="20"/>
              </w:rPr>
              <w:t>ызыл, Тыва республика</w:t>
            </w:r>
          </w:p>
        </w:tc>
      </w:tr>
      <w:tr w:rsidR="007F3C7A" w:rsidTr="00886A04">
        <w:trPr>
          <w:trHeight w:hRule="exact" w:val="1353"/>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204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«Строительно-монтажная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Савчук Николай Георгиевич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4704084004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1104704001489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188840, здание "Санпропускник", пос. Рябово, Выборгский р-н, Ленинградская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5E1256" w:rsidRDefault="007F3C7A" w:rsidP="007F3C7A">
            <w:pPr>
              <w:widowControl w:val="0"/>
              <w:autoSpaceDE w:val="0"/>
              <w:autoSpaceDN w:val="0"/>
              <w:adjustRightInd w:val="0"/>
              <w:spacing w:before="30" w:line="225" w:lineRule="exact"/>
              <w:ind w:left="15"/>
              <w:jc w:val="center"/>
              <w:rPr>
                <w:b/>
                <w:bCs/>
                <w:sz w:val="20"/>
                <w:szCs w:val="20"/>
              </w:rPr>
            </w:pPr>
            <w:r w:rsidRPr="005E1256">
              <w:rPr>
                <w:b/>
                <w:bCs/>
                <w:sz w:val="20"/>
                <w:szCs w:val="20"/>
              </w:rPr>
              <w:t>207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СтройРеанимация</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Чихман</w:t>
            </w:r>
            <w:proofErr w:type="spellEnd"/>
            <w:r>
              <w:rPr>
                <w:color w:val="000000"/>
                <w:sz w:val="20"/>
                <w:szCs w:val="20"/>
              </w:rPr>
              <w:t xml:space="preserve"> Николай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7825433671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1037843006959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198095, ул. Швецова, д. 41,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209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Производственно-строительная компания "ПетроБалт"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Романенков</w:t>
            </w:r>
            <w:proofErr w:type="spellEnd"/>
            <w:r>
              <w:rPr>
                <w:color w:val="000000"/>
                <w:sz w:val="20"/>
                <w:szCs w:val="20"/>
              </w:rPr>
              <w:t xml:space="preserve"> Константин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7806058954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1037816029734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Якорная, д. 10, корп. 2,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213"/>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211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«Псковэнергоремонт»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Исаев Вадим Геннадьевич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6018009767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1026002341530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180502, улица Юбилейная, дом 3, деревня </w:t>
            </w:r>
            <w:proofErr w:type="spellStart"/>
            <w:r>
              <w:rPr>
                <w:color w:val="000000"/>
                <w:sz w:val="20"/>
                <w:szCs w:val="20"/>
              </w:rPr>
              <w:t>Неелово</w:t>
            </w:r>
            <w:proofErr w:type="spellEnd"/>
            <w:r>
              <w:rPr>
                <w:color w:val="000000"/>
                <w:sz w:val="20"/>
                <w:szCs w:val="20"/>
              </w:rPr>
              <w:t>, Псковский район, Псковская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213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Боргояков Георгий Терентьевич</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Боргояков Георгий Терентьевич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190500009080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304190135200164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655018, ул. Орджоникидзе, 20, г</w:t>
            </w:r>
            <w:proofErr w:type="gramStart"/>
            <w:r>
              <w:rPr>
                <w:color w:val="000000"/>
                <w:sz w:val="20"/>
                <w:szCs w:val="20"/>
              </w:rPr>
              <w:t>.А</w:t>
            </w:r>
            <w:proofErr w:type="gramEnd"/>
            <w:r>
              <w:rPr>
                <w:color w:val="000000"/>
                <w:sz w:val="20"/>
                <w:szCs w:val="20"/>
              </w:rPr>
              <w:t>бакан, Хакасия республика</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215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Максимюк Юрий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7819029326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1037841005839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199106, Большой пр. В.О., д. 92, лит. Г,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115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217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Шуршилин</w:t>
            </w:r>
            <w:proofErr w:type="spellEnd"/>
            <w:r>
              <w:rPr>
                <w:color w:val="000000"/>
                <w:sz w:val="20"/>
                <w:szCs w:val="20"/>
              </w:rPr>
              <w:t xml:space="preserve"> Сергей Станиславович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4705022762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1024701248318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188349, ул. </w:t>
            </w:r>
            <w:proofErr w:type="spellStart"/>
            <w:r>
              <w:rPr>
                <w:color w:val="000000"/>
                <w:sz w:val="20"/>
                <w:szCs w:val="20"/>
              </w:rPr>
              <w:t>Промзона</w:t>
            </w:r>
            <w:proofErr w:type="spellEnd"/>
            <w:r>
              <w:rPr>
                <w:color w:val="000000"/>
                <w:sz w:val="20"/>
                <w:szCs w:val="20"/>
              </w:rPr>
              <w:t xml:space="preserve"> №1, дом 1, массив </w:t>
            </w:r>
            <w:proofErr w:type="spellStart"/>
            <w:r>
              <w:rPr>
                <w:color w:val="000000"/>
                <w:sz w:val="20"/>
                <w:szCs w:val="20"/>
              </w:rPr>
              <w:t>Вопша</w:t>
            </w:r>
            <w:proofErr w:type="spellEnd"/>
            <w:r>
              <w:rPr>
                <w:color w:val="000000"/>
                <w:sz w:val="20"/>
                <w:szCs w:val="20"/>
              </w:rPr>
              <w:t>, Гатчинский район, Ленинградская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107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220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«Мирстройизыскания»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Шегай</w:t>
            </w:r>
            <w:proofErr w:type="spellEnd"/>
            <w:r>
              <w:rPr>
                <w:color w:val="000000"/>
                <w:sz w:val="20"/>
                <w:szCs w:val="20"/>
              </w:rPr>
              <w:t xml:space="preserve"> Александр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1433025600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1111433000040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678170, Ленинградский проспект, 21-31, г</w:t>
            </w:r>
            <w:proofErr w:type="gramStart"/>
            <w:r>
              <w:rPr>
                <w:color w:val="000000"/>
                <w:sz w:val="20"/>
                <w:szCs w:val="20"/>
              </w:rPr>
              <w:t>.М</w:t>
            </w:r>
            <w:proofErr w:type="gramEnd"/>
            <w:r>
              <w:rPr>
                <w:color w:val="000000"/>
                <w:sz w:val="20"/>
                <w:szCs w:val="20"/>
              </w:rPr>
              <w:t>ирный, Саха (Якутия) республика</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223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«Севморгео»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Шкатов</w:t>
            </w:r>
            <w:proofErr w:type="spellEnd"/>
            <w:r>
              <w:rPr>
                <w:color w:val="000000"/>
                <w:sz w:val="20"/>
                <w:szCs w:val="20"/>
              </w:rPr>
              <w:t xml:space="preserve"> Михаил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7839467536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1127847463138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198095, ул. </w:t>
            </w:r>
            <w:proofErr w:type="spellStart"/>
            <w:r>
              <w:rPr>
                <w:color w:val="000000"/>
                <w:sz w:val="20"/>
                <w:szCs w:val="20"/>
              </w:rPr>
              <w:t>Розенштейна</w:t>
            </w:r>
            <w:proofErr w:type="spellEnd"/>
            <w:r>
              <w:rPr>
                <w:color w:val="000000"/>
                <w:sz w:val="20"/>
                <w:szCs w:val="20"/>
              </w:rPr>
              <w:t>, д. 36,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225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«Гефест-Геодезия»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Луганский Михаил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3528168906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1103528006592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162612, ул. Первомайская, 21-А, г</w:t>
            </w:r>
            <w:proofErr w:type="gramStart"/>
            <w:r>
              <w:rPr>
                <w:color w:val="000000"/>
                <w:sz w:val="20"/>
                <w:szCs w:val="20"/>
              </w:rPr>
              <w:t>.Ч</w:t>
            </w:r>
            <w:proofErr w:type="gramEnd"/>
            <w:r>
              <w:rPr>
                <w:color w:val="000000"/>
                <w:sz w:val="20"/>
                <w:szCs w:val="20"/>
              </w:rPr>
              <w:t>ереповец, Вологодская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226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Дмитриев Евгений Борисович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7805508706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1099847038301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198095, ул. Швецова, д. 23, корп. 32, лит. Б, пом.28-2,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227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Частное общество с ограниченной ответственностью «Ван Оорд Оффшор Б. В.»</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представительства Сидоренко Михаил Владиславович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9909065442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Ян </w:t>
            </w:r>
            <w:proofErr w:type="spellStart"/>
            <w:r>
              <w:rPr>
                <w:color w:val="000000"/>
                <w:sz w:val="20"/>
                <w:szCs w:val="20"/>
              </w:rPr>
              <w:t>Бланкенвег</w:t>
            </w:r>
            <w:proofErr w:type="spellEnd"/>
            <w:r>
              <w:rPr>
                <w:color w:val="000000"/>
                <w:sz w:val="20"/>
                <w:szCs w:val="20"/>
              </w:rPr>
              <w:t xml:space="preserve"> 2, 4207 HN, </w:t>
            </w:r>
            <w:proofErr w:type="spellStart"/>
            <w:r>
              <w:rPr>
                <w:color w:val="000000"/>
                <w:sz w:val="20"/>
                <w:szCs w:val="20"/>
              </w:rPr>
              <w:t>г</w:t>
            </w:r>
            <w:proofErr w:type="gramStart"/>
            <w:r>
              <w:rPr>
                <w:color w:val="000000"/>
                <w:sz w:val="20"/>
                <w:szCs w:val="20"/>
              </w:rPr>
              <w:t>.Г</w:t>
            </w:r>
            <w:proofErr w:type="gramEnd"/>
            <w:r>
              <w:rPr>
                <w:color w:val="000000"/>
                <w:sz w:val="20"/>
                <w:szCs w:val="20"/>
              </w:rPr>
              <w:t>оринхем</w:t>
            </w:r>
            <w:proofErr w:type="spellEnd"/>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229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«Дивный град»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Багишев</w:t>
            </w:r>
            <w:proofErr w:type="spellEnd"/>
            <w:r>
              <w:rPr>
                <w:color w:val="000000"/>
                <w:sz w:val="20"/>
                <w:szCs w:val="20"/>
              </w:rPr>
              <w:t xml:space="preserve"> Вадим Анатольевич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7810213264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1037821029333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195112, </w:t>
            </w:r>
            <w:proofErr w:type="spellStart"/>
            <w:r>
              <w:rPr>
                <w:color w:val="000000"/>
                <w:sz w:val="20"/>
                <w:szCs w:val="20"/>
              </w:rPr>
              <w:t>Заневский</w:t>
            </w:r>
            <w:proofErr w:type="spellEnd"/>
            <w:r>
              <w:rPr>
                <w:color w:val="000000"/>
                <w:sz w:val="20"/>
                <w:szCs w:val="20"/>
              </w:rPr>
              <w:t xml:space="preserve"> проспект, дом 29а, литер А,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230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Торшхоев</w:t>
            </w:r>
            <w:proofErr w:type="spellEnd"/>
            <w:r>
              <w:rPr>
                <w:color w:val="000000"/>
                <w:sz w:val="20"/>
                <w:szCs w:val="20"/>
              </w:rPr>
              <w:t xml:space="preserve"> </w:t>
            </w:r>
            <w:proofErr w:type="spellStart"/>
            <w:r>
              <w:rPr>
                <w:color w:val="000000"/>
                <w:sz w:val="20"/>
                <w:szCs w:val="20"/>
              </w:rPr>
              <w:t>Хашмурад</w:t>
            </w:r>
            <w:proofErr w:type="spellEnd"/>
            <w:r>
              <w:rPr>
                <w:color w:val="000000"/>
                <w:sz w:val="20"/>
                <w:szCs w:val="20"/>
              </w:rPr>
              <w:t xml:space="preserve"> </w:t>
            </w:r>
            <w:proofErr w:type="spellStart"/>
            <w:r>
              <w:rPr>
                <w:color w:val="000000"/>
                <w:sz w:val="20"/>
                <w:szCs w:val="20"/>
              </w:rPr>
              <w:t>Юнусович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2635132187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1102635003327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355000, ул. 45 Параллель, д. 5/5, </w:t>
            </w:r>
            <w:proofErr w:type="spellStart"/>
            <w:r>
              <w:rPr>
                <w:color w:val="000000"/>
                <w:sz w:val="20"/>
                <w:szCs w:val="20"/>
              </w:rPr>
              <w:t>оф</w:t>
            </w:r>
            <w:proofErr w:type="spellEnd"/>
            <w:r>
              <w:rPr>
                <w:color w:val="000000"/>
                <w:sz w:val="20"/>
                <w:szCs w:val="20"/>
              </w:rPr>
              <w:t>. 2,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231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«Технобалт»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Чередников Сергей Владиславович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7840303807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1047855065851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195279, пр. Индустриальный, дом 45, литер А, офис 207,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233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«ЭнергоСтройМонтаж»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Подушка Игорь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6037002301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1066027044599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180014, 2-й пер. Мелиораторов, д. 21-а, г</w:t>
            </w:r>
            <w:proofErr w:type="gramStart"/>
            <w:r>
              <w:rPr>
                <w:color w:val="000000"/>
                <w:sz w:val="20"/>
                <w:szCs w:val="20"/>
              </w:rPr>
              <w:t>.П</w:t>
            </w:r>
            <w:proofErr w:type="gramEnd"/>
            <w:r>
              <w:rPr>
                <w:color w:val="000000"/>
                <w:sz w:val="20"/>
                <w:szCs w:val="20"/>
              </w:rPr>
              <w:t>сков, Псковская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234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«ЭкоСкан»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Науменко</w:t>
            </w:r>
            <w:proofErr w:type="spellEnd"/>
            <w:r>
              <w:rPr>
                <w:color w:val="000000"/>
                <w:sz w:val="20"/>
                <w:szCs w:val="20"/>
              </w:rPr>
              <w:t xml:space="preserve"> Александр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4706030413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1104706001091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190121, наб. Реки Пряжки, д. 32, 3-й этаж, пом. №21.25.26,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B3033" w:rsidRDefault="007F3C7A" w:rsidP="007F3C7A">
            <w:pPr>
              <w:widowControl w:val="0"/>
              <w:autoSpaceDE w:val="0"/>
              <w:autoSpaceDN w:val="0"/>
              <w:adjustRightInd w:val="0"/>
              <w:spacing w:before="30" w:line="225" w:lineRule="exact"/>
              <w:ind w:left="15"/>
              <w:jc w:val="center"/>
              <w:rPr>
                <w:b/>
                <w:bCs/>
                <w:sz w:val="20"/>
                <w:szCs w:val="20"/>
              </w:rPr>
            </w:pPr>
            <w:r w:rsidRPr="003B3033">
              <w:rPr>
                <w:b/>
                <w:bCs/>
                <w:sz w:val="20"/>
                <w:szCs w:val="20"/>
              </w:rPr>
              <w:t>235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Спецстрой-ЗАТО</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Никогосян</w:t>
            </w:r>
            <w:proofErr w:type="spellEnd"/>
            <w:r>
              <w:rPr>
                <w:color w:val="000000"/>
                <w:sz w:val="20"/>
                <w:szCs w:val="20"/>
              </w:rPr>
              <w:t xml:space="preserve"> </w:t>
            </w:r>
            <w:proofErr w:type="spellStart"/>
            <w:r>
              <w:rPr>
                <w:color w:val="000000"/>
                <w:sz w:val="20"/>
                <w:szCs w:val="20"/>
              </w:rPr>
              <w:t>Армен</w:t>
            </w:r>
            <w:proofErr w:type="spellEnd"/>
            <w:r>
              <w:rPr>
                <w:color w:val="000000"/>
                <w:sz w:val="20"/>
                <w:szCs w:val="20"/>
              </w:rPr>
              <w:t xml:space="preserve"> </w:t>
            </w:r>
            <w:proofErr w:type="spellStart"/>
            <w:r>
              <w:rPr>
                <w:color w:val="000000"/>
                <w:sz w:val="20"/>
                <w:szCs w:val="20"/>
              </w:rPr>
              <w:t>Агасович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5113000723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1025100748980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183038, ул. К.Либкнехта, д. 28, г</w:t>
            </w:r>
            <w:proofErr w:type="gramStart"/>
            <w:r>
              <w:rPr>
                <w:color w:val="000000"/>
                <w:sz w:val="20"/>
                <w:szCs w:val="20"/>
              </w:rPr>
              <w:t>.М</w:t>
            </w:r>
            <w:proofErr w:type="gramEnd"/>
            <w:r>
              <w:rPr>
                <w:color w:val="000000"/>
                <w:sz w:val="20"/>
                <w:szCs w:val="20"/>
              </w:rPr>
              <w:t>урманск, Мурманская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237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«ИФТПС-Геодезия»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Амбросьев</w:t>
            </w:r>
            <w:proofErr w:type="spellEnd"/>
            <w:r>
              <w:rPr>
                <w:color w:val="000000"/>
                <w:sz w:val="20"/>
                <w:szCs w:val="20"/>
              </w:rPr>
              <w:t xml:space="preserve"> Алексей </w:t>
            </w:r>
            <w:proofErr w:type="spellStart"/>
            <w:r>
              <w:rPr>
                <w:color w:val="000000"/>
                <w:sz w:val="20"/>
                <w:szCs w:val="20"/>
              </w:rPr>
              <w:t>Ксаверьевич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1435241571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1111435005791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677027, ул. Орджоникидзе, дом 35, квартира 7, г</w:t>
            </w:r>
            <w:proofErr w:type="gramStart"/>
            <w:r>
              <w:rPr>
                <w:color w:val="000000"/>
                <w:sz w:val="20"/>
                <w:szCs w:val="20"/>
              </w:rPr>
              <w:t>.Я</w:t>
            </w:r>
            <w:proofErr w:type="gramEnd"/>
            <w:r>
              <w:rPr>
                <w:color w:val="000000"/>
                <w:sz w:val="20"/>
                <w:szCs w:val="20"/>
              </w:rPr>
              <w:t>кутск, Саха (Якутия) республика</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238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«Феникс-А»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Александрова Жанна Владимировна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5190154414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1065190097004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183010, проспект Кирова, дом 19/24, офис 4, г</w:t>
            </w:r>
            <w:proofErr w:type="gramStart"/>
            <w:r>
              <w:rPr>
                <w:color w:val="000000"/>
                <w:sz w:val="20"/>
                <w:szCs w:val="20"/>
              </w:rPr>
              <w:t>.М</w:t>
            </w:r>
            <w:proofErr w:type="gramEnd"/>
            <w:r>
              <w:rPr>
                <w:color w:val="000000"/>
                <w:sz w:val="20"/>
                <w:szCs w:val="20"/>
              </w:rPr>
              <w:t>урманск, Мурманская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240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«Карелэлектросетьремонт»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Макович Виктор Александрович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1001012723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1041000001008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185013, улица Пограничная, дом 21, г</w:t>
            </w:r>
            <w:proofErr w:type="gramStart"/>
            <w:r>
              <w:rPr>
                <w:color w:val="000000"/>
                <w:sz w:val="20"/>
                <w:szCs w:val="20"/>
              </w:rPr>
              <w:t>.П</w:t>
            </w:r>
            <w:proofErr w:type="gramEnd"/>
            <w:r>
              <w:rPr>
                <w:color w:val="000000"/>
                <w:sz w:val="20"/>
                <w:szCs w:val="20"/>
              </w:rPr>
              <w:t>етрозаводск, Карелия республика</w:t>
            </w:r>
          </w:p>
        </w:tc>
      </w:tr>
      <w:tr w:rsidR="007F3C7A" w:rsidTr="00886A04">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121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241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«Проектно-консалтинговый центр «Природные Ресурсы Экология Инвестиции»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Устинкин</w:t>
            </w:r>
            <w:proofErr w:type="spellEnd"/>
            <w:r>
              <w:rPr>
                <w:color w:val="000000"/>
                <w:sz w:val="20"/>
                <w:szCs w:val="20"/>
              </w:rPr>
              <w:t xml:space="preserve"> Владимир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1001172325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1061001000500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185005, улица </w:t>
            </w:r>
            <w:proofErr w:type="spellStart"/>
            <w:r>
              <w:rPr>
                <w:color w:val="000000"/>
                <w:sz w:val="20"/>
                <w:szCs w:val="20"/>
              </w:rPr>
              <w:t>Ригачина</w:t>
            </w:r>
            <w:proofErr w:type="spellEnd"/>
            <w:r>
              <w:rPr>
                <w:color w:val="000000"/>
                <w:sz w:val="20"/>
                <w:szCs w:val="20"/>
              </w:rPr>
              <w:t>, дом 37а, г</w:t>
            </w:r>
            <w:proofErr w:type="gramStart"/>
            <w:r>
              <w:rPr>
                <w:color w:val="000000"/>
                <w:sz w:val="20"/>
                <w:szCs w:val="20"/>
              </w:rPr>
              <w:t>.П</w:t>
            </w:r>
            <w:proofErr w:type="gramEnd"/>
            <w:r>
              <w:rPr>
                <w:color w:val="000000"/>
                <w:sz w:val="20"/>
                <w:szCs w:val="20"/>
              </w:rPr>
              <w:t>етрозаводск, Карелия республика</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243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холдинговая компания "Ремстройкомплекс"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Овчинников Никита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7826000423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1027810266230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191180, наб. р. Фонтанки, д. 90, корп. 2, пом. 5Н,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244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«ВМЦ»</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Шабалин Сергей Аркадьевич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7801519619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1107847149057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199004, 8-я линия В.О., дом 31, литер А,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245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«РосСтройМонтаж»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Пурышев</w:t>
            </w:r>
            <w:proofErr w:type="spellEnd"/>
            <w:r>
              <w:rPr>
                <w:color w:val="000000"/>
                <w:sz w:val="20"/>
                <w:szCs w:val="20"/>
              </w:rPr>
              <w:t xml:space="preserve"> Михаил Евгеньевич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7801490455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1097847049937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199155, ул. Железноводская, д. 17/5, лит</w:t>
            </w:r>
            <w:proofErr w:type="gramStart"/>
            <w:r>
              <w:rPr>
                <w:color w:val="000000"/>
                <w:sz w:val="20"/>
                <w:szCs w:val="20"/>
              </w:rPr>
              <w:t>.Д</w:t>
            </w:r>
            <w:proofErr w:type="gramEnd"/>
            <w:r>
              <w:rPr>
                <w:color w:val="000000"/>
                <w:sz w:val="20"/>
                <w:szCs w:val="20"/>
              </w:rPr>
              <w:t>, г.Санкт-Петербург</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246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«Северо-Западная Строительная Корпорация №1»</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Дмитриев Юрий Игоревич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7810576483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1107847004110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198152, </w:t>
            </w:r>
            <w:proofErr w:type="spellStart"/>
            <w:r>
              <w:rPr>
                <w:color w:val="000000"/>
                <w:sz w:val="20"/>
                <w:szCs w:val="20"/>
              </w:rPr>
              <w:t>Краснопутиловская</w:t>
            </w:r>
            <w:proofErr w:type="spellEnd"/>
            <w:r>
              <w:rPr>
                <w:color w:val="000000"/>
                <w:sz w:val="20"/>
                <w:szCs w:val="20"/>
              </w:rPr>
              <w:t xml:space="preserve"> улица, д. 69, литер А-А,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249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gramStart"/>
            <w:r>
              <w:rPr>
                <w:color w:val="000000"/>
                <w:sz w:val="20"/>
                <w:szCs w:val="20"/>
              </w:rPr>
              <w:t>ПЕТЕР-ГИБ</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Сотников Сергей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7813144749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1037828020933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197198, пр. Добролюбова, д. 1/79, пом. 25/8-Д, г</w:t>
            </w:r>
            <w:proofErr w:type="gramStart"/>
            <w:r>
              <w:rPr>
                <w:color w:val="000000"/>
                <w:sz w:val="20"/>
                <w:szCs w:val="20"/>
              </w:rPr>
              <w:t>.С</w:t>
            </w:r>
            <w:proofErr w:type="gramEnd"/>
            <w:r>
              <w:rPr>
                <w:color w:val="000000"/>
                <w:sz w:val="20"/>
                <w:szCs w:val="20"/>
              </w:rPr>
              <w:t>анкт-Петербург</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251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«Вектор Н»</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Шаматков</w:t>
            </w:r>
            <w:proofErr w:type="spellEnd"/>
            <w:r>
              <w:rPr>
                <w:color w:val="000000"/>
                <w:sz w:val="20"/>
                <w:szCs w:val="20"/>
              </w:rPr>
              <w:t xml:space="preserve"> Владимир Георгиевич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6731072957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1086731017933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214000, ул. Бакунина, дом 5-а, кв. 13, г</w:t>
            </w:r>
            <w:proofErr w:type="gramStart"/>
            <w:r>
              <w:rPr>
                <w:color w:val="000000"/>
                <w:sz w:val="20"/>
                <w:szCs w:val="20"/>
              </w:rPr>
              <w:t>.С</w:t>
            </w:r>
            <w:proofErr w:type="gramEnd"/>
            <w:r>
              <w:rPr>
                <w:color w:val="000000"/>
                <w:sz w:val="20"/>
                <w:szCs w:val="20"/>
              </w:rPr>
              <w:t>моленск, Смоленская область</w:t>
            </w:r>
          </w:p>
        </w:tc>
      </w:tr>
      <w:tr w:rsidR="007F3C7A" w:rsidTr="00886A04">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252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«Проектный и проектно-технологический институт «Смоленскагропромтехпроект»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Бурыкин</w:t>
            </w:r>
            <w:proofErr w:type="spellEnd"/>
            <w:r>
              <w:rPr>
                <w:color w:val="000000"/>
                <w:sz w:val="20"/>
                <w:szCs w:val="20"/>
              </w:rPr>
              <w:t xml:space="preserve"> Сергей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6730067489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1076731000081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214038, улица </w:t>
            </w:r>
            <w:proofErr w:type="spellStart"/>
            <w:r>
              <w:rPr>
                <w:color w:val="000000"/>
                <w:sz w:val="20"/>
                <w:szCs w:val="20"/>
              </w:rPr>
              <w:t>Кловская</w:t>
            </w:r>
            <w:proofErr w:type="spellEnd"/>
            <w:r>
              <w:rPr>
                <w:color w:val="000000"/>
                <w:sz w:val="20"/>
                <w:szCs w:val="20"/>
              </w:rPr>
              <w:t>, дом 11, г</w:t>
            </w:r>
            <w:proofErr w:type="gramStart"/>
            <w:r>
              <w:rPr>
                <w:color w:val="000000"/>
                <w:sz w:val="20"/>
                <w:szCs w:val="20"/>
              </w:rPr>
              <w:t>.С</w:t>
            </w:r>
            <w:proofErr w:type="gramEnd"/>
            <w:r>
              <w:rPr>
                <w:color w:val="000000"/>
                <w:sz w:val="20"/>
                <w:szCs w:val="20"/>
              </w:rPr>
              <w:t>моленск, Смоленская область</w:t>
            </w:r>
          </w:p>
        </w:tc>
      </w:tr>
      <w:tr w:rsidR="007F3C7A" w:rsidTr="00886A0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255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«ИНСИПРОЕКТ»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Рыжков Алексей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7451222954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1057423631011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454084, улица Карла Либкнехта, дом 2, офис 500, г</w:t>
            </w:r>
            <w:proofErr w:type="gramStart"/>
            <w:r>
              <w:rPr>
                <w:color w:val="000000"/>
                <w:sz w:val="20"/>
                <w:szCs w:val="20"/>
              </w:rPr>
              <w:t>.Ч</w:t>
            </w:r>
            <w:proofErr w:type="gramEnd"/>
            <w:r>
              <w:rPr>
                <w:color w:val="000000"/>
                <w:sz w:val="20"/>
                <w:szCs w:val="20"/>
              </w:rPr>
              <w:t>елябинск, Челябинская область</w:t>
            </w:r>
          </w:p>
        </w:tc>
      </w:tr>
      <w:tr w:rsidR="007F3C7A" w:rsidTr="00886A0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130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259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«Оборонэлектронпроект»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7725739909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1117746929761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115191, ул. 2-я </w:t>
            </w:r>
            <w:proofErr w:type="spellStart"/>
            <w:r>
              <w:rPr>
                <w:color w:val="000000"/>
                <w:sz w:val="20"/>
                <w:szCs w:val="20"/>
              </w:rPr>
              <w:t>Рощинская</w:t>
            </w:r>
            <w:proofErr w:type="spellEnd"/>
            <w:r>
              <w:rPr>
                <w:color w:val="000000"/>
                <w:sz w:val="20"/>
                <w:szCs w:val="20"/>
              </w:rPr>
              <w:t>, д.4, оф.503, г</w:t>
            </w:r>
            <w:proofErr w:type="gramStart"/>
            <w:r>
              <w:rPr>
                <w:color w:val="000000"/>
                <w:sz w:val="20"/>
                <w:szCs w:val="20"/>
              </w:rPr>
              <w:t>.М</w:t>
            </w:r>
            <w:proofErr w:type="gramEnd"/>
            <w:r>
              <w:rPr>
                <w:color w:val="000000"/>
                <w:sz w:val="20"/>
                <w:szCs w:val="20"/>
              </w:rPr>
              <w:t>осква</w:t>
            </w:r>
          </w:p>
        </w:tc>
      </w:tr>
      <w:tr w:rsidR="007F3C7A" w:rsidTr="00886A04">
        <w:trPr>
          <w:trHeight w:hRule="exact" w:val="133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131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86A04" w:rsidRDefault="007F3C7A" w:rsidP="007F3C7A">
            <w:pPr>
              <w:widowControl w:val="0"/>
              <w:autoSpaceDE w:val="0"/>
              <w:autoSpaceDN w:val="0"/>
              <w:adjustRightInd w:val="0"/>
              <w:spacing w:before="30" w:line="225" w:lineRule="exact"/>
              <w:ind w:left="15"/>
              <w:jc w:val="center"/>
              <w:rPr>
                <w:b/>
                <w:bCs/>
                <w:sz w:val="20"/>
                <w:szCs w:val="20"/>
              </w:rPr>
            </w:pPr>
            <w:r w:rsidRPr="00886A04">
              <w:rPr>
                <w:b/>
                <w:bCs/>
                <w:sz w:val="20"/>
                <w:szCs w:val="20"/>
              </w:rPr>
              <w:t>260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предприятие «Ленарк-МГ»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Питинов Александр Георгиевич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7801373310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1057810028682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190020, наб. Обводного канала, д. 134-136-138, литер А, корп. 71, 4-ый этаж, пом. 12-Н, г</w:t>
            </w:r>
            <w:proofErr w:type="gramStart"/>
            <w:r>
              <w:rPr>
                <w:color w:val="000000"/>
                <w:sz w:val="20"/>
                <w:szCs w:val="20"/>
              </w:rPr>
              <w:t>.С</w:t>
            </w:r>
            <w:proofErr w:type="gramEnd"/>
            <w:r>
              <w:rPr>
                <w:color w:val="000000"/>
                <w:sz w:val="20"/>
                <w:szCs w:val="20"/>
              </w:rPr>
              <w:t>анкт-Петербург</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132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261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«Системные Технологии Инжиниринга»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Сахончик</w:t>
            </w:r>
            <w:proofErr w:type="spellEnd"/>
            <w:r>
              <w:rPr>
                <w:color w:val="000000"/>
                <w:sz w:val="20"/>
                <w:szCs w:val="20"/>
              </w:rPr>
              <w:t xml:space="preserve"> Евгений Данилович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7729574292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5077746742002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119234, Ломоносовский проспект, дом 36, строение 1, г</w:t>
            </w:r>
            <w:proofErr w:type="gramStart"/>
            <w:r>
              <w:rPr>
                <w:color w:val="000000"/>
                <w:sz w:val="20"/>
                <w:szCs w:val="20"/>
              </w:rPr>
              <w:t>.М</w:t>
            </w:r>
            <w:proofErr w:type="gramEnd"/>
            <w:r>
              <w:rPr>
                <w:color w:val="000000"/>
                <w:sz w:val="20"/>
                <w:szCs w:val="20"/>
              </w:rPr>
              <w:t>осква</w:t>
            </w:r>
          </w:p>
        </w:tc>
      </w:tr>
      <w:tr w:rsidR="007F3C7A" w:rsidTr="008D3AEC">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133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262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«Аналитическая лаборатория экологического мониторинга»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Татарникова Лилия Николаевна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7838346377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1067847339647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 Подольская, д. 41, лит. Б, пом. 5Н, г</w:t>
            </w:r>
            <w:proofErr w:type="gramStart"/>
            <w:r>
              <w:rPr>
                <w:color w:val="000000"/>
                <w:sz w:val="20"/>
                <w:szCs w:val="20"/>
              </w:rPr>
              <w:t>.С</w:t>
            </w:r>
            <w:proofErr w:type="gramEnd"/>
            <w:r>
              <w:rPr>
                <w:color w:val="000000"/>
                <w:sz w:val="20"/>
                <w:szCs w:val="20"/>
              </w:rPr>
              <w:t>анкт-Петербург</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134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263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"Эколог-проект"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Кайдалова</w:t>
            </w:r>
            <w:proofErr w:type="spellEnd"/>
            <w:r>
              <w:rPr>
                <w:color w:val="000000"/>
                <w:sz w:val="20"/>
                <w:szCs w:val="20"/>
              </w:rPr>
              <w:t xml:space="preserve"> Ольга Васильевна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3123112408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1043107040459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308027, улица Пирогова, д. 36, г</w:t>
            </w:r>
            <w:proofErr w:type="gramStart"/>
            <w:r>
              <w:rPr>
                <w:color w:val="000000"/>
                <w:sz w:val="20"/>
                <w:szCs w:val="20"/>
              </w:rPr>
              <w:t>.Б</w:t>
            </w:r>
            <w:proofErr w:type="gramEnd"/>
            <w:r>
              <w:rPr>
                <w:color w:val="000000"/>
                <w:sz w:val="20"/>
                <w:szCs w:val="20"/>
              </w:rPr>
              <w:t>елгород, Белгородская область</w:t>
            </w:r>
          </w:p>
        </w:tc>
      </w:tr>
      <w:tr w:rsidR="007F3C7A" w:rsidTr="008D3AEC">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135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264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«Монтажно-технологическое управление «Телеком-С»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Якименко Иван Леонидович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2636009620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1022601983953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355000, проспект Кулакова, дом 5-1 Г,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136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265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«СМУ-303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Горбаченко</w:t>
            </w:r>
            <w:proofErr w:type="spellEnd"/>
            <w:r>
              <w:rPr>
                <w:color w:val="000000"/>
                <w:sz w:val="20"/>
                <w:szCs w:val="20"/>
              </w:rPr>
              <w:t xml:space="preserve"> Лев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7826715580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1027810273700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199406, ул. Нахимова, д.26, лит</w:t>
            </w:r>
            <w:proofErr w:type="gramStart"/>
            <w:r>
              <w:rPr>
                <w:color w:val="000000"/>
                <w:sz w:val="20"/>
                <w:szCs w:val="20"/>
              </w:rPr>
              <w:t>.А</w:t>
            </w:r>
            <w:proofErr w:type="gramEnd"/>
            <w:r>
              <w:rPr>
                <w:color w:val="000000"/>
                <w:sz w:val="20"/>
                <w:szCs w:val="20"/>
              </w:rPr>
              <w:t>, пом.5Н, г.Санкт-Петербург</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137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269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«АРКОПЛАСТ»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Яковлев Валерий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4720021883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1054700581319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190031, Столярный переулок, дом 10-12, лит. А, пом. 5Н, г</w:t>
            </w:r>
            <w:proofErr w:type="gramStart"/>
            <w:r>
              <w:rPr>
                <w:color w:val="000000"/>
                <w:sz w:val="20"/>
                <w:szCs w:val="20"/>
              </w:rPr>
              <w:t>.С</w:t>
            </w:r>
            <w:proofErr w:type="gramEnd"/>
            <w:r>
              <w:rPr>
                <w:color w:val="000000"/>
                <w:sz w:val="20"/>
                <w:szCs w:val="20"/>
              </w:rPr>
              <w:t>анкт-Петербург</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138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271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«Трансэнергосервис»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исполнительный директор Блинов Леонид Леонидович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5105093812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1105105000571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183014, ул. Достоевского, дом 12, офис 1, г</w:t>
            </w:r>
            <w:proofErr w:type="gramStart"/>
            <w:r>
              <w:rPr>
                <w:color w:val="000000"/>
                <w:sz w:val="20"/>
                <w:szCs w:val="20"/>
              </w:rPr>
              <w:t>.М</w:t>
            </w:r>
            <w:proofErr w:type="gramEnd"/>
            <w:r>
              <w:rPr>
                <w:color w:val="000000"/>
                <w:sz w:val="20"/>
                <w:szCs w:val="20"/>
              </w:rPr>
              <w:t>урманск, Мурманская область</w:t>
            </w:r>
          </w:p>
        </w:tc>
      </w:tr>
      <w:tr w:rsidR="007F3C7A" w:rsidTr="008D3AEC">
        <w:trPr>
          <w:trHeight w:hRule="exact" w:val="1157"/>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139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272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«ГЕОПРОСТ»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Капчигашева</w:t>
            </w:r>
            <w:proofErr w:type="spellEnd"/>
            <w:r>
              <w:rPr>
                <w:color w:val="000000"/>
                <w:sz w:val="20"/>
                <w:szCs w:val="20"/>
              </w:rPr>
              <w:t xml:space="preserve"> Наталья Георгиевна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1901106124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1121901000759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655017, улица Советская, дом 121, помещение 55Н, г</w:t>
            </w:r>
            <w:proofErr w:type="gramStart"/>
            <w:r>
              <w:rPr>
                <w:color w:val="000000"/>
                <w:sz w:val="20"/>
                <w:szCs w:val="20"/>
              </w:rPr>
              <w:t>.А</w:t>
            </w:r>
            <w:proofErr w:type="gramEnd"/>
            <w:r>
              <w:rPr>
                <w:color w:val="000000"/>
                <w:sz w:val="20"/>
                <w:szCs w:val="20"/>
              </w:rPr>
              <w:t>бакан, Хакасия республика</w:t>
            </w:r>
          </w:p>
        </w:tc>
      </w:tr>
      <w:tr w:rsidR="007F3C7A" w:rsidTr="008D3AEC">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273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ТрансСетьПроект</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Телятников Константин Евгеньевич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7802763835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1117847401539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194358, пр. Энгельса, дом 151, лит. Б, помещение 5-Н, г</w:t>
            </w:r>
            <w:proofErr w:type="gramStart"/>
            <w:r>
              <w:rPr>
                <w:color w:val="000000"/>
                <w:sz w:val="20"/>
                <w:szCs w:val="20"/>
              </w:rPr>
              <w:t>.С</w:t>
            </w:r>
            <w:proofErr w:type="gramEnd"/>
            <w:r>
              <w:rPr>
                <w:color w:val="000000"/>
                <w:sz w:val="20"/>
                <w:szCs w:val="20"/>
              </w:rPr>
              <w:t>анкт-Петербург</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274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ТехМонтажСтрой</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Боченков</w:t>
            </w:r>
            <w:proofErr w:type="spellEnd"/>
            <w:r>
              <w:rPr>
                <w:color w:val="000000"/>
                <w:sz w:val="20"/>
                <w:szCs w:val="20"/>
              </w:rPr>
              <w:t xml:space="preserve"> Алексей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7814133203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1027807574112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191119, Лиговский пр., д. 94, корп. 2, лит. А, пом. 4Н, г</w:t>
            </w:r>
            <w:proofErr w:type="gramStart"/>
            <w:r>
              <w:rPr>
                <w:color w:val="000000"/>
                <w:sz w:val="20"/>
                <w:szCs w:val="20"/>
              </w:rPr>
              <w:t>.С</w:t>
            </w:r>
            <w:proofErr w:type="gramEnd"/>
            <w:r>
              <w:rPr>
                <w:color w:val="000000"/>
                <w:sz w:val="20"/>
                <w:szCs w:val="20"/>
              </w:rPr>
              <w:t>анкт-Петербург</w:t>
            </w:r>
          </w:p>
        </w:tc>
      </w:tr>
      <w:tr w:rsidR="007F3C7A" w:rsidTr="008D3AEC">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275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Общество с ограниченной ответственностью «Премьер </w:t>
            </w:r>
            <w:proofErr w:type="gramStart"/>
            <w:r>
              <w:rPr>
                <w:color w:val="000000"/>
                <w:sz w:val="20"/>
                <w:szCs w:val="20"/>
              </w:rPr>
              <w:t>СТ</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Молдаванов Александр Викторович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7730089188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1157746214944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121248, Кутузовский пр., д.8, г</w:t>
            </w:r>
            <w:proofErr w:type="gramStart"/>
            <w:r>
              <w:rPr>
                <w:color w:val="000000"/>
                <w:sz w:val="20"/>
                <w:szCs w:val="20"/>
              </w:rPr>
              <w:t>.М</w:t>
            </w:r>
            <w:proofErr w:type="gramEnd"/>
            <w:r>
              <w:rPr>
                <w:color w:val="000000"/>
                <w:sz w:val="20"/>
                <w:szCs w:val="20"/>
              </w:rPr>
              <w:t>осква</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277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Аскоров</w:t>
            </w:r>
            <w:proofErr w:type="spellEnd"/>
            <w:r>
              <w:rPr>
                <w:color w:val="000000"/>
                <w:sz w:val="20"/>
                <w:szCs w:val="20"/>
              </w:rPr>
              <w:t xml:space="preserve"> Альберт </w:t>
            </w:r>
            <w:proofErr w:type="spellStart"/>
            <w:r>
              <w:rPr>
                <w:color w:val="000000"/>
                <w:sz w:val="20"/>
                <w:szCs w:val="20"/>
              </w:rPr>
              <w:t>Рафильевич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7709896260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1127746074697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109029, </w:t>
            </w:r>
            <w:proofErr w:type="spellStart"/>
            <w:r>
              <w:rPr>
                <w:color w:val="000000"/>
                <w:sz w:val="20"/>
                <w:szCs w:val="20"/>
              </w:rPr>
              <w:t>Калитниковский</w:t>
            </w:r>
            <w:proofErr w:type="spellEnd"/>
            <w:r>
              <w:rPr>
                <w:color w:val="000000"/>
                <w:sz w:val="20"/>
                <w:szCs w:val="20"/>
              </w:rPr>
              <w:t xml:space="preserve"> М. проезд, д.1/47, стр. 1, пом. 15, г</w:t>
            </w:r>
            <w:proofErr w:type="gramStart"/>
            <w:r>
              <w:rPr>
                <w:color w:val="000000"/>
                <w:sz w:val="20"/>
                <w:szCs w:val="20"/>
              </w:rPr>
              <w:t>.М</w:t>
            </w:r>
            <w:proofErr w:type="gramEnd"/>
            <w:r>
              <w:rPr>
                <w:color w:val="000000"/>
                <w:sz w:val="20"/>
                <w:szCs w:val="20"/>
              </w:rPr>
              <w:t>осква</w:t>
            </w:r>
          </w:p>
        </w:tc>
      </w:tr>
      <w:tr w:rsidR="007F3C7A" w:rsidTr="008D3AEC">
        <w:trPr>
          <w:trHeight w:hRule="exact" w:val="123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278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«Ориент»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Батоев </w:t>
            </w:r>
            <w:proofErr w:type="spellStart"/>
            <w:r>
              <w:rPr>
                <w:color w:val="000000"/>
                <w:sz w:val="20"/>
                <w:szCs w:val="20"/>
              </w:rPr>
              <w:t>Батор</w:t>
            </w:r>
            <w:proofErr w:type="spellEnd"/>
            <w:r>
              <w:rPr>
                <w:color w:val="000000"/>
                <w:sz w:val="20"/>
                <w:szCs w:val="20"/>
              </w:rPr>
              <w:t xml:space="preserve"> </w:t>
            </w:r>
            <w:proofErr w:type="spellStart"/>
            <w:r>
              <w:rPr>
                <w:color w:val="000000"/>
                <w:sz w:val="20"/>
                <w:szCs w:val="20"/>
              </w:rPr>
              <w:t>Бабу-Доржиевич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0323031006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1020300903974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670047, ул. </w:t>
            </w:r>
            <w:proofErr w:type="spellStart"/>
            <w:r>
              <w:rPr>
                <w:color w:val="000000"/>
                <w:sz w:val="20"/>
                <w:szCs w:val="20"/>
              </w:rPr>
              <w:t>Сахьяновой</w:t>
            </w:r>
            <w:proofErr w:type="spellEnd"/>
            <w:r>
              <w:rPr>
                <w:color w:val="000000"/>
                <w:sz w:val="20"/>
                <w:szCs w:val="20"/>
              </w:rPr>
              <w:t>, д. 3, Улан-Удэ, Бурятия республика</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279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«СтавГеоСтрой»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Стешенко Дмитрий Михайлович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2634089771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1102635006209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355000, ул. Осипенко, д. 8, </w:t>
            </w:r>
            <w:proofErr w:type="spellStart"/>
            <w:r>
              <w:rPr>
                <w:color w:val="000000"/>
                <w:sz w:val="20"/>
                <w:szCs w:val="20"/>
              </w:rPr>
              <w:t>каб</w:t>
            </w:r>
            <w:proofErr w:type="spellEnd"/>
            <w:r>
              <w:rPr>
                <w:color w:val="000000"/>
                <w:sz w:val="20"/>
                <w:szCs w:val="20"/>
              </w:rPr>
              <w:t>. 56, Ставрополь, Ставропольский край</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146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280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«ГеоСевер»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Заремба Сергей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7840464829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1127847067810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191025, ул. Колокольная, д. 9, лит. А, пом. 28-Н, г</w:t>
            </w:r>
            <w:proofErr w:type="gramStart"/>
            <w:r>
              <w:rPr>
                <w:color w:val="000000"/>
                <w:sz w:val="20"/>
                <w:szCs w:val="20"/>
              </w:rPr>
              <w:t>.С</w:t>
            </w:r>
            <w:proofErr w:type="gramEnd"/>
            <w:r>
              <w:rPr>
                <w:color w:val="000000"/>
                <w:sz w:val="20"/>
                <w:szCs w:val="20"/>
              </w:rPr>
              <w:t>анкт-Петербург</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281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w:t>
            </w:r>
            <w:proofErr w:type="spellStart"/>
            <w:r>
              <w:rPr>
                <w:color w:val="000000"/>
                <w:sz w:val="20"/>
                <w:szCs w:val="20"/>
              </w:rPr>
              <w:t>ВотерПрайсИнвест</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Амбарцумян В. В.</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7810033046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1057811584610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196084, Московский пр., д. 103, к. 3,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1647"/>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282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«Гео-Зем-Консалтинг»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Ковалев Олег Семенович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8602024733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1078602000674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628400, улица </w:t>
            </w:r>
            <w:proofErr w:type="spellStart"/>
            <w:r>
              <w:rPr>
                <w:color w:val="000000"/>
                <w:sz w:val="20"/>
                <w:szCs w:val="20"/>
              </w:rPr>
              <w:t>Аэрофлотская</w:t>
            </w:r>
            <w:proofErr w:type="spellEnd"/>
            <w:r>
              <w:rPr>
                <w:color w:val="000000"/>
                <w:sz w:val="20"/>
                <w:szCs w:val="20"/>
              </w:rPr>
              <w:t>, дом 5, г</w:t>
            </w:r>
            <w:proofErr w:type="gramStart"/>
            <w:r>
              <w:rPr>
                <w:color w:val="000000"/>
                <w:sz w:val="20"/>
                <w:szCs w:val="20"/>
              </w:rPr>
              <w:t>.С</w:t>
            </w:r>
            <w:proofErr w:type="gramEnd"/>
            <w:r>
              <w:rPr>
                <w:color w:val="000000"/>
                <w:sz w:val="20"/>
                <w:szCs w:val="20"/>
              </w:rPr>
              <w:t xml:space="preserve">ургут, Ханты-Мансийский автономный округ - </w:t>
            </w:r>
            <w:proofErr w:type="spellStart"/>
            <w:r>
              <w:rPr>
                <w:color w:val="000000"/>
                <w:sz w:val="20"/>
                <w:szCs w:val="20"/>
              </w:rPr>
              <w:t>Югра</w:t>
            </w:r>
            <w:proofErr w:type="spellEnd"/>
            <w:r>
              <w:rPr>
                <w:color w:val="000000"/>
                <w:sz w:val="20"/>
                <w:szCs w:val="20"/>
              </w:rPr>
              <w:t>, Тюменская область</w:t>
            </w:r>
          </w:p>
        </w:tc>
      </w:tr>
      <w:tr w:rsidR="007F3C7A" w:rsidTr="008D3AEC">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283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«АтомЭлектронПроект»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7725751800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1127746214991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115191, ул. 2-я </w:t>
            </w:r>
            <w:proofErr w:type="spellStart"/>
            <w:r>
              <w:rPr>
                <w:color w:val="000000"/>
                <w:sz w:val="20"/>
                <w:szCs w:val="20"/>
              </w:rPr>
              <w:t>Рощинская</w:t>
            </w:r>
            <w:proofErr w:type="spellEnd"/>
            <w:r>
              <w:rPr>
                <w:color w:val="000000"/>
                <w:sz w:val="20"/>
                <w:szCs w:val="20"/>
              </w:rPr>
              <w:t>, д.4, оф.503, г</w:t>
            </w:r>
            <w:proofErr w:type="gramStart"/>
            <w:r>
              <w:rPr>
                <w:color w:val="000000"/>
                <w:sz w:val="20"/>
                <w:szCs w:val="20"/>
              </w:rPr>
              <w:t>.М</w:t>
            </w:r>
            <w:proofErr w:type="gramEnd"/>
            <w:r>
              <w:rPr>
                <w:color w:val="000000"/>
                <w:sz w:val="20"/>
                <w:szCs w:val="20"/>
              </w:rPr>
              <w:t>осква</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285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«НеваЭнергоПроект»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Усыченко</w:t>
            </w:r>
            <w:proofErr w:type="spellEnd"/>
            <w:r>
              <w:rPr>
                <w:color w:val="000000"/>
                <w:sz w:val="20"/>
                <w:szCs w:val="20"/>
              </w:rPr>
              <w:t xml:space="preserve"> Григорий Викторович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7810893901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1127847665990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196247, Площадь Конституции, дом 3, литер А, офис 911,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1659"/>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286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Общество с ограниченной ответственностью «Планета </w:t>
            </w:r>
            <w:proofErr w:type="spellStart"/>
            <w:r>
              <w:rPr>
                <w:color w:val="000000"/>
                <w:sz w:val="20"/>
                <w:szCs w:val="20"/>
              </w:rPr>
              <w:t>Югра</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Лиманский</w:t>
            </w:r>
            <w:proofErr w:type="spellEnd"/>
            <w:r>
              <w:rPr>
                <w:color w:val="000000"/>
                <w:sz w:val="20"/>
                <w:szCs w:val="20"/>
              </w:rPr>
              <w:t xml:space="preserve"> Вячеслав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8617021608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1058603869356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628433, ул. Лесная, 2, А, п. Белый Яр, Ханты-Мансийский автономный </w:t>
            </w:r>
            <w:proofErr w:type="spellStart"/>
            <w:r>
              <w:rPr>
                <w:color w:val="000000"/>
                <w:sz w:val="20"/>
                <w:szCs w:val="20"/>
              </w:rPr>
              <w:t>округ-Югра</w:t>
            </w:r>
            <w:proofErr w:type="spellEnd"/>
            <w:r>
              <w:rPr>
                <w:color w:val="000000"/>
                <w:sz w:val="20"/>
                <w:szCs w:val="20"/>
              </w:rPr>
              <w:t xml:space="preserve">, </w:t>
            </w:r>
            <w:proofErr w:type="spellStart"/>
            <w:r>
              <w:rPr>
                <w:color w:val="000000"/>
                <w:sz w:val="20"/>
                <w:szCs w:val="20"/>
              </w:rPr>
              <w:t>Сургутский</w:t>
            </w:r>
            <w:proofErr w:type="spellEnd"/>
            <w:r>
              <w:rPr>
                <w:color w:val="000000"/>
                <w:sz w:val="20"/>
                <w:szCs w:val="20"/>
              </w:rPr>
              <w:t xml:space="preserve"> район, Тюменская область</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287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Карелприродресурс</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Ефремов Игорь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1001138331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1031000002868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185005, улица Варламова, дом 72, г</w:t>
            </w:r>
            <w:proofErr w:type="gramStart"/>
            <w:r>
              <w:rPr>
                <w:color w:val="000000"/>
                <w:sz w:val="20"/>
                <w:szCs w:val="20"/>
              </w:rPr>
              <w:t>.П</w:t>
            </w:r>
            <w:proofErr w:type="gramEnd"/>
            <w:r>
              <w:rPr>
                <w:color w:val="000000"/>
                <w:sz w:val="20"/>
                <w:szCs w:val="20"/>
              </w:rPr>
              <w:t>етрозаводск, Карелия республика</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288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Божук Владимир Сергеевич</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Божук Владимир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262403645023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312265119800358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355044, улица Васильева, д. 7, кв. 25,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289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«ГЕОС Статика»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Кожевин</w:t>
            </w:r>
            <w:proofErr w:type="spellEnd"/>
            <w:r>
              <w:rPr>
                <w:color w:val="000000"/>
                <w:sz w:val="20"/>
                <w:szCs w:val="20"/>
              </w:rPr>
              <w:t xml:space="preserve"> Андрей Иннокентьевич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7842476330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1127847307411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191119, Лиговский пр., д. 94, корп. 2, лит. А, пом. 14Н, г</w:t>
            </w:r>
            <w:proofErr w:type="gramStart"/>
            <w:r>
              <w:rPr>
                <w:color w:val="000000"/>
                <w:sz w:val="20"/>
                <w:szCs w:val="20"/>
              </w:rPr>
              <w:t>.С</w:t>
            </w:r>
            <w:proofErr w:type="gramEnd"/>
            <w:r>
              <w:rPr>
                <w:color w:val="000000"/>
                <w:sz w:val="20"/>
                <w:szCs w:val="20"/>
              </w:rPr>
              <w:t>анкт-Петербург</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290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«НПФ Энергоимпульс Северо-Запад»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Парахин Александр Викторович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7806482433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1127847380605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195027, </w:t>
            </w:r>
            <w:proofErr w:type="spellStart"/>
            <w:r>
              <w:rPr>
                <w:color w:val="000000"/>
                <w:sz w:val="20"/>
                <w:szCs w:val="20"/>
              </w:rPr>
              <w:t>Среднеохтинский</w:t>
            </w:r>
            <w:proofErr w:type="spellEnd"/>
            <w:r>
              <w:rPr>
                <w:color w:val="000000"/>
                <w:sz w:val="20"/>
                <w:szCs w:val="20"/>
              </w:rPr>
              <w:t xml:space="preserve"> </w:t>
            </w:r>
            <w:proofErr w:type="spellStart"/>
            <w:r>
              <w:rPr>
                <w:color w:val="000000"/>
                <w:sz w:val="20"/>
                <w:szCs w:val="20"/>
              </w:rPr>
              <w:t>пр-кт</w:t>
            </w:r>
            <w:proofErr w:type="spellEnd"/>
            <w:r>
              <w:rPr>
                <w:color w:val="000000"/>
                <w:sz w:val="20"/>
                <w:szCs w:val="20"/>
              </w:rPr>
              <w:t>, д. 29, г</w:t>
            </w:r>
            <w:proofErr w:type="gramStart"/>
            <w:r>
              <w:rPr>
                <w:color w:val="000000"/>
                <w:sz w:val="20"/>
                <w:szCs w:val="20"/>
              </w:rPr>
              <w:t>.С</w:t>
            </w:r>
            <w:proofErr w:type="gramEnd"/>
            <w:r>
              <w:rPr>
                <w:color w:val="000000"/>
                <w:sz w:val="20"/>
                <w:szCs w:val="20"/>
              </w:rPr>
              <w:t>анкт-Петербург</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291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«СтавЗемСтрой»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Ковтун Сергей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2635101245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1072635009941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355037, пр-кт Кулакова, д. 12, офис 69,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8D3AEC">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292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«Бристоль-проект»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Рубайко</w:t>
            </w:r>
            <w:proofErr w:type="spellEnd"/>
            <w:r>
              <w:rPr>
                <w:color w:val="000000"/>
                <w:sz w:val="20"/>
                <w:szCs w:val="20"/>
              </w:rPr>
              <w:t xml:space="preserve"> Евгений Степанович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3664114480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1113668042510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394030, ул. </w:t>
            </w:r>
            <w:proofErr w:type="spellStart"/>
            <w:r>
              <w:rPr>
                <w:color w:val="000000"/>
                <w:sz w:val="20"/>
                <w:szCs w:val="20"/>
              </w:rPr>
              <w:t>Кольцовская</w:t>
            </w:r>
            <w:proofErr w:type="spellEnd"/>
            <w:r>
              <w:rPr>
                <w:color w:val="000000"/>
                <w:sz w:val="20"/>
                <w:szCs w:val="20"/>
              </w:rPr>
              <w:t>, д.35 а, офис 1705, г</w:t>
            </w:r>
            <w:proofErr w:type="gramStart"/>
            <w:r>
              <w:rPr>
                <w:color w:val="000000"/>
                <w:sz w:val="20"/>
                <w:szCs w:val="20"/>
              </w:rPr>
              <w:t>.В</w:t>
            </w:r>
            <w:proofErr w:type="gramEnd"/>
            <w:r>
              <w:rPr>
                <w:color w:val="000000"/>
                <w:sz w:val="20"/>
                <w:szCs w:val="20"/>
              </w:rPr>
              <w:t>оронеж, Воронежская область</w:t>
            </w:r>
          </w:p>
        </w:tc>
      </w:tr>
      <w:tr w:rsidR="007F3C7A" w:rsidTr="008D65B2">
        <w:trPr>
          <w:trHeight w:hRule="exact" w:val="1181"/>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158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293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«Контейнерный терминал Санкт-Петербург»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управляющий </w:t>
            </w:r>
            <w:proofErr w:type="spellStart"/>
            <w:r>
              <w:rPr>
                <w:color w:val="000000"/>
                <w:sz w:val="20"/>
                <w:szCs w:val="20"/>
              </w:rPr>
              <w:t>Щербинин</w:t>
            </w:r>
            <w:proofErr w:type="spellEnd"/>
            <w:r>
              <w:rPr>
                <w:color w:val="000000"/>
                <w:sz w:val="20"/>
                <w:szCs w:val="20"/>
              </w:rPr>
              <w:t xml:space="preserve"> Александр Евгеньевич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7805124273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1027802712354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198096, Угольная гавань, Элеваторная площадка, д.22, литера "Щ",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1141"/>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159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295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«Квазар»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Петриченко Алексей Анатольевич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2635810234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1122651005993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355000, проспект Кулакова, дом 15А,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8D3AEC">
        <w:trPr>
          <w:trHeight w:hRule="exact" w:val="210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3AEC" w:rsidRDefault="007F3C7A" w:rsidP="007F3C7A">
            <w:pPr>
              <w:widowControl w:val="0"/>
              <w:autoSpaceDE w:val="0"/>
              <w:autoSpaceDN w:val="0"/>
              <w:adjustRightInd w:val="0"/>
              <w:spacing w:before="30" w:line="225" w:lineRule="exact"/>
              <w:ind w:left="15"/>
              <w:jc w:val="center"/>
              <w:rPr>
                <w:b/>
                <w:bCs/>
                <w:sz w:val="20"/>
                <w:szCs w:val="20"/>
              </w:rPr>
            </w:pPr>
            <w:r w:rsidRPr="008D3AEC">
              <w:rPr>
                <w:b/>
                <w:bCs/>
                <w:sz w:val="20"/>
                <w:szCs w:val="20"/>
              </w:rPr>
              <w:t>298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Муниципальное бюджетное учреждение «Информационная система обеспечения градостроительной деятельности Благодарненского муниципального района Ставропольского края»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Щегольков</w:t>
            </w:r>
            <w:proofErr w:type="spellEnd"/>
            <w:r>
              <w:rPr>
                <w:color w:val="000000"/>
                <w:sz w:val="20"/>
                <w:szCs w:val="20"/>
              </w:rPr>
              <w:t xml:space="preserve"> Александр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2605014370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1062642008549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356420, ул. Ленина, 176, г</w:t>
            </w:r>
            <w:proofErr w:type="gramStart"/>
            <w:r>
              <w:rPr>
                <w:color w:val="000000"/>
                <w:sz w:val="20"/>
                <w:szCs w:val="20"/>
              </w:rPr>
              <w:t>.Б</w:t>
            </w:r>
            <w:proofErr w:type="gramEnd"/>
            <w:r>
              <w:rPr>
                <w:color w:val="000000"/>
                <w:sz w:val="20"/>
                <w:szCs w:val="20"/>
              </w:rPr>
              <w:t xml:space="preserve">лагодарный, </w:t>
            </w:r>
            <w:proofErr w:type="spellStart"/>
            <w:r>
              <w:rPr>
                <w:color w:val="000000"/>
                <w:sz w:val="20"/>
                <w:szCs w:val="20"/>
              </w:rPr>
              <w:t>Благодарненский</w:t>
            </w:r>
            <w:proofErr w:type="spellEnd"/>
            <w:r>
              <w:rPr>
                <w:color w:val="000000"/>
                <w:sz w:val="20"/>
                <w:szCs w:val="20"/>
              </w:rPr>
              <w:t xml:space="preserve"> район, Ставропольский край</w:t>
            </w:r>
          </w:p>
        </w:tc>
      </w:tr>
      <w:tr w:rsidR="007F3C7A" w:rsidTr="00BD4B8F">
        <w:trPr>
          <w:trHeight w:hRule="exact" w:val="1018"/>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299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Безруков Владимир Геннадьевич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7814141363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1037832032226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196247, площадь Конституции, дом 3, литер А, офис 805,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300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«Арасар»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Штарев</w:t>
            </w:r>
            <w:proofErr w:type="spellEnd"/>
            <w:r>
              <w:rPr>
                <w:color w:val="000000"/>
                <w:sz w:val="20"/>
                <w:szCs w:val="20"/>
              </w:rPr>
              <w:t xml:space="preserve"> Александр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7802486726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1099847000637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194223, </w:t>
            </w:r>
            <w:proofErr w:type="spellStart"/>
            <w:r>
              <w:rPr>
                <w:color w:val="000000"/>
                <w:sz w:val="20"/>
                <w:szCs w:val="20"/>
              </w:rPr>
              <w:t>Светлановский</w:t>
            </w:r>
            <w:proofErr w:type="spellEnd"/>
            <w:r>
              <w:rPr>
                <w:color w:val="000000"/>
                <w:sz w:val="20"/>
                <w:szCs w:val="20"/>
              </w:rPr>
              <w:t xml:space="preserve"> пр., д.9, лит. А, пом. 1-Н,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302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«Трест «ТриНити»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Парфенов Сергей Владимирович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7810547919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1097847066536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187000, проспект Ленина, дом 19, г</w:t>
            </w:r>
            <w:proofErr w:type="gramStart"/>
            <w:r>
              <w:rPr>
                <w:color w:val="000000"/>
                <w:sz w:val="20"/>
                <w:szCs w:val="20"/>
              </w:rPr>
              <w:t>.Т</w:t>
            </w:r>
            <w:proofErr w:type="gramEnd"/>
            <w:r>
              <w:rPr>
                <w:color w:val="000000"/>
                <w:sz w:val="20"/>
                <w:szCs w:val="20"/>
              </w:rPr>
              <w:t>осно, Ленинградская область</w:t>
            </w:r>
          </w:p>
        </w:tc>
      </w:tr>
      <w:tr w:rsidR="007F3C7A" w:rsidTr="008D65B2">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303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«Мелстон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управляющей компании Фролов Кирилл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7841314287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1057810299029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197022, Аптекарская набережная, дом 20, литер А,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304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w:t>
            </w:r>
            <w:proofErr w:type="gramStart"/>
            <w:r>
              <w:rPr>
                <w:color w:val="000000"/>
                <w:sz w:val="20"/>
                <w:szCs w:val="20"/>
              </w:rPr>
              <w:t>АРТ</w:t>
            </w:r>
            <w:proofErr w:type="gramEnd"/>
            <w:r>
              <w:rPr>
                <w:color w:val="000000"/>
                <w:sz w:val="20"/>
                <w:szCs w:val="20"/>
              </w:rPr>
              <w:t xml:space="preserve"> 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Гизингер</w:t>
            </w:r>
            <w:proofErr w:type="spellEnd"/>
            <w:r>
              <w:rPr>
                <w:color w:val="000000"/>
                <w:sz w:val="20"/>
                <w:szCs w:val="20"/>
              </w:rPr>
              <w:t xml:space="preserve"> Александр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3810326013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1123850028312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308027, ул. Лермонтова, дом 49а, г</w:t>
            </w:r>
            <w:proofErr w:type="gramStart"/>
            <w:r>
              <w:rPr>
                <w:color w:val="000000"/>
                <w:sz w:val="20"/>
                <w:szCs w:val="20"/>
              </w:rPr>
              <w:t>.Б</w:t>
            </w:r>
            <w:proofErr w:type="gramEnd"/>
            <w:r>
              <w:rPr>
                <w:color w:val="000000"/>
                <w:sz w:val="20"/>
                <w:szCs w:val="20"/>
              </w:rPr>
              <w:t>елгород, Белгородская область</w:t>
            </w:r>
          </w:p>
        </w:tc>
      </w:tr>
      <w:tr w:rsidR="007F3C7A" w:rsidTr="008D65B2">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305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«СОВЭКС»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Сукайло</w:t>
            </w:r>
            <w:proofErr w:type="spellEnd"/>
            <w:r>
              <w:rPr>
                <w:color w:val="000000"/>
                <w:sz w:val="20"/>
                <w:szCs w:val="20"/>
              </w:rPr>
              <w:t xml:space="preserve"> Андрей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7801529102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1107847309041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199406, Наличная улица, дом 35, литер Б, помещение 11-Н,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306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«Северо-западный энергетический инжиниринговый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Мишин Игорь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7808042325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1027809176196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191036, Невский проспект, дом 111/3,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307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«Финпром-Инжиниринг»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Шемаханов</w:t>
            </w:r>
            <w:proofErr w:type="spellEnd"/>
            <w:r>
              <w:rPr>
                <w:color w:val="000000"/>
                <w:sz w:val="20"/>
                <w:szCs w:val="20"/>
              </w:rPr>
              <w:t xml:space="preserve"> Дмитрий Валериевич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7842342777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5067847367396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Варшавская, д. 11, г</w:t>
            </w:r>
            <w:proofErr w:type="gramStart"/>
            <w:r>
              <w:rPr>
                <w:color w:val="000000"/>
                <w:sz w:val="20"/>
                <w:szCs w:val="20"/>
              </w:rPr>
              <w:t>.С</w:t>
            </w:r>
            <w:proofErr w:type="gramEnd"/>
            <w:r>
              <w:rPr>
                <w:color w:val="000000"/>
                <w:sz w:val="20"/>
                <w:szCs w:val="20"/>
              </w:rPr>
              <w:t>анкт-Петербург</w:t>
            </w:r>
          </w:p>
        </w:tc>
      </w:tr>
      <w:tr w:rsidR="007F3C7A" w:rsidTr="00BD4B8F">
        <w:trPr>
          <w:trHeight w:hRule="exact" w:val="126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308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«Экрос-Инжиниринг»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Бульхин</w:t>
            </w:r>
            <w:proofErr w:type="spellEnd"/>
            <w:r>
              <w:rPr>
                <w:color w:val="000000"/>
                <w:sz w:val="20"/>
                <w:szCs w:val="20"/>
              </w:rPr>
              <w:t xml:space="preserve"> </w:t>
            </w:r>
            <w:proofErr w:type="spellStart"/>
            <w:r>
              <w:rPr>
                <w:color w:val="000000"/>
                <w:sz w:val="20"/>
                <w:szCs w:val="20"/>
              </w:rPr>
              <w:t>Наиль</w:t>
            </w:r>
            <w:proofErr w:type="spellEnd"/>
            <w:r>
              <w:rPr>
                <w:color w:val="000000"/>
                <w:sz w:val="20"/>
                <w:szCs w:val="20"/>
              </w:rPr>
              <w:t xml:space="preserve"> </w:t>
            </w:r>
            <w:proofErr w:type="spellStart"/>
            <w:r>
              <w:rPr>
                <w:color w:val="000000"/>
                <w:sz w:val="20"/>
                <w:szCs w:val="20"/>
              </w:rPr>
              <w:t>Шавкатович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7801436602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1077847354881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199178, Малый проспект Васильевского острова, дом 58, литер А,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309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Петроток</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Кулешов Дмитрий Викторович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7810896469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1127847683072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196247, площадь Конституции, дом 3, литер А, офис 914,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171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310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«Петербург ренессанс»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Симонова Юлия Михайловна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7840402244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1089848035463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195009, ул. Комиссара Смирнова, д. 4, корп. 2, </w:t>
            </w:r>
            <w:proofErr w:type="gramStart"/>
            <w:r>
              <w:rPr>
                <w:color w:val="000000"/>
                <w:sz w:val="20"/>
                <w:szCs w:val="20"/>
              </w:rPr>
              <w:t>лит</w:t>
            </w:r>
            <w:proofErr w:type="gramEnd"/>
            <w:r>
              <w:rPr>
                <w:color w:val="000000"/>
                <w:sz w:val="20"/>
                <w:szCs w:val="20"/>
              </w:rPr>
              <w:t>. В,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311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«ДЕКОР»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Бойко Роман Григорьевич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7811348345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5067847103044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192076, Шлиссельбургский проспект, д. 36, корп. 1, лит. А,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312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«ГЕОИНТЕГРА»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Сергеев Александр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7810898547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1137847024688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196105, </w:t>
            </w:r>
            <w:proofErr w:type="spellStart"/>
            <w:r>
              <w:rPr>
                <w:color w:val="000000"/>
                <w:sz w:val="20"/>
                <w:szCs w:val="20"/>
              </w:rPr>
              <w:t>Яковлевский</w:t>
            </w:r>
            <w:proofErr w:type="spellEnd"/>
            <w:r>
              <w:rPr>
                <w:color w:val="000000"/>
                <w:sz w:val="20"/>
                <w:szCs w:val="20"/>
              </w:rPr>
              <w:t xml:space="preserve"> переулок, дом 7, корп. 2, лит. А, пом. 14Н,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313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«ФДМ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Дружинин Олег Петрович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7817318562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1099847044395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192148, ул. Седова, д. 13, </w:t>
            </w:r>
            <w:proofErr w:type="gramStart"/>
            <w:r>
              <w:rPr>
                <w:color w:val="000000"/>
                <w:sz w:val="20"/>
                <w:szCs w:val="20"/>
              </w:rPr>
              <w:t>лит</w:t>
            </w:r>
            <w:proofErr w:type="gramEnd"/>
            <w:r>
              <w:rPr>
                <w:color w:val="000000"/>
                <w:sz w:val="20"/>
                <w:szCs w:val="20"/>
              </w:rPr>
              <w:t>. "А", офис 413, г</w:t>
            </w:r>
            <w:proofErr w:type="gramStart"/>
            <w:r>
              <w:rPr>
                <w:color w:val="000000"/>
                <w:sz w:val="20"/>
                <w:szCs w:val="20"/>
              </w:rPr>
              <w:t>.С</w:t>
            </w:r>
            <w:proofErr w:type="gramEnd"/>
            <w:r>
              <w:rPr>
                <w:color w:val="000000"/>
                <w:sz w:val="20"/>
                <w:szCs w:val="20"/>
              </w:rPr>
              <w:t>анкт-Петербург</w:t>
            </w:r>
          </w:p>
        </w:tc>
      </w:tr>
      <w:tr w:rsidR="007F3C7A" w:rsidTr="008D65B2">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8D65B2" w:rsidRDefault="007F3C7A" w:rsidP="007F3C7A">
            <w:pPr>
              <w:widowControl w:val="0"/>
              <w:autoSpaceDE w:val="0"/>
              <w:autoSpaceDN w:val="0"/>
              <w:adjustRightInd w:val="0"/>
              <w:spacing w:before="30" w:line="225" w:lineRule="exact"/>
              <w:ind w:left="15"/>
              <w:jc w:val="center"/>
              <w:rPr>
                <w:b/>
                <w:bCs/>
                <w:sz w:val="20"/>
                <w:szCs w:val="20"/>
              </w:rPr>
            </w:pPr>
            <w:r w:rsidRPr="008D65B2">
              <w:rPr>
                <w:b/>
                <w:bCs/>
                <w:sz w:val="20"/>
                <w:szCs w:val="20"/>
              </w:rPr>
              <w:t>315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Непубличное акционерное общество «Театрально-декорационные мастерские»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Шимберг</w:t>
            </w:r>
            <w:proofErr w:type="spellEnd"/>
            <w:r>
              <w:rPr>
                <w:color w:val="000000"/>
                <w:sz w:val="20"/>
                <w:szCs w:val="20"/>
              </w:rPr>
              <w:t xml:space="preserve"> Александр Валентинович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4720018231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1034702183669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190103, улица Дровяная, дом 9 А, корпус 1 Н,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316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«Газтехгео»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Денисов Александр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6732050561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1126733000701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214000, ул. Соболева, д. 3, г</w:t>
            </w:r>
            <w:proofErr w:type="gramStart"/>
            <w:r>
              <w:rPr>
                <w:color w:val="000000"/>
                <w:sz w:val="20"/>
                <w:szCs w:val="20"/>
              </w:rPr>
              <w:t>.С</w:t>
            </w:r>
            <w:proofErr w:type="gramEnd"/>
            <w:r>
              <w:rPr>
                <w:color w:val="000000"/>
                <w:sz w:val="20"/>
                <w:szCs w:val="20"/>
              </w:rPr>
              <w:t>моленск, Смоленская область</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317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«АудитЭнерго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Петраков Виктор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7813405292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1089847062447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196135, ул. Гастелло, д. 16, литер А, пом. 4-Н,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318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«Финелит»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Волосников</w:t>
            </w:r>
            <w:proofErr w:type="spellEnd"/>
            <w:r>
              <w:rPr>
                <w:color w:val="000000"/>
                <w:sz w:val="20"/>
                <w:szCs w:val="20"/>
              </w:rPr>
              <w:t xml:space="preserve"> Алексей Дмитриевич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2636805910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1132651006311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355035, Михайловское шоссе, д. 6, литер "О",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179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320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«СвязьСтройПроект»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Гусева Ирина Валерьевна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3665087102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1123668010707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394019, ул. Холмистая, д. 56б, офис 214, г</w:t>
            </w:r>
            <w:proofErr w:type="gramStart"/>
            <w:r>
              <w:rPr>
                <w:color w:val="000000"/>
                <w:sz w:val="20"/>
                <w:szCs w:val="20"/>
              </w:rPr>
              <w:t>.В</w:t>
            </w:r>
            <w:proofErr w:type="gramEnd"/>
            <w:r>
              <w:rPr>
                <w:color w:val="000000"/>
                <w:sz w:val="20"/>
                <w:szCs w:val="20"/>
              </w:rPr>
              <w:t>оронеж, Воронежская область</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322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«СТГ-Эко»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управляющий Блинов Антон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7816458415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1097847009215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190068, Вознесенский пр., д. 36, лит. А, офис 36,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323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«Вологодская механизированная колонна № 19»</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Жуков Константин </w:t>
            </w:r>
            <w:proofErr w:type="spellStart"/>
            <w:r>
              <w:rPr>
                <w:color w:val="000000"/>
                <w:sz w:val="20"/>
                <w:szCs w:val="20"/>
              </w:rPr>
              <w:t>Олимпиевич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3525099806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1023500897122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160014, ул. Некрасова, д.60а, г</w:t>
            </w:r>
            <w:proofErr w:type="gramStart"/>
            <w:r>
              <w:rPr>
                <w:color w:val="000000"/>
                <w:sz w:val="20"/>
                <w:szCs w:val="20"/>
              </w:rPr>
              <w:t>.В</w:t>
            </w:r>
            <w:proofErr w:type="gramEnd"/>
            <w:r>
              <w:rPr>
                <w:color w:val="000000"/>
                <w:sz w:val="20"/>
                <w:szCs w:val="20"/>
              </w:rPr>
              <w:t>ологда, Вологодская область</w:t>
            </w:r>
          </w:p>
        </w:tc>
      </w:tr>
      <w:tr w:rsidR="007F3C7A" w:rsidTr="00972EA4">
        <w:trPr>
          <w:trHeight w:hRule="exact" w:val="122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324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«Фаворит»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Чукреев</w:t>
            </w:r>
            <w:proofErr w:type="spellEnd"/>
            <w:r>
              <w:rPr>
                <w:color w:val="000000"/>
                <w:sz w:val="20"/>
                <w:szCs w:val="20"/>
              </w:rPr>
              <w:t xml:space="preserve"> Дмитрий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3827041633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1133850005442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664519, ул. Заречная, д. 16, кв. 1, </w:t>
            </w:r>
            <w:proofErr w:type="gramStart"/>
            <w:r>
              <w:rPr>
                <w:color w:val="000000"/>
                <w:sz w:val="20"/>
                <w:szCs w:val="20"/>
              </w:rPr>
              <w:t>с</w:t>
            </w:r>
            <w:proofErr w:type="gramEnd"/>
            <w:r>
              <w:rPr>
                <w:color w:val="000000"/>
                <w:sz w:val="20"/>
                <w:szCs w:val="20"/>
              </w:rPr>
              <w:t>. Смоленщина, Иркутский район, Иркутская область</w:t>
            </w:r>
          </w:p>
        </w:tc>
      </w:tr>
      <w:tr w:rsidR="007F3C7A" w:rsidTr="00972EA4">
        <w:trPr>
          <w:trHeight w:hRule="exact" w:val="210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325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«Санкт-Петербургский научно-исследовательский и проектный институт по реставрации памятников истории и культуры «НИИ СПЕЦПРОЕКТРЕСТАВРАЦИЯ»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Фомин Владимир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7838363735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5067847400308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190000, ул. Декабристов, д. 21,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1301"/>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184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326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«ТЕРЕС-1Т»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Кириллов Евгений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7801532240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1107847365119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199226, ул. Кораблестроителей, д.12, корпус 1, лит</w:t>
            </w:r>
            <w:proofErr w:type="gramStart"/>
            <w:r>
              <w:rPr>
                <w:color w:val="000000"/>
                <w:sz w:val="20"/>
                <w:szCs w:val="20"/>
              </w:rPr>
              <w:t>.Б</w:t>
            </w:r>
            <w:proofErr w:type="gramEnd"/>
            <w:r>
              <w:rPr>
                <w:color w:val="000000"/>
                <w:sz w:val="20"/>
                <w:szCs w:val="20"/>
              </w:rPr>
              <w:t>, помещение 26-Н, г.Санкт-Петербург</w:t>
            </w:r>
          </w:p>
        </w:tc>
      </w:tr>
      <w:tr w:rsidR="007F3C7A" w:rsidTr="00972EA4">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327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«Северное водопроводно-эксплуатационное предприятие»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Покровский Александр Игоревич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7843305440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1069847569109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194156, пр. Энгельса, д. 33, корп. 1, </w:t>
            </w:r>
            <w:proofErr w:type="gramStart"/>
            <w:r>
              <w:rPr>
                <w:color w:val="000000"/>
                <w:sz w:val="20"/>
                <w:szCs w:val="20"/>
              </w:rPr>
              <w:t>лит</w:t>
            </w:r>
            <w:proofErr w:type="gramEnd"/>
            <w:r>
              <w:rPr>
                <w:color w:val="000000"/>
                <w:sz w:val="20"/>
                <w:szCs w:val="20"/>
              </w:rPr>
              <w:t>. А, офис 702,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328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«Топ</w:t>
            </w:r>
            <w:proofErr w:type="gramStart"/>
            <w:r>
              <w:rPr>
                <w:color w:val="000000"/>
                <w:sz w:val="20"/>
                <w:szCs w:val="20"/>
              </w:rPr>
              <w:t xml:space="preserve"> Т</w:t>
            </w:r>
            <w:proofErr w:type="gramEnd"/>
            <w:r>
              <w:rPr>
                <w:color w:val="000000"/>
                <w:sz w:val="20"/>
                <w:szCs w:val="20"/>
              </w:rPr>
              <w:t>ек»</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Ратников Алексей Петрович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7806468213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1117847600221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195112, Карла Фаберже пл., д. 8, лит. А,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330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«ГлавПетербургСтрой»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Сорокин Константин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7807324609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1077847419374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191119, ул. Днепропетровская, д. 9, лит. Б,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331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Колесников Андрей Григорьевич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2631054072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1102648000795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357111, ул. Монтажная, д. 12, г</w:t>
            </w:r>
            <w:proofErr w:type="gramStart"/>
            <w:r>
              <w:rPr>
                <w:color w:val="000000"/>
                <w:sz w:val="20"/>
                <w:szCs w:val="20"/>
              </w:rPr>
              <w:t>.Н</w:t>
            </w:r>
            <w:proofErr w:type="gramEnd"/>
            <w:r>
              <w:rPr>
                <w:color w:val="000000"/>
                <w:sz w:val="20"/>
                <w:szCs w:val="20"/>
              </w:rPr>
              <w:t>евинномысск, Ставропольский край</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333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«Еврострой +»</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Вичиус</w:t>
            </w:r>
            <w:proofErr w:type="spellEnd"/>
            <w:r>
              <w:rPr>
                <w:color w:val="000000"/>
                <w:sz w:val="20"/>
                <w:szCs w:val="20"/>
              </w:rPr>
              <w:t xml:space="preserve"> </w:t>
            </w:r>
            <w:proofErr w:type="spellStart"/>
            <w:r>
              <w:rPr>
                <w:color w:val="000000"/>
                <w:sz w:val="20"/>
                <w:szCs w:val="20"/>
              </w:rPr>
              <w:t>Юриюс</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4714021684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1084714000381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188540, ул. Мира, д. 5А, г</w:t>
            </w:r>
            <w:proofErr w:type="gramStart"/>
            <w:r>
              <w:rPr>
                <w:color w:val="000000"/>
                <w:sz w:val="20"/>
                <w:szCs w:val="20"/>
              </w:rPr>
              <w:t>.С</w:t>
            </w:r>
            <w:proofErr w:type="gramEnd"/>
            <w:r>
              <w:rPr>
                <w:color w:val="000000"/>
                <w:sz w:val="20"/>
                <w:szCs w:val="20"/>
              </w:rPr>
              <w:t>основый Бор, Ленинградская область</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334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«МЕДЭК»</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Ященко Сергей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7804060450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1037808021052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194044, ул. </w:t>
            </w:r>
            <w:proofErr w:type="gramStart"/>
            <w:r>
              <w:rPr>
                <w:color w:val="000000"/>
                <w:sz w:val="20"/>
                <w:szCs w:val="20"/>
              </w:rPr>
              <w:t>Чугунная</w:t>
            </w:r>
            <w:proofErr w:type="gramEnd"/>
            <w:r>
              <w:rPr>
                <w:color w:val="000000"/>
                <w:sz w:val="20"/>
                <w:szCs w:val="20"/>
              </w:rPr>
              <w:t>, дом 4, лит. А,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336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«Инвестиции. Инжиниринг.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Федяев Сергей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7802390686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1077847382557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 Кантемировская, дом 12, литера А,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337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Борошнин</w:t>
            </w:r>
            <w:proofErr w:type="spellEnd"/>
            <w:r>
              <w:rPr>
                <w:color w:val="000000"/>
                <w:sz w:val="20"/>
                <w:szCs w:val="20"/>
              </w:rPr>
              <w:t xml:space="preserve"> Александр Леонидович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4706030170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1104706000850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187326, д. 23</w:t>
            </w:r>
            <w:proofErr w:type="gramStart"/>
            <w:r>
              <w:rPr>
                <w:color w:val="000000"/>
                <w:sz w:val="20"/>
                <w:szCs w:val="20"/>
              </w:rPr>
              <w:t xml:space="preserve"> А</w:t>
            </w:r>
            <w:proofErr w:type="gramEnd"/>
            <w:r>
              <w:rPr>
                <w:color w:val="000000"/>
                <w:sz w:val="20"/>
                <w:szCs w:val="20"/>
              </w:rPr>
              <w:t xml:space="preserve">, </w:t>
            </w:r>
            <w:proofErr w:type="spellStart"/>
            <w:r>
              <w:rPr>
                <w:color w:val="000000"/>
                <w:sz w:val="20"/>
                <w:szCs w:val="20"/>
              </w:rPr>
              <w:t>пгт</w:t>
            </w:r>
            <w:proofErr w:type="spellEnd"/>
            <w:r>
              <w:rPr>
                <w:color w:val="000000"/>
                <w:sz w:val="20"/>
                <w:szCs w:val="20"/>
              </w:rPr>
              <w:t xml:space="preserve">. </w:t>
            </w:r>
            <w:proofErr w:type="spellStart"/>
            <w:r>
              <w:rPr>
                <w:color w:val="000000"/>
                <w:sz w:val="20"/>
                <w:szCs w:val="20"/>
              </w:rPr>
              <w:t>Приладожский</w:t>
            </w:r>
            <w:proofErr w:type="spellEnd"/>
            <w:r>
              <w:rPr>
                <w:color w:val="000000"/>
                <w:sz w:val="20"/>
                <w:szCs w:val="20"/>
              </w:rPr>
              <w:t>, Кировский район, Ленинградская область</w:t>
            </w:r>
          </w:p>
        </w:tc>
      </w:tr>
      <w:tr w:rsidR="007F3C7A" w:rsidTr="00972EA4">
        <w:trPr>
          <w:trHeight w:hRule="exact" w:val="210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338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автономное образовательное учреждение высшего профессионального образования «Балтийский федеральный университет имени Иммануила Канта»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ректор </w:t>
            </w:r>
            <w:proofErr w:type="spellStart"/>
            <w:r>
              <w:rPr>
                <w:color w:val="000000"/>
                <w:sz w:val="20"/>
                <w:szCs w:val="20"/>
              </w:rPr>
              <w:t>Клемешев</w:t>
            </w:r>
            <w:proofErr w:type="spellEnd"/>
            <w:r>
              <w:rPr>
                <w:color w:val="000000"/>
                <w:sz w:val="20"/>
                <w:szCs w:val="20"/>
              </w:rPr>
              <w:t xml:space="preserve"> Андрей Павлович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3906019856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1023901002949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236041, ул. А.Невского, дом 14, г</w:t>
            </w:r>
            <w:proofErr w:type="gramStart"/>
            <w:r>
              <w:rPr>
                <w:color w:val="000000"/>
                <w:sz w:val="20"/>
                <w:szCs w:val="20"/>
              </w:rPr>
              <w:t>.К</w:t>
            </w:r>
            <w:proofErr w:type="gramEnd"/>
            <w:r>
              <w:rPr>
                <w:color w:val="000000"/>
                <w:sz w:val="20"/>
                <w:szCs w:val="20"/>
              </w:rPr>
              <w:t>алининград, Калининградская область</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339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«ЗВЕЗДА-ЭНЕРГЕТИКА»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Хаустов Николай Анатольевич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7804149853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1027802489516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198097, пр. Стачек, д. 47,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340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«Прэзент»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Мысак</w:t>
            </w:r>
            <w:proofErr w:type="spellEnd"/>
            <w:r>
              <w:rPr>
                <w:color w:val="000000"/>
                <w:sz w:val="20"/>
                <w:szCs w:val="20"/>
              </w:rPr>
              <w:t xml:space="preserve"> Светлана Геннадьевна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3460009840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1133443024043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400074, ул. Козловская, 37, </w:t>
            </w:r>
            <w:proofErr w:type="spellStart"/>
            <w:r>
              <w:rPr>
                <w:color w:val="000000"/>
                <w:sz w:val="20"/>
                <w:szCs w:val="20"/>
              </w:rPr>
              <w:t>оф</w:t>
            </w:r>
            <w:proofErr w:type="spellEnd"/>
            <w:r>
              <w:rPr>
                <w:color w:val="000000"/>
                <w:sz w:val="20"/>
                <w:szCs w:val="20"/>
              </w:rPr>
              <w:t>. 2, г</w:t>
            </w:r>
            <w:proofErr w:type="gramStart"/>
            <w:r>
              <w:rPr>
                <w:color w:val="000000"/>
                <w:sz w:val="20"/>
                <w:szCs w:val="20"/>
              </w:rPr>
              <w:t>.В</w:t>
            </w:r>
            <w:proofErr w:type="gramEnd"/>
            <w:r>
              <w:rPr>
                <w:color w:val="000000"/>
                <w:sz w:val="20"/>
                <w:szCs w:val="20"/>
              </w:rPr>
              <w:t>олгоград, Волгоградская область</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341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«ЭКО-ТЕХНОЛОГИИ»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Громова Инна Рудольфовна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7838346144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1067847322630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190000, наб. реки Мойки, д.72, </w:t>
            </w:r>
            <w:proofErr w:type="gramStart"/>
            <w:r>
              <w:rPr>
                <w:color w:val="000000"/>
                <w:sz w:val="20"/>
                <w:szCs w:val="20"/>
              </w:rPr>
              <w:t>лит</w:t>
            </w:r>
            <w:proofErr w:type="gramEnd"/>
            <w:r>
              <w:rPr>
                <w:color w:val="000000"/>
                <w:sz w:val="20"/>
                <w:szCs w:val="20"/>
              </w:rPr>
              <w:t>. А, пом. 18-н, 19-н, 20-н,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197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342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«НаноТерм»</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Салимов</w:t>
            </w:r>
            <w:proofErr w:type="spellEnd"/>
            <w:r>
              <w:rPr>
                <w:color w:val="000000"/>
                <w:sz w:val="20"/>
                <w:szCs w:val="20"/>
              </w:rPr>
              <w:t xml:space="preserve"> Рустам </w:t>
            </w:r>
            <w:proofErr w:type="spellStart"/>
            <w:r>
              <w:rPr>
                <w:color w:val="000000"/>
                <w:sz w:val="20"/>
                <w:szCs w:val="20"/>
              </w:rPr>
              <w:t>Исламжонович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3811146461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1113850008469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664047, ул. Партизанская, дом 83, г</w:t>
            </w:r>
            <w:proofErr w:type="gramStart"/>
            <w:r>
              <w:rPr>
                <w:color w:val="000000"/>
                <w:sz w:val="20"/>
                <w:szCs w:val="20"/>
              </w:rPr>
              <w:t>.И</w:t>
            </w:r>
            <w:proofErr w:type="gramEnd"/>
            <w:r>
              <w:rPr>
                <w:color w:val="000000"/>
                <w:sz w:val="20"/>
                <w:szCs w:val="20"/>
              </w:rPr>
              <w:t>ркутск, Иркутская область</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343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Проектно-изыскательский институт "ИркутскЖилГорПроект"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Кузаков</w:t>
            </w:r>
            <w:proofErr w:type="spellEnd"/>
            <w:r>
              <w:rPr>
                <w:color w:val="000000"/>
                <w:sz w:val="20"/>
                <w:szCs w:val="20"/>
              </w:rPr>
              <w:t xml:space="preserve"> Дмитрий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3808167398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1073808010583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664081, ул. Карла Либкнехта, дом 239В, г</w:t>
            </w:r>
            <w:proofErr w:type="gramStart"/>
            <w:r>
              <w:rPr>
                <w:color w:val="000000"/>
                <w:sz w:val="20"/>
                <w:szCs w:val="20"/>
              </w:rPr>
              <w:t>.И</w:t>
            </w:r>
            <w:proofErr w:type="gramEnd"/>
            <w:r>
              <w:rPr>
                <w:color w:val="000000"/>
                <w:sz w:val="20"/>
                <w:szCs w:val="20"/>
              </w:rPr>
              <w:t>ркутск, Иркутская область</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344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Тарасова Наталья Викторовна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6025021116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1026000900980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182100, ул. Дальняя, д.7, г</w:t>
            </w:r>
            <w:proofErr w:type="gramStart"/>
            <w:r>
              <w:rPr>
                <w:color w:val="000000"/>
                <w:sz w:val="20"/>
                <w:szCs w:val="20"/>
              </w:rPr>
              <w:t>.В</w:t>
            </w:r>
            <w:proofErr w:type="gramEnd"/>
            <w:r>
              <w:rPr>
                <w:color w:val="000000"/>
                <w:sz w:val="20"/>
                <w:szCs w:val="20"/>
              </w:rPr>
              <w:t>еликие Луки, Псковская область</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345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Шабуров</w:t>
            </w:r>
            <w:proofErr w:type="spellEnd"/>
            <w:r>
              <w:rPr>
                <w:color w:val="000000"/>
                <w:sz w:val="20"/>
                <w:szCs w:val="20"/>
              </w:rPr>
              <w:t xml:space="preserve"> Сергей Михайлович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7839304394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1047855095793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190005, Троицкий пр., д.4, лит. Б, комнаты 133, 134, 135,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346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«НТ-Проект»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Дейчук</w:t>
            </w:r>
            <w:proofErr w:type="spellEnd"/>
            <w:r>
              <w:rPr>
                <w:color w:val="000000"/>
                <w:sz w:val="20"/>
                <w:szCs w:val="20"/>
              </w:rPr>
              <w:t xml:space="preserve"> Павел Петрович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7813344875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1067847996974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Куйбышева, д. 23, офис 23,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347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«Энергетическое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Вилков Валерий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7813548237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1127847599439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197101, ул. Большая Монетная, д. 16, литера В, корпус 1,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349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«СТРОЙМОНТАЖКОМПЛЕКТ»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Шейдаков</w:t>
            </w:r>
            <w:proofErr w:type="spellEnd"/>
            <w:r>
              <w:rPr>
                <w:color w:val="000000"/>
                <w:sz w:val="20"/>
                <w:szCs w:val="20"/>
              </w:rPr>
              <w:t xml:space="preserve"> Андрей Андреевич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7802167695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1027801567860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199106, 24-ая линия, дом 25, </w:t>
            </w:r>
            <w:proofErr w:type="spellStart"/>
            <w:r>
              <w:rPr>
                <w:color w:val="000000"/>
                <w:sz w:val="20"/>
                <w:szCs w:val="20"/>
              </w:rPr>
              <w:t>кор</w:t>
            </w:r>
            <w:proofErr w:type="spellEnd"/>
            <w:r>
              <w:rPr>
                <w:color w:val="000000"/>
                <w:sz w:val="20"/>
                <w:szCs w:val="20"/>
              </w:rPr>
              <w:t>. 2, лит. А, пом. 39, г</w:t>
            </w:r>
            <w:proofErr w:type="gramStart"/>
            <w:r>
              <w:rPr>
                <w:color w:val="000000"/>
                <w:sz w:val="20"/>
                <w:szCs w:val="20"/>
              </w:rPr>
              <w:t>.С</w:t>
            </w:r>
            <w:proofErr w:type="gramEnd"/>
            <w:r>
              <w:rPr>
                <w:color w:val="000000"/>
                <w:sz w:val="20"/>
                <w:szCs w:val="20"/>
              </w:rPr>
              <w:t>анкт-Петербург</w:t>
            </w:r>
          </w:p>
        </w:tc>
      </w:tr>
      <w:tr w:rsidR="007F3C7A" w:rsidTr="00972EA4">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972EA4" w:rsidRDefault="007F3C7A" w:rsidP="007F3C7A">
            <w:pPr>
              <w:widowControl w:val="0"/>
              <w:autoSpaceDE w:val="0"/>
              <w:autoSpaceDN w:val="0"/>
              <w:adjustRightInd w:val="0"/>
              <w:spacing w:before="30" w:line="225" w:lineRule="exact"/>
              <w:ind w:left="15"/>
              <w:jc w:val="center"/>
              <w:rPr>
                <w:b/>
                <w:bCs/>
                <w:sz w:val="20"/>
                <w:szCs w:val="20"/>
              </w:rPr>
            </w:pPr>
            <w:r w:rsidRPr="00972EA4">
              <w:rPr>
                <w:b/>
                <w:bCs/>
                <w:sz w:val="20"/>
                <w:szCs w:val="20"/>
              </w:rPr>
              <w:t>350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w:t>
            </w:r>
            <w:proofErr w:type="spellStart"/>
            <w:r>
              <w:rPr>
                <w:color w:val="000000"/>
                <w:sz w:val="20"/>
                <w:szCs w:val="20"/>
              </w:rPr>
              <w:t>ЭлТех</w:t>
            </w:r>
            <w:proofErr w:type="spellEnd"/>
            <w:r>
              <w:rPr>
                <w:color w:val="000000"/>
                <w:sz w:val="20"/>
                <w:szCs w:val="20"/>
              </w:rPr>
              <w:t xml:space="preserve">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Трошин Алексей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7813321571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1057810379824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196650, ул. Финляндская, д. 27, Колпино, г</w:t>
            </w:r>
            <w:proofErr w:type="gramStart"/>
            <w:r>
              <w:rPr>
                <w:color w:val="000000"/>
                <w:sz w:val="20"/>
                <w:szCs w:val="20"/>
              </w:rPr>
              <w:t>.С</w:t>
            </w:r>
            <w:proofErr w:type="gramEnd"/>
            <w:r>
              <w:rPr>
                <w:color w:val="000000"/>
                <w:sz w:val="20"/>
                <w:szCs w:val="20"/>
              </w:rPr>
              <w:t>анкт-Петербург</w:t>
            </w:r>
          </w:p>
        </w:tc>
      </w:tr>
      <w:tr w:rsidR="007F3C7A" w:rsidTr="0034105F">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351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«Промышленный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Петров Сергей Викторович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6027125167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1096027016337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180680, ул. Леона </w:t>
            </w:r>
            <w:proofErr w:type="spellStart"/>
            <w:r>
              <w:rPr>
                <w:color w:val="000000"/>
                <w:sz w:val="20"/>
                <w:szCs w:val="20"/>
              </w:rPr>
              <w:t>Поземского</w:t>
            </w:r>
            <w:proofErr w:type="spellEnd"/>
            <w:r>
              <w:rPr>
                <w:color w:val="000000"/>
                <w:sz w:val="20"/>
                <w:szCs w:val="20"/>
              </w:rPr>
              <w:t>, д. 111, пом. 23, 24, г</w:t>
            </w:r>
            <w:proofErr w:type="gramStart"/>
            <w:r>
              <w:rPr>
                <w:color w:val="000000"/>
                <w:sz w:val="20"/>
                <w:szCs w:val="20"/>
              </w:rPr>
              <w:t>.П</w:t>
            </w:r>
            <w:proofErr w:type="gramEnd"/>
            <w:r>
              <w:rPr>
                <w:color w:val="000000"/>
                <w:sz w:val="20"/>
                <w:szCs w:val="20"/>
              </w:rPr>
              <w:t>сков, Псковская область</w:t>
            </w:r>
          </w:p>
        </w:tc>
      </w:tr>
      <w:tr w:rsidR="007F3C7A" w:rsidTr="0034105F">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353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«Смоленский трест инженерно-строительных изысканий»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Бурыкин</w:t>
            </w:r>
            <w:proofErr w:type="spellEnd"/>
            <w:r>
              <w:rPr>
                <w:color w:val="000000"/>
                <w:sz w:val="20"/>
                <w:szCs w:val="20"/>
              </w:rPr>
              <w:t xml:space="preserve"> Сергей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6732061066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1136733012041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214038, ул. </w:t>
            </w:r>
            <w:proofErr w:type="spellStart"/>
            <w:r>
              <w:rPr>
                <w:color w:val="000000"/>
                <w:sz w:val="20"/>
                <w:szCs w:val="20"/>
              </w:rPr>
              <w:t>Кловская</w:t>
            </w:r>
            <w:proofErr w:type="spellEnd"/>
            <w:r>
              <w:rPr>
                <w:color w:val="000000"/>
                <w:sz w:val="20"/>
                <w:szCs w:val="20"/>
              </w:rPr>
              <w:t>, д.11, офис №401, г</w:t>
            </w:r>
            <w:proofErr w:type="gramStart"/>
            <w:r>
              <w:rPr>
                <w:color w:val="000000"/>
                <w:sz w:val="20"/>
                <w:szCs w:val="20"/>
              </w:rPr>
              <w:t>.С</w:t>
            </w:r>
            <w:proofErr w:type="gramEnd"/>
            <w:r>
              <w:rPr>
                <w:color w:val="000000"/>
                <w:sz w:val="20"/>
                <w:szCs w:val="20"/>
              </w:rPr>
              <w:t>моленск, Смоленская область</w:t>
            </w:r>
          </w:p>
        </w:tc>
      </w:tr>
      <w:tr w:rsidR="007F3C7A" w:rsidTr="0034105F">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354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«Изыскатель Юг»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Салов </w:t>
            </w:r>
            <w:proofErr w:type="spellStart"/>
            <w:r>
              <w:rPr>
                <w:color w:val="000000"/>
                <w:sz w:val="20"/>
                <w:szCs w:val="20"/>
              </w:rPr>
              <w:t>Динис</w:t>
            </w:r>
            <w:proofErr w:type="spellEnd"/>
            <w:r>
              <w:rPr>
                <w:color w:val="000000"/>
                <w:sz w:val="20"/>
                <w:szCs w:val="20"/>
              </w:rPr>
              <w:t xml:space="preserve">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2635826227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1132651032800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355037, ул. Серова, дом № 9/1,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34105F">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356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«СтройГазПроект»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Колотилин</w:t>
            </w:r>
            <w:proofErr w:type="spellEnd"/>
            <w:r>
              <w:rPr>
                <w:color w:val="000000"/>
                <w:sz w:val="20"/>
                <w:szCs w:val="20"/>
              </w:rPr>
              <w:t xml:space="preserve"> Роман Александрович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2635129770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1092635014559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355035, пр. Кулакова, 18д,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34105F">
        <w:trPr>
          <w:trHeight w:hRule="exact" w:val="210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209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358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Государственное унитарное предприятие Московской области «Система экологической безопасности управления размещением и перемещением отходов на территории Московской области"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Черняускас</w:t>
            </w:r>
            <w:proofErr w:type="spellEnd"/>
            <w:r>
              <w:rPr>
                <w:color w:val="000000"/>
                <w:sz w:val="20"/>
                <w:szCs w:val="20"/>
              </w:rPr>
              <w:t xml:space="preserve"> Станислав </w:t>
            </w:r>
            <w:proofErr w:type="spellStart"/>
            <w:r>
              <w:rPr>
                <w:color w:val="000000"/>
                <w:sz w:val="20"/>
                <w:szCs w:val="20"/>
              </w:rPr>
              <w:t>Сирпович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5032066451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1035006477395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143005, Можайское шоссе, д. 71, г</w:t>
            </w:r>
            <w:proofErr w:type="gramStart"/>
            <w:r>
              <w:rPr>
                <w:color w:val="000000"/>
                <w:sz w:val="20"/>
                <w:szCs w:val="20"/>
              </w:rPr>
              <w:t>.О</w:t>
            </w:r>
            <w:proofErr w:type="gramEnd"/>
            <w:r>
              <w:rPr>
                <w:color w:val="000000"/>
                <w:sz w:val="20"/>
                <w:szCs w:val="20"/>
              </w:rPr>
              <w:t>динцово, Московская область</w:t>
            </w:r>
          </w:p>
        </w:tc>
      </w:tr>
      <w:tr w:rsidR="007F3C7A" w:rsidTr="0034105F">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210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361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«Научно-производственное предприятие «Институт мостов»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Зорькин</w:t>
            </w:r>
            <w:proofErr w:type="spellEnd"/>
            <w:r>
              <w:rPr>
                <w:color w:val="000000"/>
                <w:sz w:val="20"/>
                <w:szCs w:val="20"/>
              </w:rPr>
              <w:t xml:space="preserve"> Юрий</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7820335790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1147847060778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196626, улица Ленина, дом 3, поселок Шушары, г</w:t>
            </w:r>
            <w:proofErr w:type="gramStart"/>
            <w:r>
              <w:rPr>
                <w:color w:val="000000"/>
                <w:sz w:val="20"/>
                <w:szCs w:val="20"/>
              </w:rPr>
              <w:t>.С</w:t>
            </w:r>
            <w:proofErr w:type="gramEnd"/>
            <w:r>
              <w:rPr>
                <w:color w:val="000000"/>
                <w:sz w:val="20"/>
                <w:szCs w:val="20"/>
              </w:rPr>
              <w:t>анкт-Петербург</w:t>
            </w:r>
          </w:p>
        </w:tc>
      </w:tr>
      <w:tr w:rsidR="007F3C7A" w:rsidTr="0034105F">
        <w:trPr>
          <w:trHeight w:hRule="exact" w:val="141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362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«Управляющая компания объединенного петербургского энергостроительного консорциума»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Штыков Евгений Станиславович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7842364900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1077847540870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191036, ул. 6-я Советская, дом 21/2, г</w:t>
            </w:r>
            <w:proofErr w:type="gramStart"/>
            <w:r>
              <w:rPr>
                <w:color w:val="000000"/>
                <w:sz w:val="20"/>
                <w:szCs w:val="20"/>
              </w:rPr>
              <w:t>.С</w:t>
            </w:r>
            <w:proofErr w:type="gramEnd"/>
            <w:r>
              <w:rPr>
                <w:color w:val="000000"/>
                <w:sz w:val="20"/>
                <w:szCs w:val="20"/>
              </w:rPr>
              <w:t>анкт-Петербург</w:t>
            </w:r>
          </w:p>
        </w:tc>
      </w:tr>
      <w:tr w:rsidR="007F3C7A" w:rsidTr="0034105F">
        <w:trPr>
          <w:trHeight w:hRule="exact" w:val="1282"/>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363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«ГЕОТЕЛС»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Сатин Александр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2635826682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1142651000953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355029, проспект Кулакова, дом 13г, корпус 3, офис 324,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34105F">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364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 производственное предприятие «</w:t>
            </w:r>
            <w:proofErr w:type="spellStart"/>
            <w:r>
              <w:rPr>
                <w:color w:val="000000"/>
                <w:sz w:val="20"/>
                <w:szCs w:val="20"/>
              </w:rPr>
              <w:t>ЛенГеоПром</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Кудрявцев Сергей Викторович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7841500050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1147847120288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191104, улица Рылеева, дом 11, литер А, г</w:t>
            </w:r>
            <w:proofErr w:type="gramStart"/>
            <w:r>
              <w:rPr>
                <w:color w:val="000000"/>
                <w:sz w:val="20"/>
                <w:szCs w:val="20"/>
              </w:rPr>
              <w:t>.С</w:t>
            </w:r>
            <w:proofErr w:type="gramEnd"/>
            <w:r>
              <w:rPr>
                <w:color w:val="000000"/>
                <w:sz w:val="20"/>
                <w:szCs w:val="20"/>
              </w:rPr>
              <w:t>анкт-Петербург</w:t>
            </w:r>
          </w:p>
        </w:tc>
      </w:tr>
      <w:tr w:rsidR="007F3C7A" w:rsidTr="0034105F">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365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w:t>
            </w:r>
            <w:proofErr w:type="spellStart"/>
            <w:r>
              <w:rPr>
                <w:color w:val="000000"/>
                <w:sz w:val="20"/>
                <w:szCs w:val="20"/>
              </w:rPr>
              <w:t>СтройКонтракт</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Воронин Вячеслав Борисович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7806052984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1027804200160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195027, шоссе Революции, дом 3, корпус 1, Литера А, г</w:t>
            </w:r>
            <w:proofErr w:type="gramStart"/>
            <w:r>
              <w:rPr>
                <w:color w:val="000000"/>
                <w:sz w:val="20"/>
                <w:szCs w:val="20"/>
              </w:rPr>
              <w:t>.С</w:t>
            </w:r>
            <w:proofErr w:type="gramEnd"/>
            <w:r>
              <w:rPr>
                <w:color w:val="000000"/>
                <w:sz w:val="20"/>
                <w:szCs w:val="20"/>
              </w:rPr>
              <w:t>анкт-Петербург</w:t>
            </w:r>
          </w:p>
        </w:tc>
      </w:tr>
      <w:tr w:rsidR="007F3C7A" w:rsidTr="0034105F">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366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«РАДИЙ»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Горшкова Ирина Владимировна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3801003094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1023800521909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664009, улица Советская, дом 176-б, г</w:t>
            </w:r>
            <w:proofErr w:type="gramStart"/>
            <w:r>
              <w:rPr>
                <w:color w:val="000000"/>
                <w:sz w:val="20"/>
                <w:szCs w:val="20"/>
              </w:rPr>
              <w:t>.И</w:t>
            </w:r>
            <w:proofErr w:type="gramEnd"/>
            <w:r>
              <w:rPr>
                <w:color w:val="000000"/>
                <w:sz w:val="20"/>
                <w:szCs w:val="20"/>
              </w:rPr>
              <w:t>ркутск, Иркутская область</w:t>
            </w:r>
          </w:p>
        </w:tc>
      </w:tr>
      <w:tr w:rsidR="007F3C7A" w:rsidTr="0034105F">
        <w:trPr>
          <w:trHeight w:hRule="exact" w:val="1288"/>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367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gramStart"/>
            <w:r>
              <w:rPr>
                <w:color w:val="000000"/>
                <w:sz w:val="20"/>
                <w:szCs w:val="20"/>
              </w:rPr>
              <w:t>ГЕО-СФЕРА</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Кох Оксана Евгеньевна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2636089142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1092635010049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улица Маршала Жукова, дом 2, квартира 62,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34105F">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34105F" w:rsidRDefault="007F3C7A" w:rsidP="007F3C7A">
            <w:pPr>
              <w:widowControl w:val="0"/>
              <w:autoSpaceDE w:val="0"/>
              <w:autoSpaceDN w:val="0"/>
              <w:adjustRightInd w:val="0"/>
              <w:spacing w:before="30" w:line="225" w:lineRule="exact"/>
              <w:ind w:left="15"/>
              <w:jc w:val="center"/>
              <w:rPr>
                <w:b/>
                <w:bCs/>
                <w:sz w:val="20"/>
                <w:szCs w:val="20"/>
              </w:rPr>
            </w:pPr>
            <w:r w:rsidRPr="0034105F">
              <w:rPr>
                <w:b/>
                <w:bCs/>
                <w:sz w:val="20"/>
                <w:szCs w:val="20"/>
              </w:rPr>
              <w:t>368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«Ремонтно-строительные услуги»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Тонков Алексей Валерьевич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7826073654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1027810232647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198216, Ленинский пр., д.140, лит. Е, г</w:t>
            </w:r>
            <w:proofErr w:type="gramStart"/>
            <w:r>
              <w:rPr>
                <w:color w:val="000000"/>
                <w:sz w:val="20"/>
                <w:szCs w:val="20"/>
              </w:rPr>
              <w:t>.С</w:t>
            </w:r>
            <w:proofErr w:type="gramEnd"/>
            <w:r>
              <w:rPr>
                <w:color w:val="000000"/>
                <w:sz w:val="20"/>
                <w:szCs w:val="20"/>
              </w:rPr>
              <w:t>анкт-Петербург</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369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«Технология Высоких Напряжений»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Куприянов Евгений Петрович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7802821276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1137847132554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194294, ул. Михаила Дудина, дом 11, поселок Парголово, г</w:t>
            </w:r>
            <w:proofErr w:type="gramStart"/>
            <w:r>
              <w:rPr>
                <w:color w:val="000000"/>
                <w:sz w:val="20"/>
                <w:szCs w:val="20"/>
              </w:rPr>
              <w:t>.С</w:t>
            </w:r>
            <w:proofErr w:type="gramEnd"/>
            <w:r>
              <w:rPr>
                <w:color w:val="000000"/>
                <w:sz w:val="20"/>
                <w:szCs w:val="20"/>
              </w:rPr>
              <w:t>анкт-Петербург</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219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370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 Холдинг»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Воинова</w:t>
            </w:r>
            <w:proofErr w:type="spellEnd"/>
            <w:r>
              <w:rPr>
                <w:color w:val="000000"/>
                <w:sz w:val="20"/>
                <w:szCs w:val="20"/>
              </w:rPr>
              <w:t xml:space="preserve"> Наталия Александровна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7813587998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1147847155202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197101, ул. </w:t>
            </w:r>
            <w:proofErr w:type="spellStart"/>
            <w:r>
              <w:rPr>
                <w:color w:val="000000"/>
                <w:sz w:val="20"/>
                <w:szCs w:val="20"/>
              </w:rPr>
              <w:t>Воскова</w:t>
            </w:r>
            <w:proofErr w:type="spellEnd"/>
            <w:r>
              <w:rPr>
                <w:color w:val="000000"/>
                <w:sz w:val="20"/>
                <w:szCs w:val="20"/>
              </w:rPr>
              <w:t>, д. 18/10, лит. А, пом. 7-Н, г</w:t>
            </w:r>
            <w:proofErr w:type="gramStart"/>
            <w:r>
              <w:rPr>
                <w:color w:val="000000"/>
                <w:sz w:val="20"/>
                <w:szCs w:val="20"/>
              </w:rPr>
              <w:t>.С</w:t>
            </w:r>
            <w:proofErr w:type="gramEnd"/>
            <w:r>
              <w:rPr>
                <w:color w:val="000000"/>
                <w:sz w:val="20"/>
                <w:szCs w:val="20"/>
              </w:rPr>
              <w:t>анкт-Петербург</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372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«МТ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Иванова Анна Сергеевна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7810516710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1089847200739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Ломаная, д. 3 б, лит. А, пом.4Н, г</w:t>
            </w:r>
            <w:proofErr w:type="gramStart"/>
            <w:r>
              <w:rPr>
                <w:color w:val="000000"/>
                <w:sz w:val="20"/>
                <w:szCs w:val="20"/>
              </w:rPr>
              <w:t>.С</w:t>
            </w:r>
            <w:proofErr w:type="gramEnd"/>
            <w:r>
              <w:rPr>
                <w:color w:val="000000"/>
                <w:sz w:val="20"/>
                <w:szCs w:val="20"/>
              </w:rPr>
              <w:t>анкт-Петербург</w:t>
            </w:r>
          </w:p>
        </w:tc>
      </w:tr>
      <w:tr w:rsidR="007F3C7A" w:rsidTr="00DE61CB">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373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«Передвижная Механизированная Колонна Ставрополье»</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Ибрагимов Рамазан </w:t>
            </w:r>
            <w:proofErr w:type="spellStart"/>
            <w:r>
              <w:rPr>
                <w:color w:val="000000"/>
                <w:sz w:val="20"/>
                <w:szCs w:val="20"/>
              </w:rPr>
              <w:t>Сулейманович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2635829348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1142651010413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Мира, дом 437, офис 30,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374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«ИНТЕРСТРОЙПРОЕКТ»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Ковалевская Юлия Ивановна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7810975600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1147847182581</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196084, проспект Лиговский, дом 270, литер 3, помещение 5Н, г</w:t>
            </w:r>
            <w:proofErr w:type="gramStart"/>
            <w:r>
              <w:rPr>
                <w:color w:val="000000"/>
                <w:sz w:val="20"/>
                <w:szCs w:val="20"/>
              </w:rPr>
              <w:t>.С</w:t>
            </w:r>
            <w:proofErr w:type="gramEnd"/>
            <w:r>
              <w:rPr>
                <w:color w:val="000000"/>
                <w:sz w:val="20"/>
                <w:szCs w:val="20"/>
              </w:rPr>
              <w:t>анкт-Петербург</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223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375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«СТРОИТЕЛЬНАЯ КОМПАНИЯ «ЛОГОС»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Погребняк</w:t>
            </w:r>
            <w:proofErr w:type="spellEnd"/>
            <w:r>
              <w:rPr>
                <w:color w:val="000000"/>
                <w:sz w:val="20"/>
                <w:szCs w:val="20"/>
              </w:rPr>
              <w:t xml:space="preserve"> Петр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7810693444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1027804905446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196105, проспект Московский, дом 143, литер Б, г</w:t>
            </w:r>
            <w:proofErr w:type="gramStart"/>
            <w:r>
              <w:rPr>
                <w:color w:val="000000"/>
                <w:sz w:val="20"/>
                <w:szCs w:val="20"/>
              </w:rPr>
              <w:t>.С</w:t>
            </w:r>
            <w:proofErr w:type="gramEnd"/>
            <w:r>
              <w:rPr>
                <w:color w:val="000000"/>
                <w:sz w:val="20"/>
                <w:szCs w:val="20"/>
              </w:rPr>
              <w:t>анкт-Петербург</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376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Сафронов Владимир Николаевич</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Сафронов Владимир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480302606946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307481127600054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399830, село </w:t>
            </w:r>
            <w:proofErr w:type="spellStart"/>
            <w:r>
              <w:rPr>
                <w:color w:val="000000"/>
                <w:sz w:val="20"/>
                <w:szCs w:val="20"/>
              </w:rPr>
              <w:t>Баловнево</w:t>
            </w:r>
            <w:proofErr w:type="spellEnd"/>
            <w:r>
              <w:rPr>
                <w:color w:val="000000"/>
                <w:sz w:val="20"/>
                <w:szCs w:val="20"/>
              </w:rPr>
              <w:t xml:space="preserve">, </w:t>
            </w:r>
            <w:proofErr w:type="spellStart"/>
            <w:r>
              <w:rPr>
                <w:color w:val="000000"/>
                <w:sz w:val="20"/>
                <w:szCs w:val="20"/>
              </w:rPr>
              <w:t>Данковский</w:t>
            </w:r>
            <w:proofErr w:type="spellEnd"/>
            <w:r>
              <w:rPr>
                <w:color w:val="000000"/>
                <w:sz w:val="20"/>
                <w:szCs w:val="20"/>
              </w:rPr>
              <w:t xml:space="preserve"> район, Липецкая область</w:t>
            </w:r>
          </w:p>
        </w:tc>
      </w:tr>
      <w:tr w:rsidR="007F3C7A" w:rsidTr="00DE61CB">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Научно-Технический Центр «Мониторинг Мостов»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Кривцов Евгений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7816585131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1147847135006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192007, Лиговский проспект, дом 150, литера А, помещение 14Н, г</w:t>
            </w:r>
            <w:proofErr w:type="gramStart"/>
            <w:r>
              <w:rPr>
                <w:color w:val="000000"/>
                <w:sz w:val="20"/>
                <w:szCs w:val="20"/>
              </w:rPr>
              <w:t>.С</w:t>
            </w:r>
            <w:proofErr w:type="gramEnd"/>
            <w:r>
              <w:rPr>
                <w:color w:val="000000"/>
                <w:sz w:val="20"/>
                <w:szCs w:val="20"/>
              </w:rPr>
              <w:t>анкт-Петербург</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Белоглазов Антон Анатольевич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3812146680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1133850009710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664005, ул. Джамбула, д. 30/5, г</w:t>
            </w:r>
            <w:proofErr w:type="gramStart"/>
            <w:r>
              <w:rPr>
                <w:color w:val="000000"/>
                <w:sz w:val="20"/>
                <w:szCs w:val="20"/>
              </w:rPr>
              <w:t>.И</w:t>
            </w:r>
            <w:proofErr w:type="gramEnd"/>
            <w:r>
              <w:rPr>
                <w:color w:val="000000"/>
                <w:sz w:val="20"/>
                <w:szCs w:val="20"/>
              </w:rPr>
              <w:t>ркутск, Иркутская область</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ГеоПроект</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Максимов Андрей Рафаилович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7802838174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1137847363070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улица Харченко, д. 2/12, лит. А, пом. 3-Н, г</w:t>
            </w:r>
            <w:proofErr w:type="gramStart"/>
            <w:r>
              <w:rPr>
                <w:color w:val="000000"/>
                <w:sz w:val="20"/>
                <w:szCs w:val="20"/>
              </w:rPr>
              <w:t>.С</w:t>
            </w:r>
            <w:proofErr w:type="gramEnd"/>
            <w:r>
              <w:rPr>
                <w:color w:val="000000"/>
                <w:sz w:val="20"/>
                <w:szCs w:val="20"/>
              </w:rPr>
              <w:t>анкт-Петербург</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«Бета-Ком»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Кавлюгин</w:t>
            </w:r>
            <w:proofErr w:type="spellEnd"/>
            <w:r>
              <w:rPr>
                <w:color w:val="000000"/>
                <w:sz w:val="20"/>
                <w:szCs w:val="20"/>
              </w:rPr>
              <w:t xml:space="preserve"> Петр Васильевич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7804084780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1027802482730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197342, наб. Черной речки, дом 41, лит. И, г</w:t>
            </w:r>
            <w:proofErr w:type="gramStart"/>
            <w:r>
              <w:rPr>
                <w:color w:val="000000"/>
                <w:sz w:val="20"/>
                <w:szCs w:val="20"/>
              </w:rPr>
              <w:t>.С</w:t>
            </w:r>
            <w:proofErr w:type="gramEnd"/>
            <w:r>
              <w:rPr>
                <w:color w:val="000000"/>
                <w:sz w:val="20"/>
                <w:szCs w:val="20"/>
              </w:rPr>
              <w:t>анкт-Петербург</w:t>
            </w:r>
          </w:p>
        </w:tc>
      </w:tr>
      <w:tr w:rsidR="007F3C7A" w:rsidTr="00DE61CB">
        <w:trPr>
          <w:trHeight w:hRule="exact" w:val="118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229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«Градостроительное общество развития территорий»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Коген</w:t>
            </w:r>
            <w:proofErr w:type="spellEnd"/>
            <w:r>
              <w:rPr>
                <w:color w:val="000000"/>
                <w:sz w:val="20"/>
                <w:szCs w:val="20"/>
              </w:rPr>
              <w:t xml:space="preserve"> Игорь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4703099174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1074703006278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188660, ул</w:t>
            </w:r>
            <w:proofErr w:type="gramStart"/>
            <w:r>
              <w:rPr>
                <w:color w:val="000000"/>
                <w:sz w:val="20"/>
                <w:szCs w:val="20"/>
              </w:rPr>
              <w:t>.Ш</w:t>
            </w:r>
            <w:proofErr w:type="gramEnd"/>
            <w:r>
              <w:rPr>
                <w:color w:val="000000"/>
                <w:sz w:val="20"/>
                <w:szCs w:val="20"/>
              </w:rPr>
              <w:t>оссейная, д. 7, п. Бугры, Всеволожский район, Ленинградская область</w:t>
            </w:r>
          </w:p>
        </w:tc>
      </w:tr>
      <w:tr w:rsidR="007F3C7A" w:rsidTr="00DE61CB">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КрымПроект</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Глинский Андрей Игоревич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9102036813</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1149102067894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295011, улица Сергеева-Ценского, дом 12/4, офис 2,3, г</w:t>
            </w:r>
            <w:proofErr w:type="gramStart"/>
            <w:r>
              <w:rPr>
                <w:color w:val="000000"/>
                <w:sz w:val="20"/>
                <w:szCs w:val="20"/>
              </w:rPr>
              <w:t>.С</w:t>
            </w:r>
            <w:proofErr w:type="gramEnd"/>
            <w:r>
              <w:rPr>
                <w:color w:val="000000"/>
                <w:sz w:val="20"/>
                <w:szCs w:val="20"/>
              </w:rPr>
              <w:t>имферополь, Крым республика</w:t>
            </w:r>
          </w:p>
        </w:tc>
      </w:tr>
      <w:tr w:rsidR="007F3C7A" w:rsidTr="00DE61CB">
        <w:trPr>
          <w:trHeight w:hRule="exact" w:val="187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Государственное унитарное предприятие Республики Крым «Научно-исследовательский и проектный институт землеустройства, кадастра и оценки недвижимого имущества»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Буров Михаил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9102016366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1149102024213</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295050, ул. </w:t>
            </w:r>
            <w:proofErr w:type="spellStart"/>
            <w:r>
              <w:rPr>
                <w:color w:val="000000"/>
                <w:sz w:val="20"/>
                <w:szCs w:val="20"/>
              </w:rPr>
              <w:t>Кечкеметская</w:t>
            </w:r>
            <w:proofErr w:type="spellEnd"/>
            <w:r>
              <w:rPr>
                <w:color w:val="000000"/>
                <w:sz w:val="20"/>
                <w:szCs w:val="20"/>
              </w:rPr>
              <w:t>, 114, г</w:t>
            </w:r>
            <w:proofErr w:type="gramStart"/>
            <w:r>
              <w:rPr>
                <w:color w:val="000000"/>
                <w:sz w:val="20"/>
                <w:szCs w:val="20"/>
              </w:rPr>
              <w:t>.С</w:t>
            </w:r>
            <w:proofErr w:type="gramEnd"/>
            <w:r>
              <w:rPr>
                <w:color w:val="000000"/>
                <w:sz w:val="20"/>
                <w:szCs w:val="20"/>
              </w:rPr>
              <w:t>имферополь, Крым республика</w:t>
            </w:r>
          </w:p>
        </w:tc>
      </w:tr>
      <w:tr w:rsidR="007F3C7A" w:rsidTr="0027566E">
        <w:trPr>
          <w:trHeight w:hRule="exact" w:val="144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Никольский Сергей Всеволодович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2634053214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1022601984338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355045, ул. Пирогова, 51,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27566E">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«КРЫМГЕОЛОГИЯСЕРВИС»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Максименко Евгений Валентинович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9107000641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1149102034454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296505, ул. Промышленная, дом 15, г</w:t>
            </w:r>
            <w:proofErr w:type="gramStart"/>
            <w:r>
              <w:rPr>
                <w:color w:val="000000"/>
                <w:sz w:val="20"/>
                <w:szCs w:val="20"/>
              </w:rPr>
              <w:t>.С</w:t>
            </w:r>
            <w:proofErr w:type="gramEnd"/>
            <w:r>
              <w:rPr>
                <w:color w:val="000000"/>
                <w:sz w:val="20"/>
                <w:szCs w:val="20"/>
              </w:rPr>
              <w:t>аки, Крым республика</w:t>
            </w:r>
          </w:p>
        </w:tc>
      </w:tr>
      <w:tr w:rsidR="007F3C7A" w:rsidTr="0027566E">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389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«ИНТЕРКОЛУМНИУМ»</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Подгорнов Евгений Вячеславович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7813042088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1027806893795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улица Бумажная, дом 15, пом.715, г</w:t>
            </w:r>
            <w:proofErr w:type="gramStart"/>
            <w:r>
              <w:rPr>
                <w:color w:val="000000"/>
                <w:sz w:val="20"/>
                <w:szCs w:val="20"/>
              </w:rPr>
              <w:t>.С</w:t>
            </w:r>
            <w:proofErr w:type="gramEnd"/>
            <w:r>
              <w:rPr>
                <w:color w:val="000000"/>
                <w:sz w:val="20"/>
                <w:szCs w:val="20"/>
              </w:rPr>
              <w:t>анкт-Петербург</w:t>
            </w:r>
          </w:p>
        </w:tc>
      </w:tr>
      <w:tr w:rsidR="007F3C7A" w:rsidTr="0027566E">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«РАДЭК»</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spellStart"/>
            <w:r>
              <w:rPr>
                <w:color w:val="000000"/>
                <w:sz w:val="20"/>
                <w:szCs w:val="20"/>
              </w:rPr>
              <w:t>Шикаленко</w:t>
            </w:r>
            <w:proofErr w:type="spellEnd"/>
            <w:r>
              <w:rPr>
                <w:color w:val="000000"/>
                <w:sz w:val="20"/>
                <w:szCs w:val="20"/>
              </w:rPr>
              <w:t xml:space="preserve"> Федор Николаевич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7826087150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1027810358840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 6-я Красноармейская, дом 10, г</w:t>
            </w:r>
            <w:proofErr w:type="gramStart"/>
            <w:r>
              <w:rPr>
                <w:color w:val="000000"/>
                <w:sz w:val="20"/>
                <w:szCs w:val="20"/>
              </w:rPr>
              <w:t>.С</w:t>
            </w:r>
            <w:proofErr w:type="gramEnd"/>
            <w:r>
              <w:rPr>
                <w:color w:val="000000"/>
                <w:sz w:val="20"/>
                <w:szCs w:val="20"/>
              </w:rPr>
              <w:t>анкт-Петербург</w:t>
            </w:r>
          </w:p>
        </w:tc>
      </w:tr>
      <w:tr w:rsidR="007F3C7A" w:rsidTr="0027566E">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236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391</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«ПРОТОН»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Шарафанов</w:t>
            </w:r>
            <w:proofErr w:type="spellEnd"/>
            <w:r>
              <w:rPr>
                <w:color w:val="000000"/>
                <w:sz w:val="20"/>
                <w:szCs w:val="20"/>
              </w:rPr>
              <w:t xml:space="preserve"> Кирилл Витальевич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7802119050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1037804008582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194295, пр. Художников, д. 9, к. 1, г</w:t>
            </w:r>
            <w:proofErr w:type="gramStart"/>
            <w:r>
              <w:rPr>
                <w:color w:val="000000"/>
                <w:sz w:val="20"/>
                <w:szCs w:val="20"/>
              </w:rPr>
              <w:t>.С</w:t>
            </w:r>
            <w:proofErr w:type="gramEnd"/>
            <w:r>
              <w:rPr>
                <w:color w:val="000000"/>
                <w:sz w:val="20"/>
                <w:szCs w:val="20"/>
              </w:rPr>
              <w:t>анкт-Петербург</w:t>
            </w:r>
          </w:p>
        </w:tc>
      </w:tr>
      <w:tr w:rsidR="007F3C7A" w:rsidTr="0027566E">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Дмитриев Евгений Борисович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7805664536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1147847403307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198097, улица </w:t>
            </w:r>
            <w:proofErr w:type="spellStart"/>
            <w:r>
              <w:rPr>
                <w:color w:val="000000"/>
                <w:sz w:val="20"/>
                <w:szCs w:val="20"/>
              </w:rPr>
              <w:t>Трефолева</w:t>
            </w:r>
            <w:proofErr w:type="spellEnd"/>
            <w:r>
              <w:rPr>
                <w:color w:val="000000"/>
                <w:sz w:val="20"/>
                <w:szCs w:val="20"/>
              </w:rPr>
              <w:t>, дом 2, литер Р, помещение 190, г</w:t>
            </w:r>
            <w:proofErr w:type="gramStart"/>
            <w:r>
              <w:rPr>
                <w:color w:val="000000"/>
                <w:sz w:val="20"/>
                <w:szCs w:val="20"/>
              </w:rPr>
              <w:t>.С</w:t>
            </w:r>
            <w:proofErr w:type="gramEnd"/>
            <w:r>
              <w:rPr>
                <w:color w:val="000000"/>
                <w:sz w:val="20"/>
                <w:szCs w:val="20"/>
              </w:rPr>
              <w:t>анкт-Петербург</w:t>
            </w:r>
          </w:p>
        </w:tc>
      </w:tr>
      <w:tr w:rsidR="007F3C7A" w:rsidTr="000C37FB">
        <w:trPr>
          <w:trHeight w:hRule="exact" w:val="1126"/>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Индивидуальный предприниматель </w:t>
            </w:r>
            <w:proofErr w:type="spellStart"/>
            <w:r>
              <w:rPr>
                <w:color w:val="000000"/>
                <w:sz w:val="20"/>
                <w:szCs w:val="20"/>
              </w:rPr>
              <w:t>Салимов</w:t>
            </w:r>
            <w:proofErr w:type="spellEnd"/>
            <w:r>
              <w:rPr>
                <w:color w:val="000000"/>
                <w:sz w:val="20"/>
                <w:szCs w:val="20"/>
              </w:rPr>
              <w:t xml:space="preserve"> Рустам </w:t>
            </w:r>
            <w:proofErr w:type="spellStart"/>
            <w:r>
              <w:rPr>
                <w:color w:val="000000"/>
                <w:sz w:val="20"/>
                <w:szCs w:val="20"/>
              </w:rPr>
              <w:t>Исламжонович</w:t>
            </w:r>
            <w:proofErr w:type="spellEnd"/>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индивидуальный предприниматель </w:t>
            </w:r>
            <w:proofErr w:type="spellStart"/>
            <w:r>
              <w:rPr>
                <w:color w:val="000000"/>
                <w:sz w:val="20"/>
                <w:szCs w:val="20"/>
              </w:rPr>
              <w:t>Салимов</w:t>
            </w:r>
            <w:proofErr w:type="spellEnd"/>
            <w:r>
              <w:rPr>
                <w:color w:val="000000"/>
                <w:sz w:val="20"/>
                <w:szCs w:val="20"/>
              </w:rPr>
              <w:t xml:space="preserve"> Рустам </w:t>
            </w:r>
            <w:proofErr w:type="spellStart"/>
            <w:r>
              <w:rPr>
                <w:color w:val="000000"/>
                <w:sz w:val="20"/>
                <w:szCs w:val="20"/>
              </w:rPr>
              <w:t>Исламжонович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382105008465</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314385029300520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664535, ул. Светлая, дом 60, с. Мамоны, Иркутский район, Иркутская область</w:t>
            </w:r>
          </w:p>
        </w:tc>
      </w:tr>
      <w:tr w:rsidR="007F3C7A" w:rsidTr="0027566E">
        <w:trPr>
          <w:trHeight w:hRule="exact" w:val="187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239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«Всесоюзный научно-исследовательский институт по строительству, эксплуатации трубопроводов и объектов ТЭК - инжиниринговая нефтегазовая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Морозов Олег Олегович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7719261646</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1027719018799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105187, Окружной проезд, дом 19, г</w:t>
            </w:r>
            <w:proofErr w:type="gramStart"/>
            <w:r>
              <w:rPr>
                <w:color w:val="000000"/>
                <w:sz w:val="20"/>
                <w:szCs w:val="20"/>
              </w:rPr>
              <w:t>.М</w:t>
            </w:r>
            <w:proofErr w:type="gramEnd"/>
            <w:r>
              <w:rPr>
                <w:color w:val="000000"/>
                <w:sz w:val="20"/>
                <w:szCs w:val="20"/>
              </w:rPr>
              <w:t>осква</w:t>
            </w:r>
          </w:p>
        </w:tc>
      </w:tr>
      <w:tr w:rsidR="007F3C7A" w:rsidTr="000C37FB">
        <w:trPr>
          <w:trHeight w:hRule="exact" w:val="1266"/>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240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«РЕГИОНСЕРВИСПРОЕКТ»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Тугарин Николай Михайлович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3849051321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1153850004318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664007, улица Декабрьских Событий, дом 119А, офис 42, г</w:t>
            </w:r>
            <w:proofErr w:type="gramStart"/>
            <w:r>
              <w:rPr>
                <w:color w:val="000000"/>
                <w:sz w:val="20"/>
                <w:szCs w:val="20"/>
              </w:rPr>
              <w:t>.И</w:t>
            </w:r>
            <w:proofErr w:type="gramEnd"/>
            <w:r>
              <w:rPr>
                <w:color w:val="000000"/>
                <w:sz w:val="20"/>
                <w:szCs w:val="20"/>
              </w:rPr>
              <w:t>ркутск, Иркутская область</w:t>
            </w:r>
          </w:p>
        </w:tc>
      </w:tr>
      <w:tr w:rsidR="007F3C7A" w:rsidTr="000C37FB">
        <w:trPr>
          <w:trHeight w:hRule="exact" w:val="1257"/>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241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Энергостройинвест</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Бабанин Роман Александрович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3625012904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1133668040659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396005, ул</w:t>
            </w:r>
            <w:proofErr w:type="gramStart"/>
            <w:r>
              <w:rPr>
                <w:color w:val="000000"/>
                <w:sz w:val="20"/>
                <w:szCs w:val="20"/>
              </w:rPr>
              <w:t>.Г</w:t>
            </w:r>
            <w:proofErr w:type="gramEnd"/>
            <w:r>
              <w:rPr>
                <w:color w:val="000000"/>
                <w:sz w:val="20"/>
                <w:szCs w:val="20"/>
              </w:rPr>
              <w:t xml:space="preserve">енерала Сысоева, д.1, квартира 22, с.Ямное, </w:t>
            </w:r>
            <w:proofErr w:type="spellStart"/>
            <w:r>
              <w:rPr>
                <w:color w:val="000000"/>
                <w:sz w:val="20"/>
                <w:szCs w:val="20"/>
              </w:rPr>
              <w:t>Рамонский</w:t>
            </w:r>
            <w:proofErr w:type="spellEnd"/>
            <w:r>
              <w:rPr>
                <w:color w:val="000000"/>
                <w:sz w:val="20"/>
                <w:szCs w:val="20"/>
              </w:rPr>
              <w:t xml:space="preserve"> район, Воронежская область</w:t>
            </w:r>
          </w:p>
        </w:tc>
      </w:tr>
      <w:tr w:rsidR="007F3C7A" w:rsidTr="000C37FB">
        <w:trPr>
          <w:trHeight w:hRule="exact" w:val="113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242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«Бастион»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Симченков</w:t>
            </w:r>
            <w:proofErr w:type="spellEnd"/>
            <w:r>
              <w:rPr>
                <w:color w:val="000000"/>
                <w:sz w:val="20"/>
                <w:szCs w:val="20"/>
              </w:rPr>
              <w:t xml:space="preserve"> Сергей Станиславович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7813492947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1117847031422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Посадская Б., д. 18/7, литер А, помещение 2-Н, г</w:t>
            </w:r>
            <w:proofErr w:type="gramStart"/>
            <w:r>
              <w:rPr>
                <w:color w:val="000000"/>
                <w:sz w:val="20"/>
                <w:szCs w:val="20"/>
              </w:rPr>
              <w:t>.С</w:t>
            </w:r>
            <w:proofErr w:type="gramEnd"/>
            <w:r>
              <w:rPr>
                <w:color w:val="000000"/>
                <w:sz w:val="20"/>
                <w:szCs w:val="20"/>
              </w:rPr>
              <w:t>анкт-Петербург</w:t>
            </w:r>
          </w:p>
        </w:tc>
      </w:tr>
      <w:tr w:rsidR="007F3C7A" w:rsidTr="000C37FB">
        <w:trPr>
          <w:trHeight w:hRule="exact" w:val="12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243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«Группа компаний «ЭнергоСистемы»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Кузуб</w:t>
            </w:r>
            <w:proofErr w:type="spellEnd"/>
            <w:r>
              <w:rPr>
                <w:color w:val="000000"/>
                <w:sz w:val="20"/>
                <w:szCs w:val="20"/>
              </w:rPr>
              <w:t xml:space="preserve"> Артем Юрьевич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7839476097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1137847087322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190005, набережная Обводного канала, дом 135, литер А, помещение 13-Н, г</w:t>
            </w:r>
            <w:proofErr w:type="gramStart"/>
            <w:r>
              <w:rPr>
                <w:color w:val="000000"/>
                <w:sz w:val="20"/>
                <w:szCs w:val="20"/>
              </w:rPr>
              <w:t>.С</w:t>
            </w:r>
            <w:proofErr w:type="gramEnd"/>
            <w:r>
              <w:rPr>
                <w:color w:val="000000"/>
                <w:sz w:val="20"/>
                <w:szCs w:val="20"/>
              </w:rPr>
              <w:t>анкт-Петербург</w:t>
            </w:r>
          </w:p>
        </w:tc>
      </w:tr>
      <w:tr w:rsidR="007F3C7A" w:rsidTr="0027566E">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244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399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Индивидуальный предприниматель </w:t>
            </w:r>
            <w:proofErr w:type="spellStart"/>
            <w:r>
              <w:rPr>
                <w:color w:val="000000"/>
                <w:sz w:val="20"/>
                <w:szCs w:val="20"/>
              </w:rPr>
              <w:t>Стрельников</w:t>
            </w:r>
            <w:proofErr w:type="spellEnd"/>
            <w:r>
              <w:rPr>
                <w:color w:val="000000"/>
                <w:sz w:val="20"/>
                <w:szCs w:val="20"/>
              </w:rPr>
              <w:t xml:space="preserve"> Андрей Тимофеевич</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индивидуальный предприниматель </w:t>
            </w:r>
            <w:proofErr w:type="spellStart"/>
            <w:r>
              <w:rPr>
                <w:color w:val="000000"/>
                <w:sz w:val="20"/>
                <w:szCs w:val="20"/>
              </w:rPr>
              <w:t>Стрельников</w:t>
            </w:r>
            <w:proofErr w:type="spellEnd"/>
            <w:r>
              <w:rPr>
                <w:color w:val="000000"/>
                <w:sz w:val="20"/>
                <w:szCs w:val="20"/>
              </w:rPr>
              <w:t xml:space="preserve"> Андрей Тимофеевич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263508180049</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315265100031592</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355042, улица Полет-9, дом 9, г</w:t>
            </w:r>
            <w:proofErr w:type="gramStart"/>
            <w:r>
              <w:rPr>
                <w:color w:val="000000"/>
                <w:sz w:val="20"/>
                <w:szCs w:val="20"/>
              </w:rPr>
              <w:t>.С</w:t>
            </w:r>
            <w:proofErr w:type="gramEnd"/>
            <w:r>
              <w:rPr>
                <w:color w:val="000000"/>
                <w:sz w:val="20"/>
                <w:szCs w:val="20"/>
              </w:rPr>
              <w:t>таврополь, Ставропольский край</w:t>
            </w:r>
          </w:p>
        </w:tc>
      </w:tr>
      <w:tr w:rsidR="007F3C7A" w:rsidTr="0027566E">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245</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400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«НОСТРУМ»</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Бергоев</w:t>
            </w:r>
            <w:proofErr w:type="spellEnd"/>
            <w:r>
              <w:rPr>
                <w:color w:val="000000"/>
                <w:sz w:val="20"/>
                <w:szCs w:val="20"/>
              </w:rPr>
              <w:t xml:space="preserve"> Хасан </w:t>
            </w:r>
            <w:proofErr w:type="spellStart"/>
            <w:r>
              <w:rPr>
                <w:color w:val="000000"/>
                <w:sz w:val="20"/>
                <w:szCs w:val="20"/>
              </w:rPr>
              <w:t>Юсупович</w:t>
            </w:r>
            <w:proofErr w:type="spellEnd"/>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7802778528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1127847078710</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197342, улица </w:t>
            </w:r>
            <w:proofErr w:type="spellStart"/>
            <w:r>
              <w:rPr>
                <w:color w:val="000000"/>
                <w:sz w:val="20"/>
                <w:szCs w:val="20"/>
              </w:rPr>
              <w:t>Белоостровская</w:t>
            </w:r>
            <w:proofErr w:type="spellEnd"/>
            <w:r>
              <w:rPr>
                <w:color w:val="000000"/>
                <w:sz w:val="20"/>
                <w:szCs w:val="20"/>
              </w:rPr>
              <w:t>, дом 6, литер А, офис 501, г</w:t>
            </w:r>
            <w:proofErr w:type="gramStart"/>
            <w:r>
              <w:rPr>
                <w:color w:val="000000"/>
                <w:sz w:val="20"/>
                <w:szCs w:val="20"/>
              </w:rPr>
              <w:t>.С</w:t>
            </w:r>
            <w:proofErr w:type="gramEnd"/>
            <w:r>
              <w:rPr>
                <w:color w:val="000000"/>
                <w:sz w:val="20"/>
                <w:szCs w:val="20"/>
              </w:rPr>
              <w:t>анкт-Петербург</w:t>
            </w:r>
          </w:p>
        </w:tc>
      </w:tr>
      <w:tr w:rsidR="007F3C7A" w:rsidTr="0027566E">
        <w:trPr>
          <w:trHeight w:hRule="exact" w:val="964"/>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246</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DE61CB" w:rsidRDefault="007F3C7A" w:rsidP="007F3C7A">
            <w:pPr>
              <w:widowControl w:val="0"/>
              <w:autoSpaceDE w:val="0"/>
              <w:autoSpaceDN w:val="0"/>
              <w:adjustRightInd w:val="0"/>
              <w:spacing w:before="30" w:line="225" w:lineRule="exact"/>
              <w:ind w:left="15"/>
              <w:jc w:val="center"/>
              <w:rPr>
                <w:b/>
                <w:bCs/>
                <w:sz w:val="20"/>
                <w:szCs w:val="20"/>
              </w:rPr>
            </w:pPr>
            <w:r w:rsidRPr="00DE61CB">
              <w:rPr>
                <w:b/>
                <w:bCs/>
                <w:sz w:val="20"/>
                <w:szCs w:val="20"/>
              </w:rPr>
              <w:t>402</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«СВАРГО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Кузнец Кирилл Михайлович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7705516982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1147746743957</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30" w:line="225" w:lineRule="exact"/>
              <w:ind w:left="15"/>
              <w:jc w:val="center"/>
              <w:rPr>
                <w:color w:val="000000"/>
                <w:sz w:val="20"/>
                <w:szCs w:val="20"/>
              </w:rPr>
            </w:pPr>
            <w:r>
              <w:rPr>
                <w:color w:val="000000"/>
                <w:sz w:val="20"/>
                <w:szCs w:val="20"/>
              </w:rPr>
              <w:t>115184, ул. Большая Татарская, д.35, строение 2, г</w:t>
            </w:r>
            <w:proofErr w:type="gramStart"/>
            <w:r>
              <w:rPr>
                <w:color w:val="000000"/>
                <w:sz w:val="20"/>
                <w:szCs w:val="20"/>
              </w:rPr>
              <w:t>.М</w:t>
            </w:r>
            <w:proofErr w:type="gramEnd"/>
            <w:r>
              <w:rPr>
                <w:color w:val="000000"/>
                <w:sz w:val="20"/>
                <w:szCs w:val="20"/>
              </w:rPr>
              <w:t>осква</w:t>
            </w:r>
          </w:p>
        </w:tc>
      </w:tr>
      <w:tr w:rsidR="007F3C7A" w:rsidTr="00363993">
        <w:trPr>
          <w:trHeight w:hRule="exact" w:val="1146"/>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247</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27566E" w:rsidRDefault="007F3C7A" w:rsidP="007F3C7A">
            <w:pPr>
              <w:widowControl w:val="0"/>
              <w:autoSpaceDE w:val="0"/>
              <w:autoSpaceDN w:val="0"/>
              <w:adjustRightInd w:val="0"/>
              <w:spacing w:before="29" w:line="218" w:lineRule="exact"/>
              <w:ind w:left="15"/>
              <w:jc w:val="center"/>
              <w:rPr>
                <w:b/>
                <w:bCs/>
                <w:sz w:val="20"/>
                <w:szCs w:val="20"/>
              </w:rPr>
            </w:pPr>
            <w:r w:rsidRPr="0027566E">
              <w:rPr>
                <w:b/>
                <w:bCs/>
                <w:sz w:val="20"/>
                <w:szCs w:val="20"/>
              </w:rPr>
              <w:t>403</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Общество с ограниченной ответственностью «Строительная инжиниринговая компания «СИНКО»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генеральный директор Писаревский Игорь Александрович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7810206161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1027804895216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196084, ул. Заозерная, дом 8, литер А, г</w:t>
            </w:r>
            <w:proofErr w:type="gramStart"/>
            <w:r>
              <w:rPr>
                <w:color w:val="000000"/>
                <w:sz w:val="20"/>
                <w:szCs w:val="20"/>
              </w:rPr>
              <w:t>.С</w:t>
            </w:r>
            <w:proofErr w:type="gramEnd"/>
            <w:r>
              <w:rPr>
                <w:color w:val="000000"/>
                <w:sz w:val="20"/>
                <w:szCs w:val="20"/>
              </w:rPr>
              <w:t>анкт-Петербург</w:t>
            </w:r>
          </w:p>
        </w:tc>
      </w:tr>
      <w:tr w:rsidR="007F3C7A" w:rsidTr="00363993">
        <w:trPr>
          <w:trHeight w:hRule="exact" w:val="932"/>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lastRenderedPageBreak/>
              <w:t>248</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27566E" w:rsidRDefault="007F3C7A" w:rsidP="007F3C7A">
            <w:pPr>
              <w:widowControl w:val="0"/>
              <w:autoSpaceDE w:val="0"/>
              <w:autoSpaceDN w:val="0"/>
              <w:adjustRightInd w:val="0"/>
              <w:spacing w:before="29" w:line="218" w:lineRule="exact"/>
              <w:ind w:left="15"/>
              <w:jc w:val="center"/>
              <w:rPr>
                <w:b/>
                <w:bCs/>
                <w:sz w:val="20"/>
                <w:szCs w:val="20"/>
              </w:rPr>
            </w:pPr>
            <w:r w:rsidRPr="0027566E">
              <w:rPr>
                <w:b/>
                <w:bCs/>
                <w:sz w:val="20"/>
                <w:szCs w:val="20"/>
              </w:rPr>
              <w:t>404</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Акционерное общество «Дирекция единого заказчика Ленинградской области»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генеральный директор Кононенко Игорь Петрович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4703127008</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1154703001848</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188643, ул. Пушкинская, д.107, г</w:t>
            </w:r>
            <w:proofErr w:type="gramStart"/>
            <w:r>
              <w:rPr>
                <w:color w:val="000000"/>
                <w:sz w:val="20"/>
                <w:szCs w:val="20"/>
              </w:rPr>
              <w:t>.В</w:t>
            </w:r>
            <w:proofErr w:type="gramEnd"/>
            <w:r>
              <w:rPr>
                <w:color w:val="000000"/>
                <w:sz w:val="20"/>
                <w:szCs w:val="20"/>
              </w:rPr>
              <w:t>севоложск, Ленинградская область</w:t>
            </w:r>
          </w:p>
        </w:tc>
      </w:tr>
      <w:tr w:rsidR="007F3C7A" w:rsidTr="00363993">
        <w:trPr>
          <w:trHeight w:hRule="exact" w:val="932"/>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249</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27566E" w:rsidRDefault="007F3C7A" w:rsidP="007F3C7A">
            <w:pPr>
              <w:widowControl w:val="0"/>
              <w:autoSpaceDE w:val="0"/>
              <w:autoSpaceDN w:val="0"/>
              <w:adjustRightInd w:val="0"/>
              <w:spacing w:before="29" w:line="218" w:lineRule="exact"/>
              <w:ind w:left="15"/>
              <w:jc w:val="center"/>
              <w:rPr>
                <w:b/>
                <w:bCs/>
                <w:sz w:val="20"/>
                <w:szCs w:val="20"/>
              </w:rPr>
            </w:pPr>
            <w:r w:rsidRPr="0027566E">
              <w:rPr>
                <w:b/>
                <w:bCs/>
                <w:sz w:val="20"/>
                <w:szCs w:val="20"/>
              </w:rPr>
              <w:t>405</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Общество с ограниченной ответственностью «Консул Капитал»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генеральный директор Шаньгин Виктор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7705941137</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1117746090384</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115477, улица Деловая, д. 11, корп. 1, г</w:t>
            </w:r>
            <w:proofErr w:type="gramStart"/>
            <w:r>
              <w:rPr>
                <w:color w:val="000000"/>
                <w:sz w:val="20"/>
                <w:szCs w:val="20"/>
              </w:rPr>
              <w:t>.М</w:t>
            </w:r>
            <w:proofErr w:type="gramEnd"/>
            <w:r>
              <w:rPr>
                <w:color w:val="000000"/>
                <w:sz w:val="20"/>
                <w:szCs w:val="20"/>
              </w:rPr>
              <w:t>осква</w:t>
            </w:r>
          </w:p>
        </w:tc>
      </w:tr>
      <w:tr w:rsidR="007F3C7A" w:rsidTr="00363993">
        <w:trPr>
          <w:trHeight w:hRule="exact" w:val="1145"/>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250</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27566E" w:rsidRDefault="007F3C7A" w:rsidP="007F3C7A">
            <w:pPr>
              <w:widowControl w:val="0"/>
              <w:autoSpaceDE w:val="0"/>
              <w:autoSpaceDN w:val="0"/>
              <w:adjustRightInd w:val="0"/>
              <w:spacing w:before="29" w:line="218" w:lineRule="exact"/>
              <w:ind w:left="15"/>
              <w:jc w:val="center"/>
              <w:rPr>
                <w:b/>
                <w:bCs/>
                <w:sz w:val="20"/>
                <w:szCs w:val="20"/>
              </w:rPr>
            </w:pPr>
            <w:r w:rsidRPr="0027566E">
              <w:rPr>
                <w:b/>
                <w:bCs/>
                <w:sz w:val="20"/>
                <w:szCs w:val="20"/>
              </w:rPr>
              <w:t>406</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Общество с ограниченной ответственностью «ГРАНИТ-С»</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генеральный директор Кондратьев Александр Иванович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7813602090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1147847396465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197022, ул. Профессора Попова, д.38, корп. 5, пом. 28, г</w:t>
            </w:r>
            <w:proofErr w:type="gramStart"/>
            <w:r>
              <w:rPr>
                <w:color w:val="000000"/>
                <w:sz w:val="20"/>
                <w:szCs w:val="20"/>
              </w:rPr>
              <w:t>.С</w:t>
            </w:r>
            <w:proofErr w:type="gramEnd"/>
            <w:r>
              <w:rPr>
                <w:color w:val="000000"/>
                <w:sz w:val="20"/>
                <w:szCs w:val="20"/>
              </w:rPr>
              <w:t>анкт-Петербург</w:t>
            </w:r>
          </w:p>
        </w:tc>
      </w:tr>
      <w:tr w:rsidR="007F3C7A" w:rsidTr="00363993">
        <w:trPr>
          <w:trHeight w:hRule="exact" w:val="932"/>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251</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27566E" w:rsidRDefault="007F3C7A" w:rsidP="007F3C7A">
            <w:pPr>
              <w:widowControl w:val="0"/>
              <w:autoSpaceDE w:val="0"/>
              <w:autoSpaceDN w:val="0"/>
              <w:adjustRightInd w:val="0"/>
              <w:spacing w:before="29" w:line="218" w:lineRule="exact"/>
              <w:ind w:left="15"/>
              <w:jc w:val="center"/>
              <w:rPr>
                <w:b/>
                <w:bCs/>
                <w:sz w:val="20"/>
                <w:szCs w:val="20"/>
              </w:rPr>
            </w:pPr>
            <w:r w:rsidRPr="0027566E">
              <w:rPr>
                <w:b/>
                <w:bCs/>
                <w:sz w:val="20"/>
                <w:szCs w:val="20"/>
              </w:rPr>
              <w:t>407</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Общество с ограниченной ответственностью «ПетроСтрой»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генеральный директор Фомин Максим Сергеевич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7810310902</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1037821131006</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 xml:space="preserve">197110, </w:t>
            </w:r>
            <w:proofErr w:type="spellStart"/>
            <w:r>
              <w:rPr>
                <w:color w:val="000000"/>
                <w:sz w:val="20"/>
                <w:szCs w:val="20"/>
              </w:rPr>
              <w:t>Ждановская</w:t>
            </w:r>
            <w:proofErr w:type="spellEnd"/>
            <w:r>
              <w:rPr>
                <w:color w:val="000000"/>
                <w:sz w:val="20"/>
                <w:szCs w:val="20"/>
              </w:rPr>
              <w:t xml:space="preserve"> улица, д. 29, </w:t>
            </w:r>
            <w:proofErr w:type="gramStart"/>
            <w:r>
              <w:rPr>
                <w:color w:val="000000"/>
                <w:sz w:val="20"/>
                <w:szCs w:val="20"/>
              </w:rPr>
              <w:t>лит</w:t>
            </w:r>
            <w:proofErr w:type="gramEnd"/>
            <w:r>
              <w:rPr>
                <w:color w:val="000000"/>
                <w:sz w:val="20"/>
                <w:szCs w:val="20"/>
              </w:rPr>
              <w:t>. А, пом. 7Н, г</w:t>
            </w:r>
            <w:proofErr w:type="gramStart"/>
            <w:r>
              <w:rPr>
                <w:color w:val="000000"/>
                <w:sz w:val="20"/>
                <w:szCs w:val="20"/>
              </w:rPr>
              <w:t>.С</w:t>
            </w:r>
            <w:proofErr w:type="gramEnd"/>
            <w:r>
              <w:rPr>
                <w:color w:val="000000"/>
                <w:sz w:val="20"/>
                <w:szCs w:val="20"/>
              </w:rPr>
              <w:t>анкт-Петербург</w:t>
            </w:r>
          </w:p>
        </w:tc>
      </w:tr>
      <w:tr w:rsidR="007F3C7A" w:rsidTr="00363993">
        <w:trPr>
          <w:trHeight w:hRule="exact" w:val="932"/>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252</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27566E" w:rsidRDefault="007F3C7A" w:rsidP="007F3C7A">
            <w:pPr>
              <w:widowControl w:val="0"/>
              <w:autoSpaceDE w:val="0"/>
              <w:autoSpaceDN w:val="0"/>
              <w:adjustRightInd w:val="0"/>
              <w:spacing w:before="29" w:line="218" w:lineRule="exact"/>
              <w:ind w:left="15"/>
              <w:jc w:val="center"/>
              <w:rPr>
                <w:b/>
                <w:bCs/>
                <w:sz w:val="20"/>
                <w:szCs w:val="20"/>
              </w:rPr>
            </w:pPr>
            <w:r w:rsidRPr="0027566E">
              <w:rPr>
                <w:b/>
                <w:bCs/>
                <w:sz w:val="20"/>
                <w:szCs w:val="20"/>
              </w:rPr>
              <w:t>408</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Эко-Норд</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 xml:space="preserve">генеральный директор </w:t>
            </w:r>
            <w:proofErr w:type="spellStart"/>
            <w:r>
              <w:rPr>
                <w:color w:val="000000"/>
                <w:sz w:val="20"/>
                <w:szCs w:val="20"/>
              </w:rPr>
              <w:t>Евстефеева</w:t>
            </w:r>
            <w:proofErr w:type="spellEnd"/>
            <w:r>
              <w:rPr>
                <w:color w:val="000000"/>
                <w:sz w:val="20"/>
                <w:szCs w:val="20"/>
              </w:rPr>
              <w:t xml:space="preserve"> Наталья Петровна</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7841484360</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1137847226505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 xml:space="preserve">191014, ул. Маяковского, д. 14, </w:t>
            </w:r>
            <w:proofErr w:type="gramStart"/>
            <w:r>
              <w:rPr>
                <w:color w:val="000000"/>
                <w:sz w:val="20"/>
                <w:szCs w:val="20"/>
              </w:rPr>
              <w:t>лит</w:t>
            </w:r>
            <w:proofErr w:type="gramEnd"/>
            <w:r>
              <w:rPr>
                <w:color w:val="000000"/>
                <w:sz w:val="20"/>
                <w:szCs w:val="20"/>
              </w:rPr>
              <w:t>. А, пом. 1-Н, г</w:t>
            </w:r>
            <w:proofErr w:type="gramStart"/>
            <w:r>
              <w:rPr>
                <w:color w:val="000000"/>
                <w:sz w:val="20"/>
                <w:szCs w:val="20"/>
              </w:rPr>
              <w:t>.С</w:t>
            </w:r>
            <w:proofErr w:type="gramEnd"/>
            <w:r>
              <w:rPr>
                <w:color w:val="000000"/>
                <w:sz w:val="20"/>
                <w:szCs w:val="20"/>
              </w:rPr>
              <w:t>анкт-Петербург</w:t>
            </w:r>
          </w:p>
        </w:tc>
      </w:tr>
      <w:tr w:rsidR="007F3C7A" w:rsidTr="00363993">
        <w:trPr>
          <w:trHeight w:hRule="exact" w:val="932"/>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253</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27566E" w:rsidRDefault="007F3C7A" w:rsidP="007F3C7A">
            <w:pPr>
              <w:widowControl w:val="0"/>
              <w:autoSpaceDE w:val="0"/>
              <w:autoSpaceDN w:val="0"/>
              <w:adjustRightInd w:val="0"/>
              <w:spacing w:before="29" w:line="218" w:lineRule="exact"/>
              <w:ind w:left="15"/>
              <w:jc w:val="center"/>
              <w:rPr>
                <w:b/>
                <w:bCs/>
                <w:sz w:val="20"/>
                <w:szCs w:val="20"/>
              </w:rPr>
            </w:pPr>
            <w:r w:rsidRPr="0027566E">
              <w:rPr>
                <w:b/>
                <w:bCs/>
                <w:sz w:val="20"/>
                <w:szCs w:val="20"/>
              </w:rPr>
              <w:t>409</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Общество с ограниченной ответственностью «</w:t>
            </w:r>
            <w:proofErr w:type="spellStart"/>
            <w:r>
              <w:rPr>
                <w:color w:val="000000"/>
                <w:sz w:val="20"/>
                <w:szCs w:val="20"/>
              </w:rPr>
              <w:t>Башпромгидрострой</w:t>
            </w:r>
            <w:proofErr w:type="spell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генеральный директор Федосов Михаил Александрович</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0274106224</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1050204011109</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450092, ул</w:t>
            </w:r>
            <w:proofErr w:type="gramStart"/>
            <w:r>
              <w:rPr>
                <w:color w:val="000000"/>
                <w:sz w:val="20"/>
                <w:szCs w:val="20"/>
              </w:rPr>
              <w:t>.А</w:t>
            </w:r>
            <w:proofErr w:type="gramEnd"/>
            <w:r>
              <w:rPr>
                <w:color w:val="000000"/>
                <w:sz w:val="20"/>
                <w:szCs w:val="20"/>
              </w:rPr>
              <w:t>вроры, д.5/2, г.Уфа, Башкортостан республика</w:t>
            </w:r>
          </w:p>
        </w:tc>
      </w:tr>
      <w:tr w:rsidR="007F3C7A" w:rsidTr="00363993">
        <w:trPr>
          <w:trHeight w:hRule="exact" w:val="1580"/>
        </w:trPr>
        <w:tc>
          <w:tcPr>
            <w:tcW w:w="426"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254</w:t>
            </w:r>
          </w:p>
        </w:tc>
        <w:tc>
          <w:tcPr>
            <w:tcW w:w="567" w:type="dxa"/>
            <w:tcBorders>
              <w:top w:val="single" w:sz="8" w:space="0" w:color="000000"/>
              <w:left w:val="single" w:sz="8" w:space="0" w:color="000000"/>
              <w:bottom w:val="single" w:sz="8" w:space="0" w:color="000000"/>
              <w:right w:val="single" w:sz="8" w:space="0" w:color="000000"/>
            </w:tcBorders>
            <w:vAlign w:val="center"/>
          </w:tcPr>
          <w:p w:rsidR="007F3C7A" w:rsidRPr="0027566E" w:rsidRDefault="007F3C7A" w:rsidP="007F3C7A">
            <w:pPr>
              <w:widowControl w:val="0"/>
              <w:autoSpaceDE w:val="0"/>
              <w:autoSpaceDN w:val="0"/>
              <w:adjustRightInd w:val="0"/>
              <w:spacing w:before="29" w:line="218" w:lineRule="exact"/>
              <w:ind w:left="15"/>
              <w:jc w:val="center"/>
              <w:rPr>
                <w:b/>
                <w:bCs/>
                <w:sz w:val="20"/>
                <w:szCs w:val="20"/>
              </w:rPr>
            </w:pPr>
            <w:r w:rsidRPr="0027566E">
              <w:rPr>
                <w:b/>
                <w:bCs/>
                <w:sz w:val="20"/>
                <w:szCs w:val="20"/>
              </w:rPr>
              <w:t>410</w:t>
            </w:r>
          </w:p>
        </w:tc>
        <w:tc>
          <w:tcPr>
            <w:tcW w:w="2587"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«Санкт-Петербургская электротехническая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генеральный директор Народицкис Александрс</w:t>
            </w:r>
          </w:p>
        </w:tc>
        <w:tc>
          <w:tcPr>
            <w:tcW w:w="1262"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7810221561</w:t>
            </w:r>
          </w:p>
        </w:tc>
        <w:tc>
          <w:tcPr>
            <w:tcW w:w="1468"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1027804856485</w:t>
            </w:r>
          </w:p>
        </w:tc>
        <w:tc>
          <w:tcPr>
            <w:tcW w:w="2075" w:type="dxa"/>
            <w:tcBorders>
              <w:top w:val="single" w:sz="8" w:space="0" w:color="000000"/>
              <w:left w:val="single" w:sz="8" w:space="0" w:color="000000"/>
              <w:bottom w:val="single" w:sz="8" w:space="0" w:color="000000"/>
              <w:right w:val="single" w:sz="8" w:space="0" w:color="000000"/>
            </w:tcBorders>
            <w:vAlign w:val="center"/>
          </w:tcPr>
          <w:p w:rsidR="007F3C7A" w:rsidRDefault="007F3C7A" w:rsidP="007F3C7A">
            <w:pPr>
              <w:widowControl w:val="0"/>
              <w:autoSpaceDE w:val="0"/>
              <w:autoSpaceDN w:val="0"/>
              <w:adjustRightInd w:val="0"/>
              <w:spacing w:before="29" w:line="218" w:lineRule="exact"/>
              <w:ind w:left="15"/>
              <w:jc w:val="center"/>
              <w:rPr>
                <w:color w:val="000000"/>
                <w:sz w:val="20"/>
                <w:szCs w:val="20"/>
              </w:rPr>
            </w:pPr>
            <w:r>
              <w:rPr>
                <w:color w:val="000000"/>
                <w:sz w:val="20"/>
                <w:szCs w:val="20"/>
              </w:rPr>
              <w:t>196084, ул. Заставская, д. 33, г</w:t>
            </w:r>
            <w:proofErr w:type="gramStart"/>
            <w:r>
              <w:rPr>
                <w:color w:val="000000"/>
                <w:sz w:val="20"/>
                <w:szCs w:val="20"/>
              </w:rPr>
              <w:t>.С</w:t>
            </w:r>
            <w:proofErr w:type="gramEnd"/>
            <w:r>
              <w:rPr>
                <w:color w:val="000000"/>
                <w:sz w:val="20"/>
                <w:szCs w:val="20"/>
              </w:rPr>
              <w:t>анкт-Петербург</w:t>
            </w:r>
          </w:p>
        </w:tc>
      </w:tr>
    </w:tbl>
    <w:p w:rsidR="007F3C7A" w:rsidRDefault="007F3C7A" w:rsidP="007F3C7A"/>
    <w:p w:rsidR="00AD5458" w:rsidRDefault="00AD5458" w:rsidP="00AD5458">
      <w:pPr>
        <w:widowControl w:val="0"/>
        <w:autoSpaceDE w:val="0"/>
        <w:autoSpaceDN w:val="0"/>
        <w:adjustRightInd w:val="0"/>
        <w:rPr>
          <w:rFonts w:ascii="MS Sans Serif" w:hAnsi="MS Sans Serif"/>
        </w:rPr>
        <w:sectPr w:rsidR="00AD5458" w:rsidSect="001A2904">
          <w:footerReference w:type="default" r:id="rId10"/>
          <w:pgSz w:w="11926" w:h="16867"/>
          <w:pgMar w:top="851" w:right="680" w:bottom="851" w:left="1418" w:header="720" w:footer="720" w:gutter="0"/>
          <w:cols w:space="720"/>
          <w:noEndnote/>
        </w:sectPr>
      </w:pPr>
    </w:p>
    <w:p w:rsidR="00A707E0" w:rsidRPr="0047769E" w:rsidRDefault="00A707E0" w:rsidP="00A707E0">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rsidR="00A707E0" w:rsidRDefault="00A707E0" w:rsidP="00A707E0">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A707E0" w:rsidRDefault="00A707E0" w:rsidP="00A707E0">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A707E0" w:rsidRPr="0047769E" w:rsidRDefault="00A707E0" w:rsidP="00A707E0">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A707E0" w:rsidRPr="0047769E" w:rsidRDefault="00A707E0" w:rsidP="00A707E0">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E53DD" w:rsidRPr="00DF0AE7" w:rsidRDefault="004E53DD" w:rsidP="004E53DD">
      <w:pPr>
        <w:pStyle w:val="ab"/>
        <w:spacing w:after="0" w:line="240" w:lineRule="auto"/>
        <w:ind w:left="0"/>
        <w:jc w:val="center"/>
        <w:rPr>
          <w:rFonts w:ascii="Times New Roman" w:hAnsi="Times New Roman"/>
          <w:b/>
        </w:rPr>
      </w:pPr>
      <w:r w:rsidRPr="00DF0AE7">
        <w:rPr>
          <w:rFonts w:ascii="Times New Roman" w:hAnsi="Times New Roman"/>
          <w:b/>
        </w:rPr>
        <w:t xml:space="preserve">Перечень информации и материалов, подлежащих рассмотрению на годовом Общем собрании членов Некоммерческого партнерства </w:t>
      </w:r>
    </w:p>
    <w:p w:rsidR="004E53DD" w:rsidRPr="00DF0AE7" w:rsidRDefault="004E53DD" w:rsidP="004E53DD">
      <w:pPr>
        <w:pStyle w:val="ab"/>
        <w:spacing w:after="0" w:line="240" w:lineRule="auto"/>
        <w:ind w:left="0"/>
        <w:jc w:val="center"/>
        <w:rPr>
          <w:rFonts w:ascii="Times New Roman" w:hAnsi="Times New Roman"/>
          <w:b/>
        </w:rPr>
      </w:pPr>
      <w:r w:rsidRPr="00DF0AE7">
        <w:rPr>
          <w:rFonts w:ascii="Times New Roman" w:hAnsi="Times New Roman"/>
          <w:b/>
        </w:rPr>
        <w:t>«Балтийское объединение изыскателей», за 2015 год</w:t>
      </w:r>
    </w:p>
    <w:p w:rsidR="004E53DD" w:rsidRPr="00DF0AE7" w:rsidRDefault="004E53DD" w:rsidP="004E53DD">
      <w:pPr>
        <w:jc w:val="center"/>
        <w:rPr>
          <w:b/>
          <w:sz w:val="22"/>
          <w:szCs w:val="22"/>
        </w:rPr>
      </w:pPr>
    </w:p>
    <w:p w:rsidR="004E53DD" w:rsidRPr="004E53DD" w:rsidRDefault="004E53DD" w:rsidP="004E53DD">
      <w:pPr>
        <w:ind w:firstLine="708"/>
        <w:jc w:val="both"/>
        <w:rPr>
          <w:sz w:val="22"/>
          <w:szCs w:val="22"/>
        </w:rPr>
      </w:pPr>
      <w:r w:rsidRPr="004E53DD">
        <w:rPr>
          <w:sz w:val="22"/>
          <w:szCs w:val="22"/>
        </w:rPr>
        <w:t>1. Проект Устава Ассоциации саморегулируемой организации «Балтийское объединение изыскателей».</w:t>
      </w:r>
    </w:p>
    <w:p w:rsidR="004E53DD" w:rsidRPr="004E53DD" w:rsidRDefault="004E53DD" w:rsidP="004E53DD">
      <w:pPr>
        <w:ind w:firstLine="708"/>
        <w:jc w:val="both"/>
        <w:rPr>
          <w:sz w:val="22"/>
          <w:szCs w:val="22"/>
        </w:rPr>
      </w:pPr>
      <w:r w:rsidRPr="004E53DD">
        <w:rPr>
          <w:sz w:val="22"/>
          <w:szCs w:val="22"/>
        </w:rPr>
        <w:t>2. Проект Положения о членстве в Ассоциации саморегулируемой организации «Балтийское объединение изыскателей».</w:t>
      </w:r>
    </w:p>
    <w:p w:rsidR="004E53DD" w:rsidRPr="004E53DD" w:rsidRDefault="004E53DD" w:rsidP="004E53DD">
      <w:pPr>
        <w:ind w:firstLine="708"/>
        <w:jc w:val="both"/>
        <w:rPr>
          <w:sz w:val="22"/>
          <w:szCs w:val="22"/>
        </w:rPr>
      </w:pPr>
      <w:r w:rsidRPr="004E53DD">
        <w:rPr>
          <w:sz w:val="22"/>
          <w:szCs w:val="22"/>
        </w:rPr>
        <w:t>3. Проект</w:t>
      </w:r>
      <w:r w:rsidRPr="004E53DD">
        <w:rPr>
          <w:rStyle w:val="af4"/>
          <w:rFonts w:eastAsiaTheme="majorEastAsia"/>
          <w:b w:val="0"/>
          <w:color w:val="222222"/>
          <w:sz w:val="22"/>
          <w:szCs w:val="22"/>
        </w:rPr>
        <w:t xml:space="preserve"> Положения 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w:t>
      </w:r>
      <w:r w:rsidRPr="004E53DD">
        <w:rPr>
          <w:sz w:val="22"/>
          <w:szCs w:val="22"/>
        </w:rPr>
        <w:t>«Балтийское объединение изыскателей»</w:t>
      </w:r>
      <w:r w:rsidRPr="004E53DD">
        <w:rPr>
          <w:rStyle w:val="af4"/>
          <w:rFonts w:eastAsiaTheme="majorEastAsia"/>
          <w:b w:val="0"/>
          <w:color w:val="222222"/>
          <w:sz w:val="22"/>
          <w:szCs w:val="22"/>
        </w:rPr>
        <w:t>, подлежащих аттестации по правилам, установленным Федеральной службой по экологическому, технологическому и атомному надзору.</w:t>
      </w:r>
    </w:p>
    <w:p w:rsidR="004E53DD" w:rsidRPr="004E53DD" w:rsidRDefault="004E53DD" w:rsidP="004E53DD">
      <w:pPr>
        <w:ind w:firstLine="708"/>
        <w:jc w:val="both"/>
        <w:rPr>
          <w:sz w:val="22"/>
          <w:szCs w:val="22"/>
        </w:rPr>
      </w:pPr>
      <w:r w:rsidRPr="004E53DD">
        <w:rPr>
          <w:color w:val="000000"/>
          <w:sz w:val="22"/>
          <w:szCs w:val="22"/>
        </w:rPr>
        <w:t xml:space="preserve">4. Проект Положения о Директоре </w:t>
      </w:r>
      <w:r w:rsidRPr="004E53DD">
        <w:rPr>
          <w:rStyle w:val="af4"/>
          <w:rFonts w:eastAsiaTheme="majorEastAsia"/>
          <w:b w:val="0"/>
          <w:color w:val="222222"/>
          <w:sz w:val="22"/>
          <w:szCs w:val="22"/>
        </w:rPr>
        <w:t xml:space="preserve">Ассоциации саморегулируемой организации </w:t>
      </w:r>
      <w:r w:rsidRPr="004E53DD">
        <w:rPr>
          <w:sz w:val="22"/>
          <w:szCs w:val="22"/>
        </w:rPr>
        <w:t>«Балтийское объединение изыскателей».</w:t>
      </w:r>
    </w:p>
    <w:p w:rsidR="004E53DD" w:rsidRPr="004E53DD" w:rsidRDefault="004E53DD" w:rsidP="004E53DD">
      <w:pPr>
        <w:ind w:firstLine="708"/>
        <w:jc w:val="both"/>
        <w:rPr>
          <w:sz w:val="22"/>
          <w:szCs w:val="22"/>
        </w:rPr>
      </w:pPr>
      <w:r w:rsidRPr="004E53DD">
        <w:rPr>
          <w:bCs/>
          <w:color w:val="000000"/>
          <w:sz w:val="22"/>
          <w:szCs w:val="22"/>
        </w:rPr>
        <w:t xml:space="preserve">5. Проект Положения о Президенте </w:t>
      </w:r>
      <w:r w:rsidRPr="004E53DD">
        <w:rPr>
          <w:rStyle w:val="af4"/>
          <w:rFonts w:eastAsiaTheme="majorEastAsia"/>
          <w:b w:val="0"/>
          <w:color w:val="222222"/>
          <w:sz w:val="22"/>
          <w:szCs w:val="22"/>
        </w:rPr>
        <w:t xml:space="preserve">Ассоциации саморегулируемой организации </w:t>
      </w:r>
      <w:r w:rsidRPr="004E53DD">
        <w:rPr>
          <w:sz w:val="22"/>
          <w:szCs w:val="22"/>
        </w:rPr>
        <w:t>«Балтийское объединение изыскателей».</w:t>
      </w:r>
    </w:p>
    <w:p w:rsidR="004E53DD" w:rsidRPr="004E53DD" w:rsidRDefault="004E53DD" w:rsidP="004E53DD">
      <w:pPr>
        <w:ind w:firstLine="708"/>
        <w:jc w:val="both"/>
        <w:rPr>
          <w:rStyle w:val="af4"/>
          <w:rFonts w:eastAsiaTheme="majorEastAsia"/>
          <w:b w:val="0"/>
          <w:color w:val="222222"/>
          <w:sz w:val="22"/>
          <w:szCs w:val="22"/>
        </w:rPr>
      </w:pPr>
      <w:r w:rsidRPr="004E53DD">
        <w:rPr>
          <w:bCs/>
          <w:color w:val="222222"/>
          <w:sz w:val="22"/>
          <w:szCs w:val="22"/>
        </w:rPr>
        <w:t>6. Проект</w:t>
      </w:r>
      <w:r w:rsidRPr="004E53DD">
        <w:rPr>
          <w:color w:val="222222"/>
          <w:sz w:val="22"/>
          <w:szCs w:val="22"/>
        </w:rPr>
        <w:t xml:space="preserve"> Переч</w:t>
      </w:r>
      <w:r w:rsidRPr="004E53DD">
        <w:rPr>
          <w:bCs/>
          <w:color w:val="222222"/>
          <w:sz w:val="22"/>
          <w:szCs w:val="22"/>
        </w:rPr>
        <w:t>ня</w:t>
      </w:r>
      <w:r w:rsidRPr="004E53DD">
        <w:rPr>
          <w:color w:val="222222"/>
          <w:sz w:val="22"/>
          <w:szCs w:val="22"/>
        </w:rPr>
        <w:t xml:space="preserve"> видов работ по инженерным изысканиям, которые оказывают влияние на безопасность объектов капитального строительства,</w:t>
      </w:r>
      <w:r w:rsidRPr="004E53DD">
        <w:rPr>
          <w:rStyle w:val="10"/>
          <w:rFonts w:eastAsia="Calibri"/>
          <w:b w:val="0"/>
          <w:color w:val="222222"/>
          <w:sz w:val="22"/>
          <w:szCs w:val="22"/>
        </w:rPr>
        <w:t xml:space="preserve"> </w:t>
      </w:r>
      <w:r w:rsidRPr="004E53DD">
        <w:rPr>
          <w:bCs/>
          <w:color w:val="222222"/>
          <w:sz w:val="22"/>
          <w:szCs w:val="22"/>
        </w:rPr>
        <w:t xml:space="preserve">решение вопросов по выдаче свидетельств о допуске к которым отнесено к сфере деятельности </w:t>
      </w:r>
      <w:r w:rsidRPr="004E53DD">
        <w:rPr>
          <w:rStyle w:val="af4"/>
          <w:rFonts w:eastAsiaTheme="majorEastAsia"/>
          <w:b w:val="0"/>
          <w:color w:val="222222"/>
          <w:sz w:val="22"/>
          <w:szCs w:val="22"/>
        </w:rPr>
        <w:t xml:space="preserve">Ассоциации саморегулируемой организации </w:t>
      </w:r>
      <w:r w:rsidRPr="004E53DD">
        <w:rPr>
          <w:sz w:val="22"/>
          <w:szCs w:val="22"/>
        </w:rPr>
        <w:t>«Балтийское объединение изыскателей»</w:t>
      </w:r>
      <w:r w:rsidRPr="004E53DD">
        <w:rPr>
          <w:rStyle w:val="af4"/>
          <w:rFonts w:eastAsiaTheme="majorEastAsia"/>
          <w:b w:val="0"/>
          <w:color w:val="222222"/>
          <w:sz w:val="22"/>
          <w:szCs w:val="22"/>
        </w:rPr>
        <w:t>.</w:t>
      </w:r>
    </w:p>
    <w:p w:rsidR="004E53DD" w:rsidRPr="004E53DD" w:rsidRDefault="004E53DD" w:rsidP="004E53DD">
      <w:pPr>
        <w:ind w:firstLine="708"/>
        <w:jc w:val="both"/>
        <w:rPr>
          <w:sz w:val="22"/>
          <w:szCs w:val="22"/>
        </w:rPr>
      </w:pPr>
      <w:r w:rsidRPr="004E53DD">
        <w:rPr>
          <w:rStyle w:val="af4"/>
          <w:rFonts w:eastAsia="Calibri"/>
          <w:b w:val="0"/>
          <w:color w:val="222222"/>
          <w:sz w:val="22"/>
          <w:szCs w:val="22"/>
        </w:rPr>
        <w:t xml:space="preserve">7. Проект </w:t>
      </w:r>
      <w:proofErr w:type="gramStart"/>
      <w:r w:rsidRPr="004E53DD">
        <w:rPr>
          <w:rStyle w:val="af4"/>
          <w:rFonts w:eastAsia="Calibri"/>
          <w:b w:val="0"/>
          <w:color w:val="222222"/>
          <w:sz w:val="22"/>
          <w:szCs w:val="22"/>
        </w:rPr>
        <w:t>Правил обеспечения имущественной ответственности членов Ассоциации</w:t>
      </w:r>
      <w:proofErr w:type="gramEnd"/>
      <w:r w:rsidRPr="004E53DD">
        <w:rPr>
          <w:rStyle w:val="af4"/>
          <w:rFonts w:eastAsia="Calibri"/>
          <w:b w:val="0"/>
          <w:color w:val="222222"/>
          <w:sz w:val="22"/>
          <w:szCs w:val="22"/>
        </w:rPr>
        <w:t xml:space="preserve"> саморегулируемой организации </w:t>
      </w:r>
      <w:r w:rsidRPr="004E53DD">
        <w:rPr>
          <w:sz w:val="22"/>
          <w:szCs w:val="22"/>
        </w:rPr>
        <w:t>«Балтийское объединение изыскателей».</w:t>
      </w:r>
    </w:p>
    <w:p w:rsidR="004E53DD" w:rsidRPr="004E53DD" w:rsidRDefault="004E53DD" w:rsidP="004E53DD">
      <w:pPr>
        <w:ind w:firstLine="708"/>
        <w:jc w:val="both"/>
        <w:rPr>
          <w:sz w:val="22"/>
          <w:szCs w:val="22"/>
        </w:rPr>
      </w:pPr>
      <w:r w:rsidRPr="004E53DD">
        <w:rPr>
          <w:color w:val="222222"/>
          <w:sz w:val="22"/>
          <w:szCs w:val="22"/>
        </w:rPr>
        <w:t xml:space="preserve">8. Проект Правил </w:t>
      </w:r>
      <w:r w:rsidRPr="004E53DD">
        <w:rPr>
          <w:rStyle w:val="af4"/>
          <w:rFonts w:eastAsiaTheme="majorEastAsia"/>
          <w:b w:val="0"/>
          <w:color w:val="222222"/>
          <w:sz w:val="22"/>
          <w:szCs w:val="22"/>
        </w:rPr>
        <w:t xml:space="preserve">учета поступлений и доходов, составления, утверждения, внесения изменений и исполнения Сметы Ассоциации саморегулируемой организации </w:t>
      </w:r>
      <w:r w:rsidRPr="004E53DD">
        <w:rPr>
          <w:sz w:val="22"/>
          <w:szCs w:val="22"/>
        </w:rPr>
        <w:t>«Балтийское объединение изыскателей»</w:t>
      </w:r>
      <w:r w:rsidRPr="004E53DD">
        <w:rPr>
          <w:rStyle w:val="af4"/>
          <w:rFonts w:eastAsiaTheme="majorEastAsia"/>
          <w:b w:val="0"/>
          <w:color w:val="222222"/>
          <w:sz w:val="22"/>
          <w:szCs w:val="22"/>
        </w:rPr>
        <w:t>.</w:t>
      </w:r>
    </w:p>
    <w:p w:rsidR="004E53DD" w:rsidRPr="004E53DD" w:rsidRDefault="004E53DD" w:rsidP="004E53DD">
      <w:pPr>
        <w:ind w:firstLine="708"/>
        <w:jc w:val="both"/>
        <w:rPr>
          <w:sz w:val="22"/>
          <w:szCs w:val="22"/>
        </w:rPr>
      </w:pPr>
      <w:r w:rsidRPr="004E53DD">
        <w:rPr>
          <w:bCs/>
          <w:color w:val="000000"/>
          <w:sz w:val="22"/>
          <w:szCs w:val="22"/>
        </w:rPr>
        <w:t xml:space="preserve">9. Проект Положения о членских, вступительных и целевых взносах в </w:t>
      </w:r>
      <w:r w:rsidRPr="004E53DD">
        <w:rPr>
          <w:rStyle w:val="af4"/>
          <w:rFonts w:eastAsiaTheme="majorEastAsia"/>
          <w:b w:val="0"/>
          <w:color w:val="222222"/>
          <w:sz w:val="22"/>
          <w:szCs w:val="22"/>
        </w:rPr>
        <w:t xml:space="preserve">Ассоциацию </w:t>
      </w:r>
      <w:proofErr w:type="spellStart"/>
      <w:r w:rsidRPr="004E53DD">
        <w:rPr>
          <w:rStyle w:val="af4"/>
          <w:rFonts w:eastAsiaTheme="majorEastAsia"/>
          <w:b w:val="0"/>
          <w:color w:val="222222"/>
          <w:sz w:val="22"/>
          <w:szCs w:val="22"/>
        </w:rPr>
        <w:t>саморегулируемую</w:t>
      </w:r>
      <w:proofErr w:type="spellEnd"/>
      <w:r w:rsidRPr="004E53DD">
        <w:rPr>
          <w:rStyle w:val="af4"/>
          <w:rFonts w:eastAsiaTheme="majorEastAsia"/>
          <w:b w:val="0"/>
          <w:color w:val="222222"/>
          <w:sz w:val="22"/>
          <w:szCs w:val="22"/>
        </w:rPr>
        <w:t xml:space="preserve"> организацию </w:t>
      </w:r>
      <w:r w:rsidRPr="004E53DD">
        <w:rPr>
          <w:sz w:val="22"/>
          <w:szCs w:val="22"/>
        </w:rPr>
        <w:t>«Балтийское объединение изыскателей»</w:t>
      </w:r>
      <w:r w:rsidRPr="004E53DD">
        <w:rPr>
          <w:bCs/>
          <w:color w:val="000000"/>
          <w:sz w:val="22"/>
          <w:szCs w:val="22"/>
        </w:rPr>
        <w:t>.</w:t>
      </w:r>
    </w:p>
    <w:p w:rsidR="004E53DD" w:rsidRPr="004E53DD" w:rsidRDefault="004E53DD" w:rsidP="004E53DD">
      <w:pPr>
        <w:ind w:firstLine="708"/>
        <w:jc w:val="both"/>
        <w:rPr>
          <w:rStyle w:val="af4"/>
          <w:rFonts w:eastAsiaTheme="majorEastAsia"/>
          <w:b w:val="0"/>
          <w:color w:val="222222"/>
          <w:sz w:val="22"/>
          <w:szCs w:val="22"/>
        </w:rPr>
      </w:pPr>
      <w:r w:rsidRPr="004E53DD">
        <w:rPr>
          <w:color w:val="222222"/>
          <w:sz w:val="22"/>
          <w:szCs w:val="22"/>
        </w:rPr>
        <w:t xml:space="preserve">10. Проект </w:t>
      </w:r>
      <w:r w:rsidRPr="004E53DD">
        <w:rPr>
          <w:rStyle w:val="af4"/>
          <w:rFonts w:eastAsiaTheme="majorEastAsia"/>
          <w:b w:val="0"/>
          <w:color w:val="222222"/>
          <w:sz w:val="22"/>
          <w:szCs w:val="22"/>
        </w:rPr>
        <w:t>Положения о</w:t>
      </w:r>
      <w:r w:rsidRPr="004E53DD">
        <w:rPr>
          <w:rStyle w:val="apple-converted-space"/>
          <w:rFonts w:eastAsia="Calibri"/>
          <w:color w:val="222222"/>
          <w:sz w:val="22"/>
          <w:szCs w:val="22"/>
        </w:rPr>
        <w:t> </w:t>
      </w:r>
      <w:r w:rsidRPr="004E53DD">
        <w:rPr>
          <w:rStyle w:val="af4"/>
          <w:rFonts w:eastAsiaTheme="majorEastAsia"/>
          <w:b w:val="0"/>
          <w:color w:val="222222"/>
          <w:sz w:val="22"/>
          <w:szCs w:val="22"/>
        </w:rPr>
        <w:t xml:space="preserve">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 </w:t>
      </w:r>
      <w:r w:rsidRPr="004E53DD">
        <w:rPr>
          <w:sz w:val="22"/>
          <w:szCs w:val="22"/>
        </w:rPr>
        <w:t>«Балтийское объединение изыскателей»</w:t>
      </w:r>
      <w:r w:rsidRPr="004E53DD">
        <w:rPr>
          <w:rStyle w:val="af4"/>
          <w:rFonts w:eastAsiaTheme="majorEastAsia"/>
          <w:b w:val="0"/>
          <w:color w:val="222222"/>
          <w:sz w:val="22"/>
          <w:szCs w:val="22"/>
        </w:rPr>
        <w:t>.</w:t>
      </w:r>
    </w:p>
    <w:p w:rsidR="004E53DD" w:rsidRPr="004E53DD" w:rsidRDefault="004E53DD" w:rsidP="004E53DD">
      <w:pPr>
        <w:ind w:firstLine="708"/>
        <w:jc w:val="both"/>
        <w:rPr>
          <w:sz w:val="22"/>
          <w:szCs w:val="22"/>
        </w:rPr>
      </w:pPr>
      <w:r w:rsidRPr="004E53DD">
        <w:rPr>
          <w:bCs/>
          <w:color w:val="222222"/>
          <w:sz w:val="22"/>
          <w:szCs w:val="22"/>
        </w:rPr>
        <w:t>11. Проект Положения о ревизионной комиссии</w:t>
      </w:r>
      <w:r w:rsidRPr="004E53DD">
        <w:rPr>
          <w:rStyle w:val="apple-converted-space"/>
          <w:rFonts w:eastAsia="Calibri"/>
          <w:bCs/>
          <w:color w:val="222222"/>
          <w:sz w:val="22"/>
          <w:szCs w:val="22"/>
        </w:rPr>
        <w:t> </w:t>
      </w:r>
      <w:r w:rsidRPr="004E53DD">
        <w:rPr>
          <w:rStyle w:val="af4"/>
          <w:rFonts w:eastAsiaTheme="majorEastAsia"/>
          <w:b w:val="0"/>
          <w:color w:val="222222"/>
          <w:sz w:val="22"/>
          <w:szCs w:val="22"/>
        </w:rPr>
        <w:t xml:space="preserve">Ассоциации саморегулируемой организации </w:t>
      </w:r>
      <w:r w:rsidRPr="004E53DD">
        <w:rPr>
          <w:sz w:val="22"/>
          <w:szCs w:val="22"/>
        </w:rPr>
        <w:t>«Балтийское объединение изыскателей»</w:t>
      </w:r>
      <w:r w:rsidRPr="004E53DD">
        <w:rPr>
          <w:rStyle w:val="af4"/>
          <w:rFonts w:eastAsiaTheme="majorEastAsia"/>
          <w:b w:val="0"/>
          <w:color w:val="222222"/>
          <w:sz w:val="22"/>
          <w:szCs w:val="22"/>
        </w:rPr>
        <w:t>.</w:t>
      </w: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88589A" w:rsidRDefault="0088589A" w:rsidP="0088589A">
      <w:pPr>
        <w:ind w:firstLine="357"/>
        <w:jc w:val="center"/>
        <w:rPr>
          <w:bCs/>
          <w:color w:val="000000"/>
        </w:rPr>
      </w:pPr>
    </w:p>
    <w:p w:rsidR="0088589A" w:rsidRDefault="0088589A" w:rsidP="005F5048">
      <w:pPr>
        <w:jc w:val="both"/>
        <w:rPr>
          <w:sz w:val="22"/>
          <w:szCs w:val="22"/>
        </w:rPr>
      </w:pPr>
    </w:p>
    <w:p w:rsidR="0088589A" w:rsidRDefault="0088589A" w:rsidP="005F5048">
      <w:pPr>
        <w:jc w:val="both"/>
        <w:rPr>
          <w:sz w:val="22"/>
          <w:szCs w:val="22"/>
        </w:rPr>
      </w:pPr>
    </w:p>
    <w:p w:rsidR="00A707E0" w:rsidRDefault="00A707E0" w:rsidP="00A707E0">
      <w:pPr>
        <w:tabs>
          <w:tab w:val="left" w:pos="7635"/>
        </w:tabs>
        <w:rPr>
          <w:sz w:val="22"/>
          <w:szCs w:val="22"/>
        </w:rPr>
      </w:pPr>
    </w:p>
    <w:p w:rsidR="00A707E0" w:rsidRPr="0047769E" w:rsidRDefault="00A707E0" w:rsidP="00A707E0">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t>Приложение № 3</w:t>
      </w:r>
    </w:p>
    <w:p w:rsidR="00A707E0" w:rsidRDefault="00A707E0" w:rsidP="00A707E0">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A707E0" w:rsidRDefault="00A707E0" w:rsidP="00A707E0">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A707E0" w:rsidRPr="0047769E" w:rsidRDefault="00A707E0" w:rsidP="00A707E0">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A707E0" w:rsidRPr="0047769E" w:rsidRDefault="00A707E0" w:rsidP="00A707E0">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A707E0" w:rsidRDefault="00A707E0" w:rsidP="00A707E0">
      <w:pPr>
        <w:tabs>
          <w:tab w:val="left" w:pos="7635"/>
        </w:tabs>
        <w:rPr>
          <w:sz w:val="22"/>
          <w:szCs w:val="22"/>
        </w:rPr>
      </w:pPr>
    </w:p>
    <w:p w:rsidR="00A707E0" w:rsidRDefault="00A707E0" w:rsidP="00A707E0">
      <w:pPr>
        <w:tabs>
          <w:tab w:val="left" w:pos="7635"/>
        </w:tabs>
        <w:rPr>
          <w:sz w:val="22"/>
          <w:szCs w:val="22"/>
        </w:rPr>
      </w:pPr>
    </w:p>
    <w:p w:rsidR="00A707E0" w:rsidRDefault="00A707E0" w:rsidP="00A707E0">
      <w:pPr>
        <w:tabs>
          <w:tab w:val="left" w:pos="7635"/>
        </w:tabs>
        <w:rPr>
          <w:sz w:val="22"/>
          <w:szCs w:val="22"/>
        </w:rPr>
      </w:pPr>
    </w:p>
    <w:p w:rsidR="00A707E0" w:rsidRDefault="00A707E0" w:rsidP="00A707E0">
      <w:pPr>
        <w:tabs>
          <w:tab w:val="left" w:pos="7635"/>
        </w:tabs>
        <w:rPr>
          <w:sz w:val="22"/>
          <w:szCs w:val="22"/>
        </w:rPr>
      </w:pPr>
    </w:p>
    <w:p w:rsidR="00E43ED5" w:rsidRDefault="00E43ED5" w:rsidP="00A707E0">
      <w:pPr>
        <w:tabs>
          <w:tab w:val="left" w:pos="7635"/>
        </w:tabs>
        <w:rPr>
          <w:sz w:val="22"/>
          <w:szCs w:val="22"/>
        </w:rPr>
      </w:pPr>
    </w:p>
    <w:p w:rsidR="00E43ED5" w:rsidRDefault="00E43ED5" w:rsidP="00A707E0">
      <w:pPr>
        <w:tabs>
          <w:tab w:val="left" w:pos="7635"/>
        </w:tabs>
        <w:rPr>
          <w:sz w:val="22"/>
          <w:szCs w:val="22"/>
        </w:rPr>
      </w:pPr>
    </w:p>
    <w:p w:rsidR="00E43ED5" w:rsidRDefault="00E43ED5" w:rsidP="00A707E0">
      <w:pPr>
        <w:tabs>
          <w:tab w:val="left" w:pos="7635"/>
        </w:tabs>
        <w:rPr>
          <w:sz w:val="22"/>
          <w:szCs w:val="22"/>
        </w:rPr>
      </w:pPr>
    </w:p>
    <w:p w:rsidR="00E43ED5" w:rsidRDefault="00E43ED5" w:rsidP="00A707E0">
      <w:pPr>
        <w:tabs>
          <w:tab w:val="left" w:pos="7635"/>
        </w:tabs>
        <w:rPr>
          <w:sz w:val="22"/>
          <w:szCs w:val="22"/>
        </w:rPr>
      </w:pPr>
    </w:p>
    <w:p w:rsidR="00E43ED5" w:rsidRDefault="00E43ED5" w:rsidP="00A707E0">
      <w:pPr>
        <w:tabs>
          <w:tab w:val="left" w:pos="7635"/>
        </w:tabs>
        <w:rPr>
          <w:sz w:val="22"/>
          <w:szCs w:val="22"/>
        </w:rPr>
      </w:pPr>
    </w:p>
    <w:p w:rsidR="00E43ED5" w:rsidRDefault="00E43ED5" w:rsidP="00A707E0">
      <w:pPr>
        <w:tabs>
          <w:tab w:val="left" w:pos="7635"/>
        </w:tabs>
        <w:rPr>
          <w:sz w:val="22"/>
          <w:szCs w:val="22"/>
        </w:rPr>
      </w:pPr>
    </w:p>
    <w:p w:rsidR="00A707E0" w:rsidRDefault="00A707E0" w:rsidP="00A707E0">
      <w:pPr>
        <w:tabs>
          <w:tab w:val="left" w:pos="7635"/>
        </w:tabs>
        <w:rPr>
          <w:sz w:val="22"/>
          <w:szCs w:val="22"/>
        </w:rPr>
      </w:pPr>
    </w:p>
    <w:p w:rsidR="006C5A93" w:rsidRDefault="006C5A93" w:rsidP="006C5A93">
      <w:pPr>
        <w:spacing w:line="360" w:lineRule="auto"/>
        <w:ind w:firstLine="709"/>
        <w:jc w:val="both"/>
        <w:rPr>
          <w:b/>
        </w:rPr>
      </w:pPr>
    </w:p>
    <w:p w:rsidR="006C5A93" w:rsidRPr="006939A1" w:rsidRDefault="006C5A93" w:rsidP="006C5A93">
      <w:pPr>
        <w:jc w:val="center"/>
        <w:rPr>
          <w:rFonts w:eastAsia="MS Mincho"/>
          <w:b/>
          <w:sz w:val="32"/>
          <w:szCs w:val="32"/>
        </w:rPr>
      </w:pPr>
      <w:r w:rsidRPr="006939A1">
        <w:rPr>
          <w:rFonts w:eastAsia="MS Mincho"/>
          <w:b/>
          <w:sz w:val="32"/>
          <w:szCs w:val="32"/>
        </w:rPr>
        <w:t>УСТАВ</w:t>
      </w:r>
    </w:p>
    <w:p w:rsidR="006C5A93" w:rsidRPr="006939A1" w:rsidRDefault="006C5A93" w:rsidP="006C5A93">
      <w:pPr>
        <w:jc w:val="center"/>
        <w:rPr>
          <w:rFonts w:eastAsia="MS Mincho"/>
          <w:b/>
          <w:sz w:val="32"/>
          <w:szCs w:val="32"/>
        </w:rPr>
      </w:pPr>
    </w:p>
    <w:p w:rsidR="006C5A93" w:rsidRPr="006939A1" w:rsidRDefault="006C5A93" w:rsidP="006C5A93">
      <w:pPr>
        <w:pStyle w:val="ConsNonformat"/>
        <w:widowControl/>
        <w:ind w:right="0"/>
        <w:jc w:val="center"/>
        <w:rPr>
          <w:rFonts w:ascii="Times New Roman" w:hAnsi="Times New Roman" w:cs="Times New Roman"/>
          <w:b/>
          <w:sz w:val="32"/>
          <w:szCs w:val="32"/>
        </w:rPr>
      </w:pPr>
      <w:r w:rsidRPr="006939A1">
        <w:rPr>
          <w:rFonts w:ascii="Times New Roman" w:hAnsi="Times New Roman" w:cs="Times New Roman"/>
          <w:b/>
          <w:sz w:val="32"/>
          <w:szCs w:val="32"/>
        </w:rPr>
        <w:t xml:space="preserve">Ассоциации </w:t>
      </w:r>
    </w:p>
    <w:p w:rsidR="006C5A93" w:rsidRPr="006939A1" w:rsidRDefault="006C5A93" w:rsidP="006C5A93">
      <w:pPr>
        <w:pStyle w:val="ConsNonformat"/>
        <w:widowControl/>
        <w:ind w:right="0"/>
        <w:jc w:val="center"/>
        <w:rPr>
          <w:rFonts w:ascii="Times New Roman" w:hAnsi="Times New Roman" w:cs="Times New Roman"/>
          <w:b/>
          <w:sz w:val="32"/>
          <w:szCs w:val="32"/>
        </w:rPr>
      </w:pPr>
      <w:r w:rsidRPr="006939A1">
        <w:rPr>
          <w:rFonts w:ascii="Times New Roman" w:hAnsi="Times New Roman" w:cs="Times New Roman"/>
          <w:b/>
          <w:sz w:val="32"/>
          <w:szCs w:val="32"/>
        </w:rPr>
        <w:t>саморегулируемой организации</w:t>
      </w:r>
    </w:p>
    <w:p w:rsidR="006C5A93" w:rsidRPr="006939A1" w:rsidRDefault="006C5A93" w:rsidP="006C5A93">
      <w:pPr>
        <w:pStyle w:val="ConsNonformat"/>
        <w:widowControl/>
        <w:ind w:right="0"/>
        <w:jc w:val="center"/>
        <w:rPr>
          <w:rFonts w:ascii="Times New Roman" w:hAnsi="Times New Roman" w:cs="Times New Roman"/>
          <w:b/>
          <w:sz w:val="32"/>
          <w:szCs w:val="32"/>
        </w:rPr>
      </w:pPr>
      <w:r w:rsidRPr="006939A1">
        <w:rPr>
          <w:rFonts w:ascii="Times New Roman" w:hAnsi="Times New Roman" w:cs="Times New Roman"/>
          <w:b/>
          <w:sz w:val="32"/>
          <w:szCs w:val="32"/>
        </w:rPr>
        <w:t>«Балтийское объединение изыскателей»</w:t>
      </w:r>
    </w:p>
    <w:p w:rsidR="006C5A93" w:rsidRDefault="006C5A93" w:rsidP="006C5A93">
      <w:pPr>
        <w:ind w:firstLine="709"/>
        <w:jc w:val="both"/>
        <w:rPr>
          <w:b/>
        </w:rPr>
      </w:pPr>
      <w:r>
        <w:rPr>
          <w:b/>
        </w:rPr>
        <w:t xml:space="preserve">                                                </w:t>
      </w:r>
    </w:p>
    <w:p w:rsidR="006C5A93" w:rsidRDefault="006C5A93" w:rsidP="006C5A93">
      <w:pPr>
        <w:ind w:firstLine="709"/>
        <w:jc w:val="both"/>
        <w:rPr>
          <w:b/>
        </w:rPr>
      </w:pPr>
    </w:p>
    <w:p w:rsidR="000C6DDB" w:rsidRDefault="000C6DDB"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6C5A93" w:rsidRDefault="006C5A93" w:rsidP="006C5A93">
      <w:pPr>
        <w:ind w:firstLine="709"/>
        <w:jc w:val="both"/>
        <w:rPr>
          <w:b/>
        </w:rPr>
      </w:pPr>
    </w:p>
    <w:p w:rsidR="00E43ED5" w:rsidRDefault="00E43ED5" w:rsidP="006C5A93">
      <w:pPr>
        <w:ind w:firstLine="709"/>
        <w:jc w:val="both"/>
        <w:rPr>
          <w:b/>
        </w:rPr>
      </w:pPr>
    </w:p>
    <w:p w:rsidR="00E43ED5" w:rsidRDefault="00E43ED5" w:rsidP="006C5A93">
      <w:pPr>
        <w:ind w:firstLine="709"/>
        <w:jc w:val="both"/>
        <w:rPr>
          <w:b/>
        </w:rPr>
      </w:pPr>
    </w:p>
    <w:p w:rsidR="00E43ED5" w:rsidRDefault="00E43ED5" w:rsidP="006C5A93">
      <w:pPr>
        <w:ind w:firstLine="709"/>
        <w:jc w:val="both"/>
        <w:rPr>
          <w:b/>
        </w:rPr>
      </w:pPr>
    </w:p>
    <w:p w:rsidR="00E43ED5" w:rsidRDefault="00E43ED5" w:rsidP="006C5A93">
      <w:pPr>
        <w:ind w:firstLine="709"/>
        <w:jc w:val="both"/>
        <w:rPr>
          <w:b/>
        </w:rPr>
      </w:pPr>
    </w:p>
    <w:p w:rsidR="006939A1" w:rsidRDefault="006939A1" w:rsidP="006C5A93">
      <w:pPr>
        <w:ind w:firstLine="709"/>
        <w:jc w:val="both"/>
        <w:rPr>
          <w:b/>
        </w:rPr>
      </w:pPr>
    </w:p>
    <w:p w:rsidR="000C6DDB" w:rsidRDefault="000C6DDB" w:rsidP="006C5A93">
      <w:pPr>
        <w:ind w:firstLine="709"/>
        <w:jc w:val="both"/>
        <w:rPr>
          <w:b/>
        </w:rPr>
      </w:pPr>
    </w:p>
    <w:p w:rsidR="000C6DDB" w:rsidRDefault="000C6DDB" w:rsidP="006C5A93">
      <w:pPr>
        <w:ind w:firstLine="709"/>
        <w:jc w:val="both"/>
        <w:rPr>
          <w:b/>
        </w:rPr>
      </w:pPr>
    </w:p>
    <w:p w:rsidR="006939A1" w:rsidRDefault="006939A1" w:rsidP="006C5A93">
      <w:pPr>
        <w:ind w:firstLine="709"/>
        <w:jc w:val="both"/>
        <w:rPr>
          <w:b/>
        </w:rPr>
      </w:pPr>
    </w:p>
    <w:p w:rsidR="006939A1" w:rsidRDefault="006939A1" w:rsidP="006C5A93">
      <w:pPr>
        <w:ind w:firstLine="709"/>
        <w:jc w:val="both"/>
        <w:rPr>
          <w:b/>
        </w:rPr>
      </w:pPr>
    </w:p>
    <w:p w:rsidR="00E43ED5" w:rsidRDefault="00E43ED5" w:rsidP="006C5A93">
      <w:pPr>
        <w:ind w:firstLine="709"/>
        <w:jc w:val="both"/>
        <w:rPr>
          <w:b/>
        </w:rPr>
      </w:pPr>
    </w:p>
    <w:p w:rsidR="006C5A93" w:rsidRDefault="006C5A93" w:rsidP="006C5A93">
      <w:pPr>
        <w:ind w:firstLine="709"/>
        <w:jc w:val="center"/>
        <w:rPr>
          <w:b/>
        </w:rPr>
      </w:pPr>
    </w:p>
    <w:p w:rsidR="000C6DDB" w:rsidRPr="00487FA5" w:rsidRDefault="000C6DDB" w:rsidP="000C6DDB">
      <w:pPr>
        <w:ind w:left="-567" w:firstLine="3"/>
        <w:jc w:val="center"/>
      </w:pPr>
      <w:r w:rsidRPr="00487FA5">
        <w:t>г. Санкт-Петербург</w:t>
      </w:r>
    </w:p>
    <w:p w:rsidR="00E43ED5" w:rsidRDefault="000C6DDB" w:rsidP="000C6DDB">
      <w:pPr>
        <w:ind w:left="-567" w:firstLine="3"/>
        <w:jc w:val="center"/>
        <w:rPr>
          <w:b/>
        </w:rPr>
      </w:pPr>
      <w:r w:rsidRPr="00487FA5">
        <w:t xml:space="preserve">2015 </w:t>
      </w:r>
      <w:r w:rsidRPr="00487FA5">
        <w:rPr>
          <w:sz w:val="22"/>
          <w:szCs w:val="22"/>
        </w:rPr>
        <w:t>год</w:t>
      </w:r>
      <w:r w:rsidR="006C5A93">
        <w:rPr>
          <w:b/>
        </w:rPr>
        <w:br w:type="page"/>
      </w:r>
    </w:p>
    <w:p w:rsidR="00C93F76" w:rsidRDefault="00C93F76" w:rsidP="000C6DDB">
      <w:pPr>
        <w:jc w:val="center"/>
        <w:rPr>
          <w:b/>
          <w:sz w:val="22"/>
          <w:szCs w:val="22"/>
        </w:rPr>
      </w:pPr>
      <w:r w:rsidRPr="002D4F0C">
        <w:rPr>
          <w:b/>
          <w:sz w:val="22"/>
          <w:szCs w:val="22"/>
        </w:rPr>
        <w:lastRenderedPageBreak/>
        <w:t>1. ОБЩИЕ ПОЛОЖЕНИЯ</w:t>
      </w:r>
    </w:p>
    <w:p w:rsidR="00C93F76" w:rsidRPr="002D4F0C" w:rsidRDefault="00C93F76" w:rsidP="00C93F76">
      <w:pPr>
        <w:ind w:firstLine="709"/>
        <w:jc w:val="center"/>
        <w:rPr>
          <w:b/>
          <w:sz w:val="22"/>
          <w:szCs w:val="22"/>
        </w:rPr>
      </w:pPr>
    </w:p>
    <w:p w:rsidR="00C93F76" w:rsidRPr="002D4F0C" w:rsidRDefault="00C93F76" w:rsidP="00C93F76">
      <w:pPr>
        <w:autoSpaceDE w:val="0"/>
        <w:autoSpaceDN w:val="0"/>
        <w:adjustRightInd w:val="0"/>
        <w:ind w:firstLine="709"/>
        <w:jc w:val="both"/>
        <w:rPr>
          <w:sz w:val="22"/>
          <w:szCs w:val="22"/>
        </w:rPr>
      </w:pPr>
      <w:r w:rsidRPr="002D4F0C">
        <w:rPr>
          <w:sz w:val="22"/>
          <w:szCs w:val="22"/>
        </w:rPr>
        <w:t>1.1. </w:t>
      </w:r>
      <w:r w:rsidRPr="00C93F76">
        <w:rPr>
          <w:sz w:val="22"/>
          <w:szCs w:val="22"/>
        </w:rPr>
        <w:t>Ассоциация саморегулируемая организация «Балтийское объединение изыскателей»</w:t>
      </w:r>
      <w:r w:rsidRPr="002D4F0C">
        <w:rPr>
          <w:sz w:val="22"/>
          <w:szCs w:val="22"/>
        </w:rPr>
        <w:t xml:space="preserve">, именуемая в дальнейшем </w:t>
      </w:r>
      <w:r w:rsidRPr="00C93F76">
        <w:rPr>
          <w:sz w:val="22"/>
          <w:szCs w:val="22"/>
        </w:rPr>
        <w:t>«Ассоциация»</w:t>
      </w:r>
      <w:r w:rsidRPr="002D4F0C">
        <w:rPr>
          <w:sz w:val="22"/>
          <w:szCs w:val="22"/>
        </w:rPr>
        <w:t>, является основанной на членстве некоммерческой корпоративной организацией, учрежденной для содействия ее членам в осуществлении деятельности, направленной на достижение целей, предусмотренных настоящим Уставом.</w:t>
      </w:r>
    </w:p>
    <w:p w:rsidR="00C93F76" w:rsidRPr="002D4F0C" w:rsidRDefault="00C93F76" w:rsidP="00C93F76">
      <w:pPr>
        <w:ind w:firstLine="709"/>
        <w:jc w:val="both"/>
        <w:rPr>
          <w:sz w:val="22"/>
          <w:szCs w:val="22"/>
        </w:rPr>
      </w:pPr>
      <w:proofErr w:type="gramStart"/>
      <w:r w:rsidRPr="002D4F0C">
        <w:rPr>
          <w:sz w:val="22"/>
          <w:szCs w:val="22"/>
        </w:rPr>
        <w:t>Ассоциация создана без ограничения срока деятельности и действует в соответствии с Гражданским кодексом Российской Федерации, Федеральным законом от 12 января 1996 года №</w:t>
      </w:r>
      <w:r w:rsidR="00B926F9">
        <w:rPr>
          <w:sz w:val="22"/>
          <w:szCs w:val="22"/>
        </w:rPr>
        <w:t> </w:t>
      </w:r>
      <w:r w:rsidRPr="002D4F0C">
        <w:rPr>
          <w:sz w:val="22"/>
          <w:szCs w:val="22"/>
        </w:rPr>
        <w:t xml:space="preserve">7-ФЗ </w:t>
      </w:r>
      <w:r w:rsidR="00B926F9">
        <w:rPr>
          <w:sz w:val="22"/>
          <w:szCs w:val="22"/>
        </w:rPr>
        <w:t>«</w:t>
      </w:r>
      <w:r w:rsidRPr="002D4F0C">
        <w:rPr>
          <w:sz w:val="22"/>
          <w:szCs w:val="22"/>
        </w:rPr>
        <w:t>О некоммерческих организациях</w:t>
      </w:r>
      <w:r w:rsidR="00B926F9">
        <w:rPr>
          <w:sz w:val="22"/>
          <w:szCs w:val="22"/>
        </w:rPr>
        <w:t>»</w:t>
      </w:r>
      <w:r w:rsidRPr="002D4F0C">
        <w:rPr>
          <w:sz w:val="22"/>
          <w:szCs w:val="22"/>
        </w:rPr>
        <w:t xml:space="preserve">, Федеральным законом от 1 декабря 2007 года </w:t>
      </w:r>
      <w:r w:rsidR="00B926F9">
        <w:rPr>
          <w:sz w:val="22"/>
          <w:szCs w:val="22"/>
        </w:rPr>
        <w:t xml:space="preserve">  </w:t>
      </w:r>
      <w:r w:rsidRPr="002D4F0C">
        <w:rPr>
          <w:sz w:val="22"/>
          <w:szCs w:val="22"/>
        </w:rPr>
        <w:t>№</w:t>
      </w:r>
      <w:r w:rsidR="00B926F9">
        <w:rPr>
          <w:sz w:val="22"/>
          <w:szCs w:val="22"/>
        </w:rPr>
        <w:t> </w:t>
      </w:r>
      <w:r w:rsidRPr="002D4F0C">
        <w:rPr>
          <w:sz w:val="22"/>
          <w:szCs w:val="22"/>
        </w:rPr>
        <w:t xml:space="preserve">315-ФЗ </w:t>
      </w:r>
      <w:r w:rsidR="00B926F9">
        <w:rPr>
          <w:sz w:val="22"/>
          <w:szCs w:val="22"/>
        </w:rPr>
        <w:t>«</w:t>
      </w:r>
      <w:r w:rsidRPr="002D4F0C">
        <w:rPr>
          <w:sz w:val="22"/>
          <w:szCs w:val="22"/>
        </w:rPr>
        <w:t>О саморегулируемых организациях</w:t>
      </w:r>
      <w:r w:rsidR="00B926F9">
        <w:rPr>
          <w:sz w:val="22"/>
          <w:szCs w:val="22"/>
        </w:rPr>
        <w:t>»</w:t>
      </w:r>
      <w:r w:rsidRPr="002D4F0C">
        <w:rPr>
          <w:sz w:val="22"/>
          <w:szCs w:val="22"/>
        </w:rPr>
        <w:t>, Градостроительным кодексом Российской Федерации, Федеральным законом от 29 декабря 2004 года № 191-ФЗ «О введении в действие Градостроительного кодекса Российской Федерации» и другими нормативными</w:t>
      </w:r>
      <w:proofErr w:type="gramEnd"/>
      <w:r w:rsidRPr="002D4F0C">
        <w:rPr>
          <w:sz w:val="22"/>
          <w:szCs w:val="22"/>
        </w:rPr>
        <w:t xml:space="preserve"> правовыми актами Российской Федерации.</w:t>
      </w:r>
    </w:p>
    <w:p w:rsidR="00C93F76" w:rsidRPr="002D4F0C" w:rsidRDefault="00C93F76" w:rsidP="00C93F76">
      <w:pPr>
        <w:ind w:firstLine="709"/>
        <w:jc w:val="both"/>
        <w:rPr>
          <w:sz w:val="22"/>
          <w:szCs w:val="22"/>
        </w:rPr>
      </w:pPr>
      <w:r w:rsidRPr="002D4F0C">
        <w:rPr>
          <w:sz w:val="22"/>
          <w:szCs w:val="22"/>
        </w:rPr>
        <w:t>1.2. Ассоциация образована на принципах добровольного объединения ее членов, в целях осуществления саморегулирования в области инженерных изысканий.</w:t>
      </w:r>
    </w:p>
    <w:p w:rsidR="00C93F76" w:rsidRPr="002D4F0C" w:rsidRDefault="00C93F76" w:rsidP="00C93F76">
      <w:pPr>
        <w:ind w:firstLine="709"/>
        <w:jc w:val="both"/>
        <w:rPr>
          <w:sz w:val="22"/>
          <w:szCs w:val="22"/>
        </w:rPr>
      </w:pPr>
      <w:r w:rsidRPr="002D4F0C">
        <w:rPr>
          <w:snapToGrid w:val="0"/>
          <w:sz w:val="22"/>
          <w:szCs w:val="22"/>
        </w:rPr>
        <w:t xml:space="preserve">Под саморегулированием понимается самостоятельная и инициативная деятельность юридических лиц и (или) индивидуальных предпринимателей, осуществляющих деятельность по выполнению инженерных изысканий, по установлению стандартов и правил указанной деятельности, а также осуществлению </w:t>
      </w:r>
      <w:proofErr w:type="gramStart"/>
      <w:r w:rsidRPr="002D4F0C">
        <w:rPr>
          <w:snapToGrid w:val="0"/>
          <w:sz w:val="22"/>
          <w:szCs w:val="22"/>
        </w:rPr>
        <w:t>контроля за</w:t>
      </w:r>
      <w:proofErr w:type="gramEnd"/>
      <w:r w:rsidRPr="002D4F0C">
        <w:rPr>
          <w:snapToGrid w:val="0"/>
          <w:sz w:val="22"/>
          <w:szCs w:val="22"/>
        </w:rPr>
        <w:t xml:space="preserve"> соблюдением требований указанных стандартов и правил.</w:t>
      </w:r>
    </w:p>
    <w:p w:rsidR="00C93F76" w:rsidRPr="002D4F0C" w:rsidRDefault="00C93F76" w:rsidP="00C93F76">
      <w:pPr>
        <w:autoSpaceDE w:val="0"/>
        <w:autoSpaceDN w:val="0"/>
        <w:adjustRightInd w:val="0"/>
        <w:ind w:firstLine="709"/>
        <w:jc w:val="both"/>
        <w:rPr>
          <w:sz w:val="22"/>
          <w:szCs w:val="22"/>
        </w:rPr>
      </w:pPr>
      <w:r w:rsidRPr="002D4F0C">
        <w:rPr>
          <w:sz w:val="22"/>
          <w:szCs w:val="22"/>
        </w:rPr>
        <w:t>1.3. Ассоциация является саморегулируемой организацией, основанной на членстве лиц, осуществляющих инженерные изыскания (далее также – саморегулируемая организация).</w:t>
      </w:r>
    </w:p>
    <w:p w:rsidR="00C93F76" w:rsidRPr="002D4F0C" w:rsidRDefault="00C93F76" w:rsidP="00C93F76">
      <w:pPr>
        <w:autoSpaceDE w:val="0"/>
        <w:autoSpaceDN w:val="0"/>
        <w:adjustRightInd w:val="0"/>
        <w:ind w:firstLine="709"/>
        <w:jc w:val="both"/>
        <w:rPr>
          <w:sz w:val="22"/>
          <w:szCs w:val="22"/>
        </w:rPr>
      </w:pPr>
      <w:r w:rsidRPr="002D4F0C">
        <w:rPr>
          <w:sz w:val="22"/>
          <w:szCs w:val="22"/>
        </w:rPr>
        <w:t>Сведения об Ассоциации внесены в государственный реестр саморегулируемых организаций, основанных на членстве лиц, осуществляющих инженерные изыскания, под регистрационным номером СРО-И-018-30122009, на основании решения Федеральной службы по экологическому, технологическому и атомному надзору от 31 декабря 2009 года № НО-45/500-сро.</w:t>
      </w:r>
    </w:p>
    <w:p w:rsidR="00C93F76" w:rsidRPr="002D4F0C" w:rsidRDefault="00C93F76" w:rsidP="00C93F76">
      <w:pPr>
        <w:autoSpaceDE w:val="0"/>
        <w:autoSpaceDN w:val="0"/>
        <w:adjustRightInd w:val="0"/>
        <w:ind w:firstLine="709"/>
        <w:jc w:val="both"/>
        <w:rPr>
          <w:sz w:val="22"/>
          <w:szCs w:val="22"/>
        </w:rPr>
      </w:pPr>
      <w:r w:rsidRPr="002D4F0C">
        <w:rPr>
          <w:sz w:val="22"/>
          <w:szCs w:val="22"/>
        </w:rPr>
        <w:t>Содержание статуса саморегулируемой организации, основанной на членстве лиц, осуществляющих инженерные изыскания,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C93F76" w:rsidRPr="002D4F0C" w:rsidRDefault="00C93F76" w:rsidP="00C93F76">
      <w:pPr>
        <w:ind w:firstLine="709"/>
        <w:jc w:val="both"/>
        <w:rPr>
          <w:sz w:val="22"/>
          <w:szCs w:val="22"/>
        </w:rPr>
      </w:pPr>
      <w:r w:rsidRPr="002D4F0C">
        <w:rPr>
          <w:sz w:val="22"/>
          <w:szCs w:val="22"/>
        </w:rPr>
        <w:t>1.4. Полное наименование на русском языке: Ассоциация саморегулируемая организация «Балтийское объединение изыскателей».</w:t>
      </w:r>
    </w:p>
    <w:p w:rsidR="00C93F76" w:rsidRPr="002D4F0C" w:rsidRDefault="00C93F76" w:rsidP="00C93F76">
      <w:pPr>
        <w:ind w:firstLine="709"/>
        <w:jc w:val="both"/>
        <w:rPr>
          <w:sz w:val="22"/>
          <w:szCs w:val="22"/>
        </w:rPr>
      </w:pPr>
      <w:r w:rsidRPr="002D4F0C">
        <w:rPr>
          <w:sz w:val="22"/>
          <w:szCs w:val="22"/>
        </w:rPr>
        <w:t>Сокращенное наименование на русском языке: Ассоциация СРО «БОИ».</w:t>
      </w:r>
    </w:p>
    <w:p w:rsidR="00C93F76" w:rsidRPr="002D4F0C" w:rsidRDefault="00C93F76" w:rsidP="00C93F76">
      <w:pPr>
        <w:ind w:firstLine="709"/>
        <w:jc w:val="both"/>
        <w:rPr>
          <w:sz w:val="22"/>
          <w:szCs w:val="22"/>
          <w:lang w:val="en-US"/>
        </w:rPr>
      </w:pPr>
      <w:r w:rsidRPr="002D4F0C">
        <w:rPr>
          <w:sz w:val="22"/>
          <w:szCs w:val="22"/>
        </w:rPr>
        <w:t>Наименование</w:t>
      </w:r>
      <w:r w:rsidRPr="002D4F0C">
        <w:rPr>
          <w:sz w:val="22"/>
          <w:szCs w:val="22"/>
          <w:lang w:val="en-US"/>
        </w:rPr>
        <w:t xml:space="preserve"> </w:t>
      </w:r>
      <w:r w:rsidRPr="002D4F0C">
        <w:rPr>
          <w:sz w:val="22"/>
          <w:szCs w:val="22"/>
        </w:rPr>
        <w:t>на</w:t>
      </w:r>
      <w:r w:rsidRPr="002D4F0C">
        <w:rPr>
          <w:sz w:val="22"/>
          <w:szCs w:val="22"/>
          <w:lang w:val="en-US"/>
        </w:rPr>
        <w:t xml:space="preserve"> </w:t>
      </w:r>
      <w:r w:rsidRPr="002D4F0C">
        <w:rPr>
          <w:sz w:val="22"/>
          <w:szCs w:val="22"/>
        </w:rPr>
        <w:t>английском</w:t>
      </w:r>
      <w:r w:rsidRPr="002D4F0C">
        <w:rPr>
          <w:sz w:val="22"/>
          <w:szCs w:val="22"/>
          <w:lang w:val="en-US"/>
        </w:rPr>
        <w:t xml:space="preserve"> </w:t>
      </w:r>
      <w:r w:rsidRPr="002D4F0C">
        <w:rPr>
          <w:sz w:val="22"/>
          <w:szCs w:val="22"/>
        </w:rPr>
        <w:t>языке</w:t>
      </w:r>
      <w:r w:rsidRPr="002D4F0C">
        <w:rPr>
          <w:sz w:val="22"/>
          <w:szCs w:val="22"/>
          <w:lang w:val="en-US"/>
        </w:rPr>
        <w:t xml:space="preserve">: </w:t>
      </w:r>
      <w:proofErr w:type="gramStart"/>
      <w:r w:rsidRPr="002D4F0C">
        <w:rPr>
          <w:sz w:val="22"/>
          <w:szCs w:val="22"/>
          <w:lang w:val="en-US"/>
        </w:rPr>
        <w:t>Association self-regulatory organization “Baltic union of engineering researches”.</w:t>
      </w:r>
      <w:proofErr w:type="gramEnd"/>
    </w:p>
    <w:p w:rsidR="00C93F76" w:rsidRPr="002D4F0C" w:rsidRDefault="00C93F76" w:rsidP="00C93F76">
      <w:pPr>
        <w:pStyle w:val="ConsPlusNormal"/>
        <w:ind w:firstLine="709"/>
        <w:jc w:val="both"/>
        <w:rPr>
          <w:rFonts w:ascii="Times New Roman" w:hAnsi="Times New Roman" w:cs="Times New Roman"/>
          <w:sz w:val="22"/>
          <w:szCs w:val="22"/>
        </w:rPr>
      </w:pPr>
      <w:r w:rsidRPr="002D4F0C">
        <w:rPr>
          <w:rFonts w:ascii="Times New Roman" w:hAnsi="Times New Roman" w:cs="Times New Roman"/>
          <w:sz w:val="22"/>
          <w:szCs w:val="22"/>
        </w:rPr>
        <w:t>1.5. Место нахождения  и адрес Ассоциации: 190103, Санкт-Петербург, Рижский пр., дом 3, лит. Б.</w:t>
      </w:r>
    </w:p>
    <w:p w:rsidR="00C93F76" w:rsidRPr="002D4F0C" w:rsidRDefault="00C93F76" w:rsidP="00C77AC5">
      <w:pPr>
        <w:pStyle w:val="33"/>
        <w:spacing w:after="0"/>
        <w:ind w:left="0" w:firstLine="709"/>
        <w:jc w:val="both"/>
        <w:rPr>
          <w:sz w:val="22"/>
          <w:szCs w:val="22"/>
        </w:rPr>
      </w:pPr>
      <w:r w:rsidRPr="002D4F0C">
        <w:rPr>
          <w:sz w:val="22"/>
          <w:szCs w:val="22"/>
        </w:rPr>
        <w:t>1.6. Запись о создании Ассоциации саморегулируемой организации «Балтийское объединение изыскателей»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1087800006007 (свидетельство о внесении записи в ЕГРЮЛ серия 78 № 007098578). Запись об Ассоциации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7814031601.</w:t>
      </w:r>
    </w:p>
    <w:p w:rsidR="00C93F76" w:rsidRPr="002D4F0C" w:rsidRDefault="00C93F76" w:rsidP="00C93F76">
      <w:pPr>
        <w:pStyle w:val="33"/>
        <w:spacing w:after="0"/>
        <w:ind w:left="0" w:firstLine="709"/>
        <w:rPr>
          <w:sz w:val="22"/>
          <w:szCs w:val="22"/>
        </w:rPr>
      </w:pPr>
      <w:r w:rsidRPr="002D4F0C">
        <w:rPr>
          <w:sz w:val="22"/>
          <w:szCs w:val="22"/>
        </w:rPr>
        <w:t xml:space="preserve">1.7. Ассоциация имеет в собственности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2D4F0C">
        <w:rPr>
          <w:sz w:val="22"/>
          <w:szCs w:val="22"/>
        </w:rPr>
        <w:t>нести гражданские обязанности</w:t>
      </w:r>
      <w:proofErr w:type="gramEnd"/>
      <w:r w:rsidRPr="002D4F0C">
        <w:rPr>
          <w:sz w:val="22"/>
          <w:szCs w:val="22"/>
        </w:rPr>
        <w:t>, быть истцом и ответчиком в суде.</w:t>
      </w:r>
    </w:p>
    <w:p w:rsidR="00C93F76" w:rsidRPr="002D4F0C" w:rsidRDefault="00C93F76" w:rsidP="00C93F76">
      <w:pPr>
        <w:ind w:firstLine="709"/>
        <w:jc w:val="both"/>
        <w:rPr>
          <w:sz w:val="22"/>
          <w:szCs w:val="22"/>
        </w:rPr>
      </w:pPr>
      <w:r w:rsidRPr="002D4F0C">
        <w:rPr>
          <w:sz w:val="22"/>
          <w:szCs w:val="22"/>
        </w:rPr>
        <w:t>1.8. Ассоциация имеет смету, вправе в установленном порядке открывать счета в банках на территории Российской Федерации и за пределами ее территории. Ассоциация имеет печать со своим полным наименованием на русском языке, вправе иметь штампы и бланки со своим наименованием</w:t>
      </w:r>
    </w:p>
    <w:p w:rsidR="00C93F76" w:rsidRPr="002D4F0C" w:rsidRDefault="00C93F76" w:rsidP="00C93F76">
      <w:pPr>
        <w:ind w:firstLine="709"/>
        <w:jc w:val="both"/>
        <w:rPr>
          <w:sz w:val="22"/>
          <w:szCs w:val="22"/>
        </w:rPr>
      </w:pPr>
      <w:r w:rsidRPr="002D4F0C">
        <w:rPr>
          <w:sz w:val="22"/>
          <w:szCs w:val="22"/>
        </w:rPr>
        <w:t xml:space="preserve">1.9. Имущество, переданное Ассоциации ее членами, является собственностью Ассоциации. С момента приобретения Ассоциацией статуса саморегулируемой организации Ассоциация в пределах средств компенсационного фонда саморегулируемой организации, сформированного за счет взносов ее членов, несет ответственность по их обязательствам, </w:t>
      </w:r>
      <w:r w:rsidRPr="002D4F0C">
        <w:rPr>
          <w:sz w:val="22"/>
          <w:szCs w:val="22"/>
        </w:rPr>
        <w:lastRenderedPageBreak/>
        <w:t>возникшим вследствие причинения вреда, в случаях, предусмотренных статьей 60 Градостроительного кодекса Российской Федерации.</w:t>
      </w:r>
    </w:p>
    <w:p w:rsidR="00C93F76" w:rsidRPr="002D4F0C" w:rsidRDefault="00C93F76" w:rsidP="00C93F76">
      <w:pPr>
        <w:ind w:firstLine="709"/>
        <w:jc w:val="both"/>
        <w:rPr>
          <w:sz w:val="22"/>
          <w:szCs w:val="22"/>
        </w:rPr>
      </w:pPr>
    </w:p>
    <w:p w:rsidR="00C93F76" w:rsidRDefault="00C93F76" w:rsidP="00C77AC5">
      <w:pPr>
        <w:jc w:val="center"/>
        <w:rPr>
          <w:b/>
          <w:sz w:val="22"/>
          <w:szCs w:val="22"/>
        </w:rPr>
      </w:pPr>
      <w:r w:rsidRPr="002D4F0C">
        <w:rPr>
          <w:b/>
          <w:sz w:val="22"/>
          <w:szCs w:val="22"/>
        </w:rPr>
        <w:t>2. ЦЕЛИ, ПРЕДМЕТ И СОДЕРЖАНИЕ ДЕЯТЕЛЬНОСТИ, ФУНКЦИИ, ПРАВА И ОБЯЗАННОСТИ САМОРЕГУЛИРУЕМОЙ ОРГАНИЗАЦИИ</w:t>
      </w:r>
      <w:bookmarkStart w:id="0" w:name="_Ref188032770"/>
    </w:p>
    <w:p w:rsidR="00C93F76" w:rsidRPr="002D4F0C" w:rsidRDefault="00C93F76" w:rsidP="00C93F76">
      <w:pPr>
        <w:ind w:firstLine="709"/>
        <w:jc w:val="center"/>
        <w:rPr>
          <w:b/>
          <w:sz w:val="22"/>
          <w:szCs w:val="22"/>
        </w:rPr>
      </w:pPr>
    </w:p>
    <w:p w:rsidR="00C93F76" w:rsidRPr="002D4F0C" w:rsidRDefault="00C93F76" w:rsidP="00C93F76">
      <w:pPr>
        <w:ind w:firstLine="709"/>
        <w:rPr>
          <w:sz w:val="22"/>
          <w:szCs w:val="22"/>
        </w:rPr>
      </w:pPr>
      <w:r w:rsidRPr="002D4F0C">
        <w:rPr>
          <w:sz w:val="22"/>
          <w:szCs w:val="22"/>
        </w:rPr>
        <w:t xml:space="preserve">2.1. Целями деятельности Ассоциации являются: </w:t>
      </w:r>
    </w:p>
    <w:p w:rsidR="00C93F76" w:rsidRPr="002D4F0C" w:rsidRDefault="00C93F76" w:rsidP="00C93F76">
      <w:pPr>
        <w:autoSpaceDE w:val="0"/>
        <w:autoSpaceDN w:val="0"/>
        <w:adjustRightInd w:val="0"/>
        <w:ind w:firstLine="709"/>
        <w:jc w:val="both"/>
        <w:rPr>
          <w:sz w:val="22"/>
          <w:szCs w:val="22"/>
        </w:rPr>
      </w:pPr>
      <w:proofErr w:type="gramStart"/>
      <w:r w:rsidRPr="002D4F0C">
        <w:rPr>
          <w:sz w:val="22"/>
          <w:szCs w:val="22"/>
        </w:rPr>
        <w:t xml:space="preserve">2.1.1. </w:t>
      </w:r>
      <w:bookmarkEnd w:id="0"/>
      <w:r w:rsidRPr="002D4F0C">
        <w:rPr>
          <w:sz w:val="22"/>
          <w:szCs w:val="22"/>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инженерным изысканиям, которые оказывают влияние на безопасность объектов капитального строительства и выполняются членами Ассоциации;</w:t>
      </w:r>
      <w:proofErr w:type="gramEnd"/>
    </w:p>
    <w:p w:rsidR="00C93F76" w:rsidRPr="002D4F0C" w:rsidRDefault="00C93F76" w:rsidP="00C93F76">
      <w:pPr>
        <w:autoSpaceDE w:val="0"/>
        <w:autoSpaceDN w:val="0"/>
        <w:adjustRightInd w:val="0"/>
        <w:ind w:firstLine="709"/>
        <w:jc w:val="both"/>
        <w:rPr>
          <w:sz w:val="22"/>
          <w:szCs w:val="22"/>
        </w:rPr>
      </w:pPr>
      <w:r w:rsidRPr="002D4F0C">
        <w:rPr>
          <w:sz w:val="22"/>
          <w:szCs w:val="22"/>
        </w:rPr>
        <w:t>2.1.2. повышение качества работ по выполнению инженерных изысканий.</w:t>
      </w:r>
    </w:p>
    <w:p w:rsidR="00C93F76" w:rsidRPr="002D4F0C" w:rsidRDefault="00C93F76" w:rsidP="00C93F76">
      <w:pPr>
        <w:autoSpaceDE w:val="0"/>
        <w:autoSpaceDN w:val="0"/>
        <w:adjustRightInd w:val="0"/>
        <w:ind w:firstLine="709"/>
        <w:jc w:val="both"/>
        <w:rPr>
          <w:sz w:val="22"/>
          <w:szCs w:val="22"/>
        </w:rPr>
      </w:pPr>
      <w:r w:rsidRPr="002D4F0C">
        <w:rPr>
          <w:sz w:val="22"/>
          <w:szCs w:val="22"/>
        </w:rPr>
        <w:t>2.2. Предметом деятельности Ассоциации является предпринимательская деятельность юридических лиц и индивидуальных предпринимателей, являющихся членами саморегулируемой организации, в области инженерных изысканий.</w:t>
      </w:r>
    </w:p>
    <w:p w:rsidR="00C93F76" w:rsidRPr="002D4F0C" w:rsidRDefault="00C93F76" w:rsidP="00C93F76">
      <w:pPr>
        <w:ind w:firstLine="709"/>
        <w:jc w:val="both"/>
        <w:rPr>
          <w:sz w:val="22"/>
          <w:szCs w:val="22"/>
        </w:rPr>
      </w:pPr>
      <w:r w:rsidRPr="002D4F0C">
        <w:rPr>
          <w:sz w:val="22"/>
          <w:szCs w:val="22"/>
        </w:rPr>
        <w:t>2.3. Содержание деятельности саморегулируемой организации:</w:t>
      </w:r>
    </w:p>
    <w:p w:rsidR="00C93F76" w:rsidRPr="002D4F0C" w:rsidRDefault="00C93F76" w:rsidP="00C93F76">
      <w:pPr>
        <w:ind w:firstLine="709"/>
        <w:jc w:val="both"/>
        <w:rPr>
          <w:sz w:val="22"/>
          <w:szCs w:val="22"/>
        </w:rPr>
      </w:pPr>
      <w:r w:rsidRPr="002D4F0C">
        <w:rPr>
          <w:sz w:val="22"/>
          <w:szCs w:val="22"/>
        </w:rPr>
        <w:t xml:space="preserve">2.3.1. разработка и утверждение предусмотренных статьей 55.5 Градостроительного кодекса РФ  документов саморегулируемой организации (далее – документы саморегулируемой организации): </w:t>
      </w:r>
    </w:p>
    <w:p w:rsidR="00C93F76" w:rsidRPr="002D4F0C" w:rsidRDefault="00C93F76" w:rsidP="00C93F76">
      <w:pPr>
        <w:pStyle w:val="ConsPlusNormal"/>
        <w:ind w:firstLine="709"/>
        <w:jc w:val="both"/>
        <w:rPr>
          <w:rFonts w:ascii="Times New Roman" w:hAnsi="Times New Roman" w:cs="Times New Roman"/>
          <w:sz w:val="22"/>
          <w:szCs w:val="22"/>
        </w:rPr>
      </w:pPr>
      <w:r w:rsidRPr="002D4F0C">
        <w:rPr>
          <w:rFonts w:ascii="Times New Roman" w:hAnsi="Times New Roman" w:cs="Times New Roman"/>
          <w:sz w:val="22"/>
          <w:szCs w:val="22"/>
        </w:rPr>
        <w:t xml:space="preserve">1) Требования к выдаче членам Ассоциации саморегулируемой организации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(далее – требования к выдаче свидетельств о допуске); </w:t>
      </w:r>
    </w:p>
    <w:p w:rsidR="00C93F76" w:rsidRPr="002D4F0C" w:rsidRDefault="00C93F76" w:rsidP="00C93F76">
      <w:pPr>
        <w:pStyle w:val="ConsPlusNormal"/>
        <w:ind w:firstLine="709"/>
        <w:jc w:val="both"/>
        <w:rPr>
          <w:rFonts w:ascii="Times New Roman" w:hAnsi="Times New Roman" w:cs="Times New Roman"/>
          <w:sz w:val="22"/>
          <w:szCs w:val="22"/>
        </w:rPr>
      </w:pPr>
      <w:r w:rsidRPr="002D4F0C">
        <w:rPr>
          <w:rFonts w:ascii="Times New Roman" w:hAnsi="Times New Roman" w:cs="Times New Roman"/>
          <w:sz w:val="22"/>
          <w:szCs w:val="22"/>
        </w:rPr>
        <w:t>2) Стандарты Ассоциации саморегулируемой организации «Балтийское объединение изыскателей» (далее – стандарты саморегулируемой организации);</w:t>
      </w:r>
    </w:p>
    <w:p w:rsidR="00C93F76" w:rsidRPr="002D4F0C" w:rsidRDefault="00C93F76" w:rsidP="00C93F76">
      <w:pPr>
        <w:pStyle w:val="ConsPlusNormal"/>
        <w:ind w:firstLine="709"/>
        <w:jc w:val="both"/>
        <w:rPr>
          <w:rFonts w:ascii="Times New Roman" w:hAnsi="Times New Roman" w:cs="Times New Roman"/>
          <w:sz w:val="22"/>
          <w:szCs w:val="22"/>
        </w:rPr>
      </w:pPr>
      <w:r w:rsidRPr="002D4F0C">
        <w:rPr>
          <w:rFonts w:ascii="Times New Roman" w:hAnsi="Times New Roman" w:cs="Times New Roman"/>
          <w:sz w:val="22"/>
          <w:szCs w:val="22"/>
        </w:rPr>
        <w:t>3) Правила саморегулирования Ассоциации саморегулируемой организации «Балтийское объединение изыскателей» (далее – правила саморегулирования);</w:t>
      </w:r>
    </w:p>
    <w:p w:rsidR="00C93F76" w:rsidRPr="002D4F0C" w:rsidRDefault="00C93F76" w:rsidP="00C93F76">
      <w:pPr>
        <w:pStyle w:val="ConsPlusNormal"/>
        <w:ind w:firstLine="709"/>
        <w:jc w:val="both"/>
        <w:rPr>
          <w:rFonts w:ascii="Times New Roman" w:hAnsi="Times New Roman" w:cs="Times New Roman"/>
          <w:sz w:val="22"/>
          <w:szCs w:val="22"/>
        </w:rPr>
      </w:pPr>
      <w:r w:rsidRPr="002D4F0C">
        <w:rPr>
          <w:rFonts w:ascii="Times New Roman" w:hAnsi="Times New Roman" w:cs="Times New Roman"/>
          <w:sz w:val="22"/>
          <w:szCs w:val="22"/>
        </w:rPr>
        <w:t xml:space="preserve">4) Правила </w:t>
      </w:r>
      <w:proofErr w:type="gramStart"/>
      <w:r w:rsidRPr="002D4F0C">
        <w:rPr>
          <w:rFonts w:ascii="Times New Roman" w:hAnsi="Times New Roman" w:cs="Times New Roman"/>
          <w:sz w:val="22"/>
          <w:szCs w:val="22"/>
        </w:rPr>
        <w:t>контроля за</w:t>
      </w:r>
      <w:proofErr w:type="gramEnd"/>
      <w:r w:rsidRPr="002D4F0C">
        <w:rPr>
          <w:rFonts w:ascii="Times New Roman" w:hAnsi="Times New Roman" w:cs="Times New Roman"/>
          <w:sz w:val="22"/>
          <w:szCs w:val="22"/>
        </w:rPr>
        <w:t xml:space="preserve"> соблюдением членами Ассоциации саморегулируемой организации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 (далее – правила контроля в области саморегулирования);  </w:t>
      </w:r>
    </w:p>
    <w:p w:rsidR="00C93F76" w:rsidRPr="002D4F0C" w:rsidRDefault="00C93F76" w:rsidP="00C93F76">
      <w:pPr>
        <w:pStyle w:val="ConsPlusNormal"/>
        <w:ind w:firstLine="709"/>
        <w:jc w:val="both"/>
        <w:rPr>
          <w:rFonts w:ascii="Times New Roman" w:hAnsi="Times New Roman" w:cs="Times New Roman"/>
          <w:sz w:val="22"/>
          <w:szCs w:val="22"/>
        </w:rPr>
      </w:pPr>
      <w:r w:rsidRPr="002D4F0C">
        <w:rPr>
          <w:rFonts w:ascii="Times New Roman" w:hAnsi="Times New Roman" w:cs="Times New Roman"/>
          <w:sz w:val="22"/>
          <w:szCs w:val="22"/>
        </w:rPr>
        <w:t xml:space="preserve">5) Положение о мерах дисциплинарного воздействия за несоблюдение членами Ассоциации саморегулируемой организации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(далее – Положение о мерах дисциплинарного воздействия); </w:t>
      </w:r>
    </w:p>
    <w:p w:rsidR="00C93F76" w:rsidRPr="002D4F0C" w:rsidRDefault="00C93F76" w:rsidP="00C93F76">
      <w:pPr>
        <w:ind w:firstLine="709"/>
        <w:jc w:val="both"/>
        <w:rPr>
          <w:sz w:val="22"/>
          <w:szCs w:val="22"/>
        </w:rPr>
      </w:pPr>
      <w:r w:rsidRPr="002D4F0C">
        <w:rPr>
          <w:sz w:val="22"/>
          <w:szCs w:val="22"/>
        </w:rPr>
        <w:t xml:space="preserve">2.3.2. осуществление </w:t>
      </w:r>
      <w:proofErr w:type="gramStart"/>
      <w:r w:rsidRPr="002D4F0C">
        <w:rPr>
          <w:sz w:val="22"/>
          <w:szCs w:val="22"/>
        </w:rPr>
        <w:t>контроля за</w:t>
      </w:r>
      <w:proofErr w:type="gramEnd"/>
      <w:r w:rsidRPr="002D4F0C">
        <w:rPr>
          <w:sz w:val="22"/>
          <w:szCs w:val="22"/>
        </w:rPr>
        <w:t xml:space="preserve"> соблюдением членами саморегулируемой организации указанных в пункте 2.3.1 настоящего Устава документов саморегулируемой организации;</w:t>
      </w:r>
    </w:p>
    <w:p w:rsidR="00C93F76" w:rsidRPr="002D4F0C" w:rsidRDefault="00C93F76" w:rsidP="00C93F76">
      <w:pPr>
        <w:ind w:firstLine="709"/>
        <w:jc w:val="both"/>
        <w:rPr>
          <w:sz w:val="22"/>
          <w:szCs w:val="22"/>
        </w:rPr>
      </w:pPr>
      <w:r w:rsidRPr="002D4F0C">
        <w:rPr>
          <w:sz w:val="22"/>
          <w:szCs w:val="22"/>
        </w:rPr>
        <w:t>2.3.3. обеспечение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C93F76" w:rsidRPr="002D4F0C" w:rsidRDefault="00C93F76" w:rsidP="00C93F76">
      <w:pPr>
        <w:ind w:firstLine="709"/>
        <w:jc w:val="both"/>
        <w:rPr>
          <w:sz w:val="22"/>
          <w:szCs w:val="22"/>
        </w:rPr>
      </w:pPr>
      <w:r w:rsidRPr="002D4F0C">
        <w:rPr>
          <w:sz w:val="22"/>
          <w:szCs w:val="22"/>
        </w:rPr>
        <w:t xml:space="preserve">2.4. В соответствии с целями и определенным законом содержанием деятельности Ассоциация </w:t>
      </w:r>
      <w:r w:rsidRPr="00C93F76">
        <w:rPr>
          <w:sz w:val="22"/>
          <w:szCs w:val="22"/>
        </w:rPr>
        <w:t>осуществляет следующие функции</w:t>
      </w:r>
      <w:r w:rsidRPr="002D4F0C">
        <w:rPr>
          <w:sz w:val="22"/>
          <w:szCs w:val="22"/>
        </w:rPr>
        <w:t xml:space="preserve">: </w:t>
      </w:r>
    </w:p>
    <w:p w:rsidR="00C93F76" w:rsidRPr="002D4F0C" w:rsidRDefault="00C93F76" w:rsidP="00C93F76">
      <w:pPr>
        <w:autoSpaceDE w:val="0"/>
        <w:autoSpaceDN w:val="0"/>
        <w:adjustRightInd w:val="0"/>
        <w:ind w:firstLine="709"/>
        <w:jc w:val="both"/>
        <w:rPr>
          <w:sz w:val="22"/>
          <w:szCs w:val="22"/>
        </w:rPr>
      </w:pPr>
      <w:r w:rsidRPr="002D4F0C">
        <w:rPr>
          <w:sz w:val="22"/>
          <w:szCs w:val="22"/>
        </w:rPr>
        <w:t>2.4.1. разрабатывает и устанавливает требования к членству в саморегулируемой организации юридических лиц и (или) индивидуальных предпринимателей, осуществляющих инженерные изыскания, в том числе требования к вступлению в саморегулируемую организацию;</w:t>
      </w:r>
    </w:p>
    <w:p w:rsidR="00C93F76" w:rsidRPr="002D4F0C" w:rsidRDefault="00C93F76" w:rsidP="00C93F76">
      <w:pPr>
        <w:autoSpaceDE w:val="0"/>
        <w:autoSpaceDN w:val="0"/>
        <w:adjustRightInd w:val="0"/>
        <w:ind w:firstLine="709"/>
        <w:jc w:val="both"/>
        <w:rPr>
          <w:sz w:val="22"/>
          <w:szCs w:val="22"/>
        </w:rPr>
      </w:pPr>
      <w:r w:rsidRPr="002D4F0C">
        <w:rPr>
          <w:sz w:val="22"/>
          <w:szCs w:val="22"/>
        </w:rPr>
        <w:t>2.4.2.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t>2.4.3. выдает членам саморегулируемой организации свидетельства о допуске к работам, которые оказывают влияние на безопасность объектов капитального строительства, в отношении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lastRenderedPageBreak/>
        <w:t>2.4.4. осуществляет рассмотрение жалоб на действия членов саморегулируемой организации;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t xml:space="preserve">2.4.5. осуществляет </w:t>
      </w:r>
      <w:proofErr w:type="gramStart"/>
      <w:r w:rsidRPr="002D4F0C">
        <w:rPr>
          <w:sz w:val="22"/>
          <w:szCs w:val="22"/>
        </w:rPr>
        <w:t>контроль за</w:t>
      </w:r>
      <w:proofErr w:type="gramEnd"/>
      <w:r w:rsidRPr="002D4F0C">
        <w:rPr>
          <w:sz w:val="22"/>
          <w:szCs w:val="22"/>
        </w:rPr>
        <w:t xml:space="preserve">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C93F76" w:rsidRPr="002D4F0C" w:rsidRDefault="00C93F76" w:rsidP="00C93F76">
      <w:pPr>
        <w:autoSpaceDE w:val="0"/>
        <w:autoSpaceDN w:val="0"/>
        <w:adjustRightInd w:val="0"/>
        <w:ind w:firstLine="709"/>
        <w:jc w:val="both"/>
        <w:rPr>
          <w:sz w:val="22"/>
          <w:szCs w:val="22"/>
        </w:rPr>
      </w:pPr>
      <w:r w:rsidRPr="002D4F0C">
        <w:rPr>
          <w:sz w:val="22"/>
          <w:szCs w:val="22"/>
        </w:rPr>
        <w:t>2.4.6. применяет в отношении членов саморегулируемой организации предусмотренные документами саморегулируемой организации меры дисциплинарного воздействия за несоблюдение ими требований к выдаче свидетельств о допуске, стандартов саморегулируемой организации и правил саморегулирования;</w:t>
      </w:r>
    </w:p>
    <w:p w:rsidR="00C93F76" w:rsidRPr="002D4F0C" w:rsidRDefault="00C93F76" w:rsidP="00C93F76">
      <w:pPr>
        <w:autoSpaceDE w:val="0"/>
        <w:autoSpaceDN w:val="0"/>
        <w:adjustRightInd w:val="0"/>
        <w:ind w:firstLine="709"/>
        <w:jc w:val="both"/>
        <w:rPr>
          <w:sz w:val="22"/>
          <w:szCs w:val="22"/>
        </w:rPr>
      </w:pPr>
      <w:r w:rsidRPr="002D4F0C">
        <w:rPr>
          <w:sz w:val="22"/>
          <w:szCs w:val="22"/>
        </w:rPr>
        <w:t>2.4.7.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C93F76" w:rsidRPr="002D4F0C" w:rsidRDefault="00C93F76" w:rsidP="00C93F76">
      <w:pPr>
        <w:autoSpaceDE w:val="0"/>
        <w:autoSpaceDN w:val="0"/>
        <w:adjustRightInd w:val="0"/>
        <w:ind w:firstLine="709"/>
        <w:jc w:val="both"/>
        <w:rPr>
          <w:sz w:val="22"/>
          <w:szCs w:val="22"/>
        </w:rPr>
      </w:pPr>
      <w:r w:rsidRPr="002D4F0C">
        <w:rPr>
          <w:sz w:val="22"/>
          <w:szCs w:val="22"/>
        </w:rPr>
        <w:t>2.4.8.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или иным документом, утвержденными решением Общего собрания членов саморегулируемой организации;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t xml:space="preserve">2.4.9.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C93F76" w:rsidRPr="002D4F0C" w:rsidRDefault="00C93F76" w:rsidP="00C93F76">
      <w:pPr>
        <w:autoSpaceDE w:val="0"/>
        <w:autoSpaceDN w:val="0"/>
        <w:adjustRightInd w:val="0"/>
        <w:ind w:firstLine="709"/>
        <w:jc w:val="both"/>
        <w:rPr>
          <w:sz w:val="22"/>
          <w:szCs w:val="22"/>
        </w:rPr>
      </w:pPr>
      <w:r w:rsidRPr="002D4F0C">
        <w:rPr>
          <w:sz w:val="22"/>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C93F76" w:rsidRPr="002D4F0C" w:rsidRDefault="00C93F76" w:rsidP="00C93F76">
      <w:pPr>
        <w:autoSpaceDE w:val="0"/>
        <w:autoSpaceDN w:val="0"/>
        <w:adjustRightInd w:val="0"/>
        <w:ind w:firstLine="709"/>
        <w:jc w:val="both"/>
        <w:rPr>
          <w:sz w:val="22"/>
          <w:szCs w:val="22"/>
        </w:rPr>
      </w:pPr>
      <w:r w:rsidRPr="002D4F0C">
        <w:rPr>
          <w:sz w:val="22"/>
          <w:szCs w:val="22"/>
        </w:rPr>
        <w:t>2.4.10.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C93F76" w:rsidRPr="002D4F0C" w:rsidRDefault="00C93F76" w:rsidP="00C93F76">
      <w:pPr>
        <w:autoSpaceDE w:val="0"/>
        <w:autoSpaceDN w:val="0"/>
        <w:adjustRightInd w:val="0"/>
        <w:ind w:firstLine="709"/>
        <w:jc w:val="both"/>
        <w:rPr>
          <w:sz w:val="22"/>
          <w:szCs w:val="22"/>
        </w:rPr>
      </w:pPr>
      <w:r w:rsidRPr="002D4F0C">
        <w:rPr>
          <w:sz w:val="22"/>
          <w:szCs w:val="22"/>
        </w:rPr>
        <w:t>2.4.11.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внутренними документами Ассоциации;</w:t>
      </w:r>
    </w:p>
    <w:p w:rsidR="00C93F76" w:rsidRPr="002D4F0C" w:rsidRDefault="00C93F76" w:rsidP="00C93F76">
      <w:pPr>
        <w:ind w:firstLine="709"/>
        <w:jc w:val="both"/>
        <w:rPr>
          <w:sz w:val="22"/>
          <w:szCs w:val="22"/>
        </w:rPr>
      </w:pPr>
      <w:r w:rsidRPr="002D4F0C">
        <w:rPr>
          <w:sz w:val="22"/>
          <w:szCs w:val="22"/>
        </w:rPr>
        <w:t>2.4.12. принимает участие в совершенствовании нормативно-правовой базы, регламентирующей осуществление деятельности по инженерным изысканиям. Разрабатывает и поддерживает системы контроля качества осуществления инженерных изысканий;</w:t>
      </w:r>
    </w:p>
    <w:p w:rsidR="00C93F76" w:rsidRPr="002D4F0C" w:rsidRDefault="00C93F76" w:rsidP="00C93F76">
      <w:pPr>
        <w:ind w:firstLine="709"/>
        <w:jc w:val="both"/>
        <w:rPr>
          <w:sz w:val="22"/>
          <w:szCs w:val="22"/>
        </w:rPr>
      </w:pPr>
      <w:r w:rsidRPr="002D4F0C">
        <w:rPr>
          <w:sz w:val="22"/>
          <w:szCs w:val="22"/>
        </w:rPr>
        <w:t>2.4.13.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Ассоциации;</w:t>
      </w:r>
    </w:p>
    <w:p w:rsidR="00C93F76" w:rsidRPr="002D4F0C" w:rsidRDefault="00C93F76" w:rsidP="00C93F76">
      <w:pPr>
        <w:ind w:firstLine="709"/>
        <w:jc w:val="both"/>
        <w:rPr>
          <w:sz w:val="22"/>
          <w:szCs w:val="22"/>
        </w:rPr>
      </w:pPr>
      <w:r w:rsidRPr="002D4F0C">
        <w:rPr>
          <w:sz w:val="22"/>
          <w:szCs w:val="22"/>
        </w:rPr>
        <w:t>2.4.14.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инженерных изысканий;</w:t>
      </w:r>
    </w:p>
    <w:p w:rsidR="00C93F76" w:rsidRPr="002D4F0C" w:rsidRDefault="00C93F76" w:rsidP="00C93F76">
      <w:pPr>
        <w:ind w:firstLine="709"/>
        <w:jc w:val="both"/>
        <w:rPr>
          <w:sz w:val="22"/>
          <w:szCs w:val="22"/>
        </w:rPr>
      </w:pPr>
      <w:r w:rsidRPr="002D4F0C">
        <w:rPr>
          <w:sz w:val="22"/>
          <w:szCs w:val="22"/>
        </w:rPr>
        <w:t>2.4.15. разрабатывает и обновляет банк данных о деятельности компаний, осуществляющих работы по инженерным изысканиям, в том числе членов Ассоциации, использует эти данные в интересах Ассоциац</w:t>
      </w:r>
      <w:proofErr w:type="gramStart"/>
      <w:r w:rsidRPr="002D4F0C">
        <w:rPr>
          <w:sz w:val="22"/>
          <w:szCs w:val="22"/>
        </w:rPr>
        <w:t>ии и ее</w:t>
      </w:r>
      <w:proofErr w:type="gramEnd"/>
      <w:r w:rsidRPr="002D4F0C">
        <w:rPr>
          <w:sz w:val="22"/>
          <w:szCs w:val="22"/>
        </w:rPr>
        <w:t xml:space="preserve"> членов, участвует в информационном обмене с другими организациями;</w:t>
      </w:r>
    </w:p>
    <w:p w:rsidR="00C93F76" w:rsidRPr="002D4F0C" w:rsidRDefault="00C93F76" w:rsidP="00C93F76">
      <w:pPr>
        <w:autoSpaceDE w:val="0"/>
        <w:autoSpaceDN w:val="0"/>
        <w:adjustRightInd w:val="0"/>
        <w:ind w:firstLine="709"/>
        <w:jc w:val="both"/>
        <w:rPr>
          <w:sz w:val="22"/>
          <w:szCs w:val="22"/>
        </w:rPr>
      </w:pPr>
      <w:r w:rsidRPr="002D4F0C">
        <w:rPr>
          <w:sz w:val="22"/>
          <w:szCs w:val="22"/>
        </w:rPr>
        <w:t xml:space="preserve">2.4.16. ведет реестр членов саморегулируемой организации в соответствии с </w:t>
      </w:r>
      <w:hyperlink r:id="rId11" w:history="1">
        <w:r w:rsidRPr="002D4F0C">
          <w:rPr>
            <w:sz w:val="22"/>
            <w:szCs w:val="22"/>
          </w:rPr>
          <w:t>требованиями</w:t>
        </w:r>
      </w:hyperlink>
      <w:r w:rsidRPr="002D4F0C">
        <w:rPr>
          <w:sz w:val="22"/>
          <w:szCs w:val="22"/>
        </w:rPr>
        <w:t>, установленными законодательством РФ.</w:t>
      </w:r>
    </w:p>
    <w:p w:rsidR="00C93F76" w:rsidRPr="002D4F0C" w:rsidRDefault="00C93F76" w:rsidP="00C93F76">
      <w:pPr>
        <w:ind w:firstLine="709"/>
        <w:jc w:val="both"/>
        <w:rPr>
          <w:sz w:val="22"/>
          <w:szCs w:val="22"/>
        </w:rPr>
      </w:pPr>
      <w:r w:rsidRPr="002D4F0C">
        <w:rPr>
          <w:sz w:val="22"/>
          <w:szCs w:val="22"/>
        </w:rPr>
        <w:t>2.4.17. выполняет иные функции, не противоречащие законодательству Российской Федерации и целям Ассоциации.</w:t>
      </w:r>
    </w:p>
    <w:p w:rsidR="00C93F76" w:rsidRPr="002D4F0C" w:rsidRDefault="00C93F76" w:rsidP="00C93F76">
      <w:pPr>
        <w:ind w:firstLine="709"/>
        <w:jc w:val="both"/>
        <w:rPr>
          <w:sz w:val="22"/>
          <w:szCs w:val="22"/>
        </w:rPr>
      </w:pPr>
      <w:r w:rsidRPr="002D4F0C">
        <w:rPr>
          <w:sz w:val="22"/>
          <w:szCs w:val="22"/>
        </w:rPr>
        <w:t xml:space="preserve">2.5. В процессе осуществления своей деятельности </w:t>
      </w:r>
      <w:r w:rsidRPr="00C93F76">
        <w:rPr>
          <w:sz w:val="22"/>
          <w:szCs w:val="22"/>
        </w:rPr>
        <w:t>саморегулируемая организация имеет право:</w:t>
      </w:r>
    </w:p>
    <w:p w:rsidR="00C93F76" w:rsidRPr="002D4F0C" w:rsidRDefault="00C93F76" w:rsidP="00C93F76">
      <w:pPr>
        <w:autoSpaceDE w:val="0"/>
        <w:autoSpaceDN w:val="0"/>
        <w:adjustRightInd w:val="0"/>
        <w:ind w:firstLine="709"/>
        <w:jc w:val="both"/>
        <w:rPr>
          <w:sz w:val="22"/>
          <w:szCs w:val="22"/>
        </w:rPr>
      </w:pPr>
      <w:proofErr w:type="gramStart"/>
      <w:r w:rsidRPr="002D4F0C">
        <w:rPr>
          <w:sz w:val="22"/>
          <w:szCs w:val="22"/>
        </w:rPr>
        <w:t>2.5.1.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roofErr w:type="gramEnd"/>
    </w:p>
    <w:p w:rsidR="00C93F76" w:rsidRPr="002D4F0C" w:rsidRDefault="00C93F76" w:rsidP="00C93F76">
      <w:pPr>
        <w:autoSpaceDE w:val="0"/>
        <w:autoSpaceDN w:val="0"/>
        <w:adjustRightInd w:val="0"/>
        <w:ind w:firstLine="709"/>
        <w:jc w:val="both"/>
        <w:rPr>
          <w:sz w:val="22"/>
          <w:szCs w:val="22"/>
        </w:rPr>
      </w:pPr>
      <w:proofErr w:type="gramStart"/>
      <w:r w:rsidRPr="002D4F0C">
        <w:rPr>
          <w:sz w:val="22"/>
          <w:szCs w:val="22"/>
        </w:rPr>
        <w:t xml:space="preserve">2.5.2.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w:t>
      </w:r>
      <w:r w:rsidRPr="002D4F0C">
        <w:rPr>
          <w:sz w:val="22"/>
          <w:szCs w:val="22"/>
        </w:rPr>
        <w:lastRenderedPageBreak/>
        <w:t>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rsidRPr="002D4F0C">
        <w:rPr>
          <w:sz w:val="22"/>
          <w:szCs w:val="22"/>
        </w:rPr>
        <w:t xml:space="preserve"> актов;</w:t>
      </w:r>
    </w:p>
    <w:p w:rsidR="00C93F76" w:rsidRPr="002D4F0C" w:rsidRDefault="00C93F76" w:rsidP="00C93F76">
      <w:pPr>
        <w:autoSpaceDE w:val="0"/>
        <w:autoSpaceDN w:val="0"/>
        <w:adjustRightInd w:val="0"/>
        <w:ind w:firstLine="709"/>
        <w:jc w:val="both"/>
        <w:rPr>
          <w:sz w:val="22"/>
          <w:szCs w:val="22"/>
        </w:rPr>
      </w:pPr>
      <w:r w:rsidRPr="002D4F0C">
        <w:rPr>
          <w:sz w:val="22"/>
          <w:szCs w:val="22"/>
        </w:rPr>
        <w:t>2.5.3.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C93F76" w:rsidRPr="002D4F0C" w:rsidRDefault="00C93F76" w:rsidP="00C93F76">
      <w:pPr>
        <w:autoSpaceDE w:val="0"/>
        <w:autoSpaceDN w:val="0"/>
        <w:adjustRightInd w:val="0"/>
        <w:ind w:firstLine="709"/>
        <w:jc w:val="both"/>
        <w:rPr>
          <w:sz w:val="22"/>
          <w:szCs w:val="22"/>
        </w:rPr>
      </w:pPr>
      <w:r w:rsidRPr="002D4F0C">
        <w:rPr>
          <w:sz w:val="22"/>
          <w:szCs w:val="22"/>
        </w:rPr>
        <w:t>2.5.4.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C93F76" w:rsidRPr="002D4F0C" w:rsidRDefault="00C93F76" w:rsidP="00C93F76">
      <w:pPr>
        <w:autoSpaceDE w:val="0"/>
        <w:autoSpaceDN w:val="0"/>
        <w:adjustRightInd w:val="0"/>
        <w:ind w:firstLine="709"/>
        <w:jc w:val="both"/>
        <w:rPr>
          <w:sz w:val="22"/>
          <w:szCs w:val="22"/>
        </w:rPr>
      </w:pPr>
      <w:r w:rsidRPr="002D4F0C">
        <w:rPr>
          <w:sz w:val="22"/>
          <w:szCs w:val="22"/>
        </w:rPr>
        <w:t>2.5.5. разрабатывать программы, планы подготовки и переподготовки специалистов в сфере инженерных изысканий;</w:t>
      </w:r>
    </w:p>
    <w:p w:rsidR="00C93F76" w:rsidRPr="002D4F0C" w:rsidRDefault="00C93F76" w:rsidP="00C93F76">
      <w:pPr>
        <w:autoSpaceDE w:val="0"/>
        <w:autoSpaceDN w:val="0"/>
        <w:adjustRightInd w:val="0"/>
        <w:ind w:firstLine="709"/>
        <w:jc w:val="both"/>
        <w:rPr>
          <w:sz w:val="22"/>
          <w:szCs w:val="22"/>
        </w:rPr>
      </w:pPr>
      <w:r w:rsidRPr="002D4F0C">
        <w:rPr>
          <w:sz w:val="22"/>
          <w:szCs w:val="22"/>
        </w:rPr>
        <w:t>2.5.6.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инженерных изысканий;</w:t>
      </w:r>
    </w:p>
    <w:p w:rsidR="00C93F76" w:rsidRPr="002D4F0C" w:rsidRDefault="00C93F76" w:rsidP="00C93F76">
      <w:pPr>
        <w:autoSpaceDE w:val="0"/>
        <w:autoSpaceDN w:val="0"/>
        <w:adjustRightInd w:val="0"/>
        <w:ind w:firstLine="709"/>
        <w:jc w:val="both"/>
        <w:rPr>
          <w:sz w:val="22"/>
          <w:szCs w:val="22"/>
        </w:rPr>
      </w:pPr>
      <w:r w:rsidRPr="002D4F0C">
        <w:rPr>
          <w:sz w:val="22"/>
          <w:szCs w:val="22"/>
        </w:rPr>
        <w:t>2.5.7. выпускать печатную продукцию, направленную на повышение информированности общества о деятельности Ассоциац</w:t>
      </w:r>
      <w:proofErr w:type="gramStart"/>
      <w:r w:rsidRPr="002D4F0C">
        <w:rPr>
          <w:sz w:val="22"/>
          <w:szCs w:val="22"/>
        </w:rPr>
        <w:t>ии и ее</w:t>
      </w:r>
      <w:proofErr w:type="gramEnd"/>
      <w:r w:rsidRPr="002D4F0C">
        <w:rPr>
          <w:sz w:val="22"/>
          <w:szCs w:val="22"/>
        </w:rPr>
        <w:t xml:space="preserve"> членов, а также о новейших достижениях и тенденциях в сфере инженерных изысканий;</w:t>
      </w:r>
    </w:p>
    <w:p w:rsidR="00C93F76" w:rsidRPr="002D4F0C" w:rsidRDefault="00C93F76" w:rsidP="00C93F76">
      <w:pPr>
        <w:autoSpaceDE w:val="0"/>
        <w:autoSpaceDN w:val="0"/>
        <w:adjustRightInd w:val="0"/>
        <w:ind w:firstLine="709"/>
        <w:jc w:val="both"/>
        <w:rPr>
          <w:sz w:val="22"/>
          <w:szCs w:val="22"/>
        </w:rPr>
      </w:pPr>
      <w:r w:rsidRPr="002D4F0C">
        <w:rPr>
          <w:sz w:val="22"/>
          <w:szCs w:val="22"/>
        </w:rPr>
        <w:t>2.5.8. учреждать средства массовой информации, в том числе печатные издания;</w:t>
      </w:r>
    </w:p>
    <w:p w:rsidR="00C93F76" w:rsidRPr="002D4F0C" w:rsidRDefault="00C93F76" w:rsidP="00C93F76">
      <w:pPr>
        <w:autoSpaceDE w:val="0"/>
        <w:autoSpaceDN w:val="0"/>
        <w:adjustRightInd w:val="0"/>
        <w:ind w:firstLine="709"/>
        <w:jc w:val="both"/>
        <w:rPr>
          <w:sz w:val="22"/>
          <w:szCs w:val="22"/>
        </w:rPr>
      </w:pPr>
      <w:r w:rsidRPr="002D4F0C">
        <w:rPr>
          <w:sz w:val="22"/>
          <w:szCs w:val="22"/>
        </w:rPr>
        <w:t>2.5.9.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C93F76" w:rsidRPr="002D4F0C" w:rsidRDefault="00C93F76" w:rsidP="00C93F76">
      <w:pPr>
        <w:autoSpaceDE w:val="0"/>
        <w:autoSpaceDN w:val="0"/>
        <w:adjustRightInd w:val="0"/>
        <w:ind w:firstLine="709"/>
        <w:jc w:val="both"/>
        <w:rPr>
          <w:sz w:val="22"/>
          <w:szCs w:val="22"/>
        </w:rPr>
      </w:pPr>
      <w:r w:rsidRPr="002D4F0C">
        <w:rPr>
          <w:sz w:val="22"/>
          <w:szCs w:val="22"/>
        </w:rPr>
        <w:t>2.5.10. в порядке, установленном действующим законодательством, осуществлять благотворительную деятельность;</w:t>
      </w:r>
    </w:p>
    <w:p w:rsidR="00C93F76" w:rsidRPr="002D4F0C" w:rsidRDefault="00C93F76" w:rsidP="00C93F76">
      <w:pPr>
        <w:autoSpaceDE w:val="0"/>
        <w:autoSpaceDN w:val="0"/>
        <w:adjustRightInd w:val="0"/>
        <w:ind w:firstLine="709"/>
        <w:jc w:val="both"/>
        <w:rPr>
          <w:sz w:val="22"/>
          <w:szCs w:val="22"/>
        </w:rPr>
      </w:pPr>
      <w:r w:rsidRPr="002D4F0C">
        <w:rPr>
          <w:sz w:val="22"/>
          <w:szCs w:val="22"/>
        </w:rPr>
        <w:t>2.5.11. саморегулируемая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C93F76" w:rsidRPr="002D4F0C" w:rsidRDefault="00C93F76" w:rsidP="00C93F76">
      <w:pPr>
        <w:autoSpaceDE w:val="0"/>
        <w:autoSpaceDN w:val="0"/>
        <w:adjustRightInd w:val="0"/>
        <w:ind w:firstLine="709"/>
        <w:jc w:val="both"/>
        <w:rPr>
          <w:sz w:val="22"/>
          <w:szCs w:val="22"/>
        </w:rPr>
      </w:pPr>
      <w:r w:rsidRPr="002D4F0C">
        <w:rPr>
          <w:sz w:val="22"/>
          <w:szCs w:val="22"/>
        </w:rPr>
        <w:t xml:space="preserve">2.6. Саморегулируемая организация, ее органы управления, специализированные органы и работники </w:t>
      </w:r>
      <w:r w:rsidRPr="00C93F76">
        <w:rPr>
          <w:sz w:val="22"/>
          <w:szCs w:val="22"/>
        </w:rPr>
        <w:t>обязаны</w:t>
      </w:r>
      <w:r w:rsidRPr="002D4F0C">
        <w:rPr>
          <w:sz w:val="22"/>
          <w:szCs w:val="22"/>
        </w:rPr>
        <w:t xml:space="preserve"> 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C93F76" w:rsidRPr="002D4F0C" w:rsidRDefault="00C93F76" w:rsidP="00C93F76">
      <w:pPr>
        <w:autoSpaceDE w:val="0"/>
        <w:autoSpaceDN w:val="0"/>
        <w:adjustRightInd w:val="0"/>
        <w:ind w:firstLine="709"/>
        <w:jc w:val="both"/>
        <w:rPr>
          <w:b/>
          <w:sz w:val="22"/>
          <w:szCs w:val="22"/>
        </w:rPr>
      </w:pPr>
      <w:r w:rsidRPr="002D4F0C">
        <w:rPr>
          <w:sz w:val="22"/>
          <w:szCs w:val="22"/>
        </w:rPr>
        <w:t xml:space="preserve">2.7. Саморегулируемая организация </w:t>
      </w:r>
      <w:r w:rsidRPr="00C93F76">
        <w:rPr>
          <w:sz w:val="22"/>
          <w:szCs w:val="22"/>
        </w:rPr>
        <w:t>не</w:t>
      </w:r>
      <w:r w:rsidRPr="002D4F0C">
        <w:rPr>
          <w:b/>
          <w:sz w:val="22"/>
          <w:szCs w:val="22"/>
        </w:rPr>
        <w:t xml:space="preserve"> </w:t>
      </w:r>
      <w:r w:rsidRPr="00C93F76">
        <w:rPr>
          <w:sz w:val="22"/>
          <w:szCs w:val="22"/>
        </w:rPr>
        <w:t>вправе</w:t>
      </w:r>
      <w:r w:rsidRPr="002D4F0C">
        <w:rPr>
          <w:b/>
          <w:sz w:val="22"/>
          <w:szCs w:val="22"/>
        </w:rPr>
        <w:t>:</w:t>
      </w:r>
    </w:p>
    <w:p w:rsidR="00C93F76" w:rsidRPr="002D4F0C" w:rsidRDefault="00C93F76" w:rsidP="00C93F76">
      <w:pPr>
        <w:autoSpaceDE w:val="0"/>
        <w:autoSpaceDN w:val="0"/>
        <w:adjustRightInd w:val="0"/>
        <w:ind w:firstLine="709"/>
        <w:jc w:val="both"/>
        <w:rPr>
          <w:sz w:val="22"/>
          <w:szCs w:val="22"/>
        </w:rPr>
      </w:pPr>
      <w:r w:rsidRPr="002D4F0C">
        <w:rPr>
          <w:sz w:val="22"/>
          <w:szCs w:val="22"/>
        </w:rPr>
        <w:t>2.7.1. осуществлять предпринимательскую деятельность;</w:t>
      </w:r>
    </w:p>
    <w:p w:rsidR="00C93F76" w:rsidRPr="002D4F0C" w:rsidRDefault="00C93F76" w:rsidP="00C93F76">
      <w:pPr>
        <w:autoSpaceDE w:val="0"/>
        <w:autoSpaceDN w:val="0"/>
        <w:adjustRightInd w:val="0"/>
        <w:ind w:firstLine="709"/>
        <w:jc w:val="both"/>
        <w:rPr>
          <w:sz w:val="22"/>
          <w:szCs w:val="22"/>
        </w:rPr>
      </w:pPr>
      <w:r w:rsidRPr="002D4F0C">
        <w:rPr>
          <w:sz w:val="22"/>
          <w:szCs w:val="22"/>
        </w:rPr>
        <w:t>2.7.2. учреждать хозяйственные товарищества и общества, осуществляющие предпринимательскую деятельность в сфере инженерных изысканий;</w:t>
      </w:r>
    </w:p>
    <w:p w:rsidR="00C93F76" w:rsidRPr="002D4F0C" w:rsidRDefault="00C93F76" w:rsidP="00C93F76">
      <w:pPr>
        <w:autoSpaceDE w:val="0"/>
        <w:autoSpaceDN w:val="0"/>
        <w:adjustRightInd w:val="0"/>
        <w:ind w:firstLine="709"/>
        <w:jc w:val="both"/>
        <w:rPr>
          <w:sz w:val="22"/>
          <w:szCs w:val="22"/>
        </w:rPr>
      </w:pPr>
      <w:r w:rsidRPr="002D4F0C">
        <w:rPr>
          <w:sz w:val="22"/>
          <w:szCs w:val="22"/>
        </w:rPr>
        <w:t>2.7.3.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C93F76" w:rsidRPr="002D4F0C" w:rsidRDefault="00C93F76" w:rsidP="00C93F76">
      <w:pPr>
        <w:autoSpaceDE w:val="0"/>
        <w:autoSpaceDN w:val="0"/>
        <w:adjustRightInd w:val="0"/>
        <w:ind w:firstLine="709"/>
        <w:jc w:val="both"/>
        <w:rPr>
          <w:sz w:val="22"/>
          <w:szCs w:val="22"/>
        </w:rPr>
      </w:pPr>
      <w:r w:rsidRPr="002D4F0C">
        <w:rPr>
          <w:sz w:val="22"/>
          <w:szCs w:val="22"/>
        </w:rPr>
        <w:t>– предоставлять принадлежащее ей имущество в залог в обеспечение исполнения обязательств иных лиц;</w:t>
      </w:r>
    </w:p>
    <w:p w:rsidR="00C93F76" w:rsidRPr="002D4F0C" w:rsidRDefault="00C93F76" w:rsidP="00C93F76">
      <w:pPr>
        <w:autoSpaceDE w:val="0"/>
        <w:autoSpaceDN w:val="0"/>
        <w:adjustRightInd w:val="0"/>
        <w:ind w:firstLine="709"/>
        <w:jc w:val="both"/>
        <w:rPr>
          <w:sz w:val="22"/>
          <w:szCs w:val="22"/>
        </w:rPr>
      </w:pPr>
      <w:r w:rsidRPr="002D4F0C">
        <w:rPr>
          <w:sz w:val="22"/>
          <w:szCs w:val="22"/>
        </w:rPr>
        <w:t>– выдавать поручительства за иных лиц, за исключением своих работников;</w:t>
      </w:r>
    </w:p>
    <w:p w:rsidR="00C93F76" w:rsidRPr="002D4F0C" w:rsidRDefault="00C93F76" w:rsidP="00C93F76">
      <w:pPr>
        <w:autoSpaceDE w:val="0"/>
        <w:autoSpaceDN w:val="0"/>
        <w:adjustRightInd w:val="0"/>
        <w:ind w:firstLine="709"/>
        <w:jc w:val="both"/>
        <w:rPr>
          <w:sz w:val="22"/>
          <w:szCs w:val="22"/>
        </w:rPr>
      </w:pPr>
      <w:r w:rsidRPr="002D4F0C">
        <w:rPr>
          <w:sz w:val="22"/>
          <w:szCs w:val="22"/>
        </w:rPr>
        <w:t>– приобретать акции, облигации и иные ценные бумаги, выпущенные членами саморегулируемой организации, за исключением случаев, установленных законодательством Российской Федерации;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C93F76" w:rsidRPr="002D4F0C" w:rsidRDefault="00C93F76" w:rsidP="00C93F76">
      <w:pPr>
        <w:autoSpaceDE w:val="0"/>
        <w:autoSpaceDN w:val="0"/>
        <w:adjustRightInd w:val="0"/>
        <w:ind w:firstLine="709"/>
        <w:jc w:val="both"/>
        <w:rPr>
          <w:sz w:val="22"/>
          <w:szCs w:val="22"/>
        </w:rPr>
      </w:pPr>
      <w:r w:rsidRPr="002D4F0C">
        <w:rPr>
          <w:sz w:val="22"/>
          <w:szCs w:val="22"/>
        </w:rPr>
        <w:t>– выступать посредником (комиссионером, агентом) по реализации товаров (работ, услуг), произведенных членами саморегулируемой организации;</w:t>
      </w:r>
    </w:p>
    <w:p w:rsidR="00C93F76" w:rsidRPr="002D4F0C" w:rsidRDefault="00C93F76" w:rsidP="00C93F76">
      <w:pPr>
        <w:ind w:firstLine="709"/>
        <w:jc w:val="both"/>
        <w:rPr>
          <w:sz w:val="22"/>
          <w:szCs w:val="22"/>
        </w:rPr>
      </w:pPr>
      <w:r w:rsidRPr="002D4F0C">
        <w:rPr>
          <w:sz w:val="22"/>
          <w:szCs w:val="22"/>
        </w:rPr>
        <w:t>– совершать иные сделки, влекущие конфликт интересов в случаях, предусмотренных законодательством Российской Федерации.</w:t>
      </w:r>
    </w:p>
    <w:p w:rsidR="00C93F76" w:rsidRPr="002D4F0C" w:rsidRDefault="00C93F76" w:rsidP="00C93F76">
      <w:pPr>
        <w:ind w:firstLine="709"/>
        <w:jc w:val="both"/>
        <w:rPr>
          <w:sz w:val="22"/>
          <w:szCs w:val="22"/>
        </w:rPr>
      </w:pPr>
    </w:p>
    <w:p w:rsidR="00C93F76" w:rsidRDefault="00C93F76" w:rsidP="00CF586E">
      <w:pPr>
        <w:jc w:val="center"/>
        <w:rPr>
          <w:b/>
          <w:sz w:val="22"/>
          <w:szCs w:val="22"/>
        </w:rPr>
      </w:pPr>
      <w:r w:rsidRPr="002D4F0C">
        <w:rPr>
          <w:b/>
          <w:sz w:val="22"/>
          <w:szCs w:val="22"/>
        </w:rPr>
        <w:t>3. ЧЛЕНСТВО В АССОЦИАЦИИ</w:t>
      </w:r>
    </w:p>
    <w:p w:rsidR="00C93F76" w:rsidRPr="002D4F0C" w:rsidRDefault="00C93F76" w:rsidP="00C93F76">
      <w:pPr>
        <w:ind w:firstLine="709"/>
        <w:jc w:val="center"/>
        <w:rPr>
          <w:b/>
          <w:sz w:val="22"/>
          <w:szCs w:val="22"/>
        </w:rPr>
      </w:pPr>
    </w:p>
    <w:p w:rsidR="00C93F76" w:rsidRPr="002D4F0C" w:rsidRDefault="00C93F76" w:rsidP="00C93F76">
      <w:pPr>
        <w:ind w:firstLine="709"/>
        <w:jc w:val="both"/>
        <w:rPr>
          <w:sz w:val="22"/>
          <w:szCs w:val="22"/>
        </w:rPr>
      </w:pPr>
      <w:r w:rsidRPr="002D4F0C">
        <w:rPr>
          <w:sz w:val="22"/>
          <w:szCs w:val="22"/>
        </w:rPr>
        <w:t>3.1. Членство в Ассоциации является добровольным. Члены Ассоциации сохраняют свою самостоятельность и права.</w:t>
      </w:r>
    </w:p>
    <w:p w:rsidR="00C93F76" w:rsidRPr="002D4F0C" w:rsidRDefault="00C93F76" w:rsidP="00C93F76">
      <w:pPr>
        <w:ind w:firstLine="709"/>
        <w:jc w:val="both"/>
        <w:rPr>
          <w:sz w:val="22"/>
          <w:szCs w:val="22"/>
        </w:rPr>
      </w:pPr>
      <w:r w:rsidRPr="002D4F0C">
        <w:rPr>
          <w:sz w:val="22"/>
          <w:szCs w:val="22"/>
        </w:rPr>
        <w:t xml:space="preserve">3.2. </w:t>
      </w:r>
      <w:proofErr w:type="gramStart"/>
      <w:r w:rsidRPr="002D4F0C">
        <w:rPr>
          <w:sz w:val="22"/>
          <w:szCs w:val="22"/>
        </w:rPr>
        <w:t>Членами Ассоциации могут быть юридические лица, в том числе иностранные юридические лица, и (или) индивидуальные предприниматели, осуществляющие инженерные изыскания или намеревающиеся осуществлять такую деятельность, зарегистрированные в установленном порядке на территории Российской Федерации,</w:t>
      </w:r>
      <w:r w:rsidRPr="002D4F0C">
        <w:rPr>
          <w:snapToGrid w:val="0"/>
          <w:sz w:val="22"/>
          <w:szCs w:val="22"/>
        </w:rPr>
        <w:t xml:space="preserve"> соответствующие требованиям к выдаче свидетельств о допуске к одному или нескольким видам работ по инженерным изысканиям, которые оказывают влияние на безопасность объектов капитального строительства,</w:t>
      </w:r>
      <w:r w:rsidRPr="002D4F0C">
        <w:rPr>
          <w:sz w:val="22"/>
          <w:szCs w:val="22"/>
        </w:rPr>
        <w:t xml:space="preserve"> признающие и выполняющие требования</w:t>
      </w:r>
      <w:proofErr w:type="gramEnd"/>
      <w:r w:rsidRPr="002D4F0C">
        <w:rPr>
          <w:sz w:val="22"/>
          <w:szCs w:val="22"/>
        </w:rPr>
        <w:t xml:space="preserve"> настоящего Устава, документов и иных локальных нормативных актов саморегулируемой организации, уплатившие вступительный взнос, взнос в компенсационный фонд, регулярно уплачивающие членские взносы. </w:t>
      </w:r>
    </w:p>
    <w:p w:rsidR="00C93F76" w:rsidRPr="002D4F0C" w:rsidRDefault="00C93F76" w:rsidP="00C93F76">
      <w:pPr>
        <w:ind w:firstLine="709"/>
        <w:jc w:val="both"/>
        <w:rPr>
          <w:sz w:val="22"/>
          <w:szCs w:val="22"/>
        </w:rPr>
      </w:pPr>
      <w:r w:rsidRPr="002D4F0C">
        <w:rPr>
          <w:sz w:val="22"/>
          <w:szCs w:val="22"/>
        </w:rPr>
        <w:t xml:space="preserve">3.3. Решение о приеме юридических лиц и индивидуальных предпринимателей в члены Ассоциации принимается Советом Ассоциации. </w:t>
      </w:r>
    </w:p>
    <w:p w:rsidR="00C93F76" w:rsidRPr="002D4F0C" w:rsidRDefault="00C93F76" w:rsidP="00C93F76">
      <w:pPr>
        <w:ind w:firstLine="709"/>
        <w:jc w:val="both"/>
        <w:rPr>
          <w:sz w:val="22"/>
          <w:szCs w:val="22"/>
        </w:rPr>
      </w:pPr>
      <w:r w:rsidRPr="002D4F0C">
        <w:rPr>
          <w:sz w:val="22"/>
          <w:szCs w:val="22"/>
        </w:rPr>
        <w:t>Членство в Ассоциации прекращается в случае:</w:t>
      </w:r>
    </w:p>
    <w:p w:rsidR="00C93F76" w:rsidRPr="002D4F0C" w:rsidRDefault="00C93F76" w:rsidP="00C93F76">
      <w:pPr>
        <w:ind w:firstLine="709"/>
        <w:jc w:val="both"/>
        <w:rPr>
          <w:sz w:val="22"/>
          <w:szCs w:val="22"/>
        </w:rPr>
      </w:pPr>
      <w:r w:rsidRPr="002D4F0C">
        <w:rPr>
          <w:sz w:val="22"/>
          <w:szCs w:val="22"/>
        </w:rPr>
        <w:t>- добровольного выхода юридического лица или индивидуального предпринимателя из членов Ассоциации;</w:t>
      </w:r>
    </w:p>
    <w:p w:rsidR="00C93F76" w:rsidRPr="002D4F0C" w:rsidRDefault="00C93F76" w:rsidP="00C93F76">
      <w:pPr>
        <w:ind w:firstLine="709"/>
        <w:jc w:val="both"/>
        <w:rPr>
          <w:sz w:val="22"/>
          <w:szCs w:val="22"/>
        </w:rPr>
      </w:pPr>
      <w:r w:rsidRPr="002D4F0C">
        <w:rPr>
          <w:sz w:val="22"/>
          <w:szCs w:val="22"/>
        </w:rPr>
        <w:t>- исключения из членов Ассоциации по решению саморегулируемой организации;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t>- смерти индивидуального предпринимателя - члена Ассоциации или ликвидации юридического лица – члена Ассоциации.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t>В случае добровольного выхода юридического лица или индивидуального предпринимателя из состава членов Ассоциации, членство такого лица в саморегулируемой организации прекращается со дня поступления в Ассоциацию заявления о добровольном прекращении членства в Ассоциации.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t>Ассоциация принимает решение об исключении из членов Ассоциации индивидуального предпринимателя или юридического лица в случае:</w:t>
      </w:r>
    </w:p>
    <w:p w:rsidR="00C93F76" w:rsidRPr="002D4F0C" w:rsidRDefault="00C93F76" w:rsidP="00C93F76">
      <w:pPr>
        <w:autoSpaceDE w:val="0"/>
        <w:autoSpaceDN w:val="0"/>
        <w:adjustRightInd w:val="0"/>
        <w:ind w:firstLine="709"/>
        <w:jc w:val="both"/>
        <w:rPr>
          <w:sz w:val="22"/>
          <w:szCs w:val="22"/>
        </w:rPr>
      </w:pPr>
      <w:r w:rsidRPr="002D4F0C">
        <w:rPr>
          <w:sz w:val="22"/>
          <w:szCs w:val="22"/>
        </w:rPr>
        <w:t>- несоблюдения членом Ассоциации требований технических регламентов, повлекшего за собой причинение вреда;</w:t>
      </w:r>
    </w:p>
    <w:p w:rsidR="00C93F76" w:rsidRPr="002D4F0C" w:rsidRDefault="00C93F76" w:rsidP="00C93F76">
      <w:pPr>
        <w:autoSpaceDE w:val="0"/>
        <w:autoSpaceDN w:val="0"/>
        <w:adjustRightInd w:val="0"/>
        <w:ind w:firstLine="709"/>
        <w:jc w:val="both"/>
        <w:rPr>
          <w:sz w:val="22"/>
          <w:szCs w:val="22"/>
        </w:rPr>
      </w:pPr>
      <w:r w:rsidRPr="002D4F0C">
        <w:rPr>
          <w:sz w:val="22"/>
          <w:szCs w:val="22"/>
        </w:rPr>
        <w:t>- неоднократного в течение одного года или грубого нарушения членом Ассоциации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C93F76" w:rsidRPr="002D4F0C" w:rsidRDefault="00C93F76" w:rsidP="00C93F76">
      <w:pPr>
        <w:autoSpaceDE w:val="0"/>
        <w:autoSpaceDN w:val="0"/>
        <w:adjustRightInd w:val="0"/>
        <w:ind w:firstLine="709"/>
        <w:jc w:val="both"/>
        <w:rPr>
          <w:sz w:val="22"/>
          <w:szCs w:val="22"/>
        </w:rPr>
      </w:pPr>
      <w:r w:rsidRPr="002D4F0C">
        <w:rPr>
          <w:sz w:val="22"/>
          <w:szCs w:val="22"/>
        </w:rPr>
        <w:t>- неоднократной неуплаты в течение одного года или несвоевременной уплаты в течение одного года членских взносов;</w:t>
      </w:r>
    </w:p>
    <w:p w:rsidR="00C93F76" w:rsidRPr="002D4F0C" w:rsidRDefault="00C93F76" w:rsidP="00C93F76">
      <w:pPr>
        <w:autoSpaceDE w:val="0"/>
        <w:autoSpaceDN w:val="0"/>
        <w:adjustRightInd w:val="0"/>
        <w:ind w:firstLine="709"/>
        <w:jc w:val="both"/>
        <w:rPr>
          <w:sz w:val="22"/>
          <w:szCs w:val="22"/>
        </w:rPr>
      </w:pPr>
      <w:r w:rsidRPr="002D4F0C">
        <w:rPr>
          <w:sz w:val="22"/>
          <w:szCs w:val="22"/>
        </w:rPr>
        <w:t>- невнесения взноса в компенсационный фонд саморегулируемой организации в установленный срок;</w:t>
      </w:r>
    </w:p>
    <w:p w:rsidR="00C93F76" w:rsidRPr="002D4F0C" w:rsidRDefault="00C93F76" w:rsidP="00C93F76">
      <w:pPr>
        <w:autoSpaceDE w:val="0"/>
        <w:autoSpaceDN w:val="0"/>
        <w:adjustRightInd w:val="0"/>
        <w:ind w:firstLine="709"/>
        <w:jc w:val="both"/>
        <w:rPr>
          <w:sz w:val="22"/>
          <w:szCs w:val="22"/>
        </w:rPr>
      </w:pPr>
      <w:r w:rsidRPr="002D4F0C">
        <w:rPr>
          <w:sz w:val="22"/>
          <w:szCs w:val="22"/>
        </w:rPr>
        <w:t>-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C93F76" w:rsidRPr="002D4F0C" w:rsidRDefault="00C93F76" w:rsidP="00C93F76">
      <w:pPr>
        <w:autoSpaceDE w:val="0"/>
        <w:autoSpaceDN w:val="0"/>
        <w:adjustRightInd w:val="0"/>
        <w:ind w:firstLine="709"/>
        <w:jc w:val="both"/>
        <w:rPr>
          <w:sz w:val="22"/>
          <w:szCs w:val="22"/>
        </w:rPr>
      </w:pPr>
      <w:r w:rsidRPr="002D4F0C">
        <w:rPr>
          <w:sz w:val="22"/>
          <w:szCs w:val="22"/>
        </w:rPr>
        <w:t>-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C93F76" w:rsidRPr="002D4F0C" w:rsidRDefault="00C93F76" w:rsidP="00C93F76">
      <w:pPr>
        <w:autoSpaceDE w:val="0"/>
        <w:autoSpaceDN w:val="0"/>
        <w:adjustRightInd w:val="0"/>
        <w:ind w:firstLine="709"/>
        <w:jc w:val="both"/>
        <w:rPr>
          <w:sz w:val="22"/>
          <w:szCs w:val="22"/>
        </w:rPr>
      </w:pPr>
      <w:r w:rsidRPr="002D4F0C">
        <w:rPr>
          <w:sz w:val="22"/>
          <w:szCs w:val="22"/>
        </w:rPr>
        <w:t>Решение об исключении из членов Ассоциации индивидуального предпринимателя или юридического лица принимается Общим собранием членов Ассоциации.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Ассоциации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C93F76" w:rsidRPr="002D4F0C" w:rsidRDefault="00C93F76" w:rsidP="00C93F76">
      <w:pPr>
        <w:ind w:firstLine="709"/>
        <w:jc w:val="both"/>
        <w:rPr>
          <w:sz w:val="22"/>
          <w:szCs w:val="22"/>
        </w:rPr>
      </w:pPr>
      <w:r w:rsidRPr="002D4F0C">
        <w:rPr>
          <w:sz w:val="22"/>
          <w:szCs w:val="22"/>
        </w:rPr>
        <w:t>3.4. Помимо прав, осуществляемых членами Ассоциации в соответствии с пунктом 1 статьи 65.2. Гражданского кодекса Российской Федерации, члены Ассоциации вправе:</w:t>
      </w:r>
    </w:p>
    <w:p w:rsidR="00C93F76" w:rsidRPr="002D4F0C" w:rsidRDefault="00C93F76" w:rsidP="00C93F76">
      <w:pPr>
        <w:ind w:firstLine="709"/>
        <w:jc w:val="both"/>
        <w:rPr>
          <w:sz w:val="22"/>
          <w:szCs w:val="22"/>
        </w:rPr>
      </w:pPr>
      <w:r w:rsidRPr="002D4F0C">
        <w:rPr>
          <w:sz w:val="22"/>
          <w:szCs w:val="22"/>
        </w:rPr>
        <w:t>3.4.1. избирать и быть избранными в органы управления Ассоциацией;</w:t>
      </w:r>
    </w:p>
    <w:p w:rsidR="00C93F76" w:rsidRPr="002D4F0C" w:rsidRDefault="00C93F76" w:rsidP="00C93F76">
      <w:pPr>
        <w:ind w:firstLine="709"/>
        <w:jc w:val="both"/>
        <w:rPr>
          <w:sz w:val="22"/>
          <w:szCs w:val="22"/>
        </w:rPr>
      </w:pPr>
      <w:r w:rsidRPr="002D4F0C">
        <w:rPr>
          <w:sz w:val="22"/>
          <w:szCs w:val="22"/>
        </w:rPr>
        <w:t>3.4.2. в порядке, установленном настоящим Уставом и иными локальными нормативными актами Ассоциации, участвовать в разработке внутренних документов Ассоциации и вносить предложения по вопросам совершенствования деятельности Ассоциации;</w:t>
      </w:r>
    </w:p>
    <w:p w:rsidR="00C93F76" w:rsidRPr="002D4F0C" w:rsidRDefault="00C93F76" w:rsidP="00C93F76">
      <w:pPr>
        <w:ind w:firstLine="709"/>
        <w:jc w:val="both"/>
        <w:rPr>
          <w:sz w:val="22"/>
          <w:szCs w:val="22"/>
        </w:rPr>
      </w:pPr>
      <w:r w:rsidRPr="002D4F0C">
        <w:rPr>
          <w:sz w:val="22"/>
          <w:szCs w:val="22"/>
        </w:rPr>
        <w:t>3.4.3. принимать участие в конкурсах, выставках, конференциях, совещаниях, семинарах и иных мероприятиях, проводимых Ассоциацией;</w:t>
      </w:r>
    </w:p>
    <w:p w:rsidR="00C93F76" w:rsidRPr="002D4F0C" w:rsidRDefault="00C93F76" w:rsidP="00C93F76">
      <w:pPr>
        <w:ind w:firstLine="709"/>
        <w:jc w:val="both"/>
        <w:rPr>
          <w:sz w:val="22"/>
          <w:szCs w:val="22"/>
        </w:rPr>
      </w:pPr>
      <w:r w:rsidRPr="002D4F0C">
        <w:rPr>
          <w:sz w:val="22"/>
          <w:szCs w:val="22"/>
        </w:rPr>
        <w:lastRenderedPageBreak/>
        <w:t>3.4.4. непосредственно обращаться в Ассоциацию за содействием и помощью в защите своих интересов, по вопросам, связанным с осуществлением саморегулирования;</w:t>
      </w:r>
    </w:p>
    <w:p w:rsidR="00C93F76" w:rsidRPr="002D4F0C" w:rsidRDefault="00C93F76" w:rsidP="00C93F76">
      <w:pPr>
        <w:ind w:firstLine="709"/>
        <w:jc w:val="both"/>
        <w:rPr>
          <w:sz w:val="22"/>
          <w:szCs w:val="22"/>
        </w:rPr>
      </w:pPr>
      <w:r w:rsidRPr="002D4F0C">
        <w:rPr>
          <w:sz w:val="22"/>
          <w:szCs w:val="22"/>
        </w:rPr>
        <w:t>3.4.5. получать информацию о деятельности Ассоциац</w:t>
      </w:r>
      <w:proofErr w:type="gramStart"/>
      <w:r w:rsidRPr="002D4F0C">
        <w:rPr>
          <w:sz w:val="22"/>
          <w:szCs w:val="22"/>
        </w:rPr>
        <w:t>ии и ее</w:t>
      </w:r>
      <w:proofErr w:type="gramEnd"/>
      <w:r w:rsidRPr="002D4F0C">
        <w:rPr>
          <w:sz w:val="22"/>
          <w:szCs w:val="22"/>
        </w:rPr>
        <w:t xml:space="preserve"> органов управления, обращаться в органы управления Ассоциации по любым вопросам, связанным с ее деятельностью;</w:t>
      </w:r>
    </w:p>
    <w:p w:rsidR="00C93F76" w:rsidRPr="002D4F0C" w:rsidRDefault="00C93F76" w:rsidP="00C93F76">
      <w:pPr>
        <w:ind w:firstLine="709"/>
        <w:jc w:val="both"/>
        <w:rPr>
          <w:sz w:val="22"/>
          <w:szCs w:val="22"/>
        </w:rPr>
      </w:pPr>
      <w:r w:rsidRPr="002D4F0C">
        <w:rPr>
          <w:sz w:val="22"/>
          <w:szCs w:val="22"/>
        </w:rPr>
        <w:t>3.4.6. вносить предложения в повестку дня Общего собрания членов Ассоциации;</w:t>
      </w:r>
    </w:p>
    <w:p w:rsidR="00C93F76" w:rsidRPr="002D4F0C" w:rsidRDefault="00C93F76" w:rsidP="00C93F76">
      <w:pPr>
        <w:ind w:firstLine="709"/>
        <w:jc w:val="both"/>
        <w:rPr>
          <w:sz w:val="22"/>
          <w:szCs w:val="22"/>
        </w:rPr>
      </w:pPr>
      <w:r w:rsidRPr="002D4F0C">
        <w:rPr>
          <w:sz w:val="22"/>
          <w:szCs w:val="22"/>
        </w:rPr>
        <w:t>3.4.7. на равных началах с другими членами Ассоциации пользоваться оказываемыми ею услугами;</w:t>
      </w:r>
    </w:p>
    <w:p w:rsidR="00C93F76" w:rsidRPr="002D4F0C" w:rsidRDefault="00C93F76" w:rsidP="00C93F76">
      <w:pPr>
        <w:ind w:firstLine="709"/>
        <w:jc w:val="both"/>
        <w:rPr>
          <w:sz w:val="22"/>
          <w:szCs w:val="22"/>
        </w:rPr>
      </w:pPr>
      <w:r w:rsidRPr="002D4F0C">
        <w:rPr>
          <w:sz w:val="22"/>
          <w:szCs w:val="22"/>
        </w:rPr>
        <w:t>3.4.8. члены Ассоциации обладают также и иными правами предусмотренными законодательством Российской Федерации и настоящим Уставом.</w:t>
      </w:r>
    </w:p>
    <w:p w:rsidR="00CF586E" w:rsidRDefault="00C93F76" w:rsidP="00C93F76">
      <w:pPr>
        <w:tabs>
          <w:tab w:val="left" w:pos="1080"/>
        </w:tabs>
        <w:ind w:firstLine="709"/>
        <w:jc w:val="both"/>
        <w:rPr>
          <w:sz w:val="22"/>
          <w:szCs w:val="22"/>
        </w:rPr>
      </w:pPr>
      <w:r w:rsidRPr="002D4F0C">
        <w:rPr>
          <w:sz w:val="22"/>
          <w:szCs w:val="22"/>
        </w:rPr>
        <w:t>3.5. Помимо обязанностей, предусмотренных пунктом 4 статьи 65.2. Гражданского кодекса Российской Федерации, члены Ассоциации обязаны:</w:t>
      </w:r>
    </w:p>
    <w:p w:rsidR="00C93F76" w:rsidRPr="002D4F0C" w:rsidRDefault="00C93F76" w:rsidP="00C93F76">
      <w:pPr>
        <w:tabs>
          <w:tab w:val="left" w:pos="1080"/>
        </w:tabs>
        <w:ind w:firstLine="709"/>
        <w:jc w:val="both"/>
        <w:rPr>
          <w:sz w:val="22"/>
          <w:szCs w:val="22"/>
        </w:rPr>
      </w:pPr>
      <w:r w:rsidRPr="002D4F0C">
        <w:rPr>
          <w:sz w:val="22"/>
          <w:szCs w:val="22"/>
        </w:rPr>
        <w:t>3.5.1.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внутренние документы Ассоциации при осуществлении своей деятельности;</w:t>
      </w:r>
    </w:p>
    <w:p w:rsidR="00C93F76" w:rsidRPr="002D4F0C" w:rsidRDefault="00C93F76" w:rsidP="00C93F76">
      <w:pPr>
        <w:tabs>
          <w:tab w:val="left" w:pos="1080"/>
        </w:tabs>
        <w:ind w:firstLine="709"/>
        <w:jc w:val="both"/>
        <w:rPr>
          <w:sz w:val="22"/>
          <w:szCs w:val="22"/>
        </w:rPr>
      </w:pPr>
      <w:r w:rsidRPr="002D4F0C">
        <w:rPr>
          <w:sz w:val="22"/>
          <w:szCs w:val="22"/>
        </w:rPr>
        <w:t>3.5.2. своевременно оплачивать вступительные, членские, целевые взносы и взносы в компенсационный фонд саморегулируемой организации;</w:t>
      </w:r>
    </w:p>
    <w:p w:rsidR="00C93F76" w:rsidRPr="002D4F0C" w:rsidRDefault="00C93F76" w:rsidP="00C93F76">
      <w:pPr>
        <w:tabs>
          <w:tab w:val="left" w:pos="0"/>
        </w:tabs>
        <w:ind w:firstLine="709"/>
        <w:jc w:val="both"/>
        <w:rPr>
          <w:sz w:val="22"/>
          <w:szCs w:val="22"/>
        </w:rPr>
      </w:pPr>
      <w:r w:rsidRPr="002D4F0C">
        <w:rPr>
          <w:sz w:val="22"/>
          <w:szCs w:val="22"/>
        </w:rPr>
        <w:t>3.5.3. 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 требованиями;</w:t>
      </w:r>
    </w:p>
    <w:p w:rsidR="00C93F76" w:rsidRPr="002D4F0C" w:rsidRDefault="00C93F76" w:rsidP="00C93F76">
      <w:pPr>
        <w:tabs>
          <w:tab w:val="left" w:pos="1080"/>
        </w:tabs>
        <w:ind w:firstLine="709"/>
        <w:jc w:val="both"/>
        <w:rPr>
          <w:sz w:val="22"/>
          <w:szCs w:val="22"/>
        </w:rPr>
      </w:pPr>
      <w:r w:rsidRPr="002D4F0C">
        <w:rPr>
          <w:sz w:val="22"/>
          <w:szCs w:val="22"/>
        </w:rPr>
        <w:t>3.5.4. предоставлять по запросу Ассоциации информацию, необходимую для проведения проверок деятельности членов саморегулируемой организации;</w:t>
      </w:r>
    </w:p>
    <w:p w:rsidR="00C93F76" w:rsidRPr="002D4F0C" w:rsidRDefault="00C93F76" w:rsidP="00C93F76">
      <w:pPr>
        <w:tabs>
          <w:tab w:val="left" w:pos="1080"/>
        </w:tabs>
        <w:ind w:firstLine="709"/>
        <w:jc w:val="both"/>
        <w:rPr>
          <w:sz w:val="22"/>
          <w:szCs w:val="22"/>
        </w:rPr>
      </w:pPr>
      <w:r w:rsidRPr="002D4F0C">
        <w:rPr>
          <w:sz w:val="22"/>
          <w:szCs w:val="22"/>
        </w:rPr>
        <w:t>3.5.5. уведомлять Ассоциацию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C93F76" w:rsidRPr="002D4F0C" w:rsidRDefault="00C93F76" w:rsidP="00C93F76">
      <w:pPr>
        <w:autoSpaceDE w:val="0"/>
        <w:autoSpaceDN w:val="0"/>
        <w:adjustRightInd w:val="0"/>
        <w:ind w:firstLine="709"/>
        <w:jc w:val="both"/>
        <w:rPr>
          <w:sz w:val="22"/>
          <w:szCs w:val="22"/>
        </w:rPr>
      </w:pPr>
      <w:r w:rsidRPr="002D4F0C">
        <w:rPr>
          <w:sz w:val="22"/>
          <w:szCs w:val="22"/>
        </w:rPr>
        <w:t>3.6.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за исключением случаев, предусмотренных Федеральным законом «О введении в действие Градостроительного кодекса Российской Федерации».</w:t>
      </w:r>
    </w:p>
    <w:p w:rsidR="00C93F76" w:rsidRPr="002D4F0C" w:rsidRDefault="00C93F76" w:rsidP="00C93F76">
      <w:pPr>
        <w:ind w:firstLine="709"/>
        <w:jc w:val="both"/>
        <w:rPr>
          <w:sz w:val="22"/>
          <w:szCs w:val="22"/>
        </w:rPr>
      </w:pPr>
      <w:r w:rsidRPr="002D4F0C">
        <w:rPr>
          <w:sz w:val="22"/>
          <w:szCs w:val="22"/>
        </w:rPr>
        <w:t>3.7. Член Ассоциации, вышедший или исключенный из Ассоциации, не вправе требовать переданное в собственность Ассоциации имущество, а также требовать выплаты его стоимости.</w:t>
      </w:r>
    </w:p>
    <w:p w:rsidR="00C93F76" w:rsidRPr="002D4F0C" w:rsidRDefault="00C93F76" w:rsidP="00C93F76">
      <w:pPr>
        <w:ind w:firstLine="709"/>
        <w:jc w:val="both"/>
        <w:rPr>
          <w:sz w:val="22"/>
          <w:szCs w:val="22"/>
        </w:rPr>
      </w:pPr>
      <w:r w:rsidRPr="002D4F0C">
        <w:rPr>
          <w:sz w:val="22"/>
          <w:szCs w:val="22"/>
        </w:rPr>
        <w:t>3.8. Членство в Ассоциации неотчуждаемо.</w:t>
      </w:r>
    </w:p>
    <w:p w:rsidR="00C93F76" w:rsidRPr="002D4F0C" w:rsidRDefault="00C93F76" w:rsidP="00C93F76">
      <w:pPr>
        <w:ind w:firstLine="709"/>
        <w:jc w:val="both"/>
        <w:rPr>
          <w:sz w:val="22"/>
          <w:szCs w:val="22"/>
        </w:rPr>
      </w:pPr>
    </w:p>
    <w:p w:rsidR="00C93F76" w:rsidRDefault="00C93F76" w:rsidP="00CF586E">
      <w:pPr>
        <w:jc w:val="center"/>
        <w:rPr>
          <w:b/>
          <w:sz w:val="22"/>
          <w:szCs w:val="22"/>
        </w:rPr>
      </w:pPr>
      <w:r w:rsidRPr="002D4F0C">
        <w:rPr>
          <w:b/>
          <w:sz w:val="22"/>
          <w:szCs w:val="22"/>
        </w:rPr>
        <w:t>4. ИМУЩЕСТВО АССОЦИАЦИИ</w:t>
      </w:r>
    </w:p>
    <w:p w:rsidR="00C93F76" w:rsidRPr="002D4F0C" w:rsidRDefault="00C93F76" w:rsidP="00C93F76">
      <w:pPr>
        <w:ind w:firstLine="709"/>
        <w:jc w:val="center"/>
        <w:rPr>
          <w:b/>
          <w:sz w:val="22"/>
          <w:szCs w:val="22"/>
        </w:rPr>
      </w:pPr>
    </w:p>
    <w:p w:rsidR="00C93F76" w:rsidRPr="002D4F0C" w:rsidRDefault="00C93F76" w:rsidP="00C93F76">
      <w:pPr>
        <w:ind w:firstLine="709"/>
        <w:jc w:val="both"/>
        <w:rPr>
          <w:sz w:val="22"/>
          <w:szCs w:val="22"/>
        </w:rPr>
      </w:pPr>
      <w:r w:rsidRPr="002D4F0C">
        <w:rPr>
          <w:sz w:val="22"/>
          <w:szCs w:val="22"/>
        </w:rPr>
        <w:t>4.1. Ассоциация является собственником своего имущества. Имущество, переданное Ассоциации ее членами, является собственностью Ассоциации.</w:t>
      </w:r>
    </w:p>
    <w:p w:rsidR="00C93F76" w:rsidRPr="002D4F0C" w:rsidRDefault="00C93F76" w:rsidP="00C93F76">
      <w:pPr>
        <w:ind w:firstLine="709"/>
        <w:jc w:val="both"/>
        <w:rPr>
          <w:sz w:val="22"/>
          <w:szCs w:val="22"/>
        </w:rPr>
      </w:pPr>
      <w:r w:rsidRPr="002D4F0C">
        <w:rPr>
          <w:sz w:val="22"/>
          <w:szCs w:val="22"/>
        </w:rPr>
        <w:t>4.2. Источниками формирования имущества Ассоциации являются:</w:t>
      </w:r>
    </w:p>
    <w:p w:rsidR="00C93F76" w:rsidRPr="002D4F0C" w:rsidRDefault="00C93F76" w:rsidP="00C93F76">
      <w:pPr>
        <w:ind w:firstLine="709"/>
        <w:jc w:val="both"/>
        <w:rPr>
          <w:sz w:val="22"/>
          <w:szCs w:val="22"/>
        </w:rPr>
      </w:pPr>
      <w:r w:rsidRPr="002D4F0C">
        <w:rPr>
          <w:sz w:val="22"/>
          <w:szCs w:val="22"/>
        </w:rPr>
        <w:t>4.2.1. регулярные и единовременные поступления от членов Ассоциации (вступительные, членские и целевые взносы);</w:t>
      </w:r>
    </w:p>
    <w:p w:rsidR="00C93F76" w:rsidRPr="002D4F0C" w:rsidRDefault="00C93F76" w:rsidP="00C93F76">
      <w:pPr>
        <w:ind w:firstLine="709"/>
        <w:jc w:val="both"/>
        <w:rPr>
          <w:sz w:val="22"/>
          <w:szCs w:val="22"/>
        </w:rPr>
      </w:pPr>
      <w:r w:rsidRPr="002D4F0C">
        <w:rPr>
          <w:sz w:val="22"/>
          <w:szCs w:val="22"/>
        </w:rPr>
        <w:t>4.2.2. добровольные имущественные взносы и пожертвования;</w:t>
      </w:r>
    </w:p>
    <w:p w:rsidR="00C93F76" w:rsidRPr="002D4F0C" w:rsidRDefault="00C93F76" w:rsidP="00C93F76">
      <w:pPr>
        <w:ind w:firstLine="709"/>
        <w:jc w:val="both"/>
        <w:rPr>
          <w:sz w:val="22"/>
          <w:szCs w:val="22"/>
        </w:rPr>
      </w:pPr>
      <w:r w:rsidRPr="002D4F0C">
        <w:rPr>
          <w:sz w:val="22"/>
          <w:szCs w:val="22"/>
        </w:rPr>
        <w:t>4.2.3. средства, полученные от оказания услуг по предоставлению информации, раскрытие которой может осуществляться на платной основе;</w:t>
      </w:r>
    </w:p>
    <w:p w:rsidR="00C93F76" w:rsidRPr="002D4F0C" w:rsidRDefault="00C93F76" w:rsidP="00C93F76">
      <w:pPr>
        <w:ind w:firstLine="709"/>
        <w:jc w:val="both"/>
        <w:rPr>
          <w:sz w:val="22"/>
          <w:szCs w:val="22"/>
        </w:rPr>
      </w:pPr>
      <w:r w:rsidRPr="002D4F0C">
        <w:rPr>
          <w:sz w:val="22"/>
          <w:szCs w:val="22"/>
        </w:rPr>
        <w:t>4.2.4.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C93F76" w:rsidRPr="002D4F0C" w:rsidRDefault="00C93F76" w:rsidP="00C93F76">
      <w:pPr>
        <w:ind w:firstLine="709"/>
        <w:jc w:val="both"/>
        <w:rPr>
          <w:sz w:val="22"/>
          <w:szCs w:val="22"/>
        </w:rPr>
      </w:pPr>
      <w:r w:rsidRPr="002D4F0C">
        <w:rPr>
          <w:sz w:val="22"/>
          <w:szCs w:val="22"/>
        </w:rPr>
        <w:t>4.2.5.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rsidR="00C93F76" w:rsidRPr="002D4F0C" w:rsidRDefault="00C93F76" w:rsidP="00C93F76">
      <w:pPr>
        <w:ind w:firstLine="709"/>
        <w:jc w:val="both"/>
        <w:rPr>
          <w:sz w:val="22"/>
          <w:szCs w:val="22"/>
        </w:rPr>
      </w:pPr>
      <w:r w:rsidRPr="002D4F0C">
        <w:rPr>
          <w:sz w:val="22"/>
          <w:szCs w:val="22"/>
        </w:rPr>
        <w:t>4.2.6. доходы, полученные от размещения денежных средств на банковских депозитах;</w:t>
      </w:r>
    </w:p>
    <w:p w:rsidR="00C93F76" w:rsidRPr="002D4F0C" w:rsidRDefault="00C93F76" w:rsidP="00C93F76">
      <w:pPr>
        <w:ind w:firstLine="709"/>
        <w:jc w:val="both"/>
        <w:rPr>
          <w:sz w:val="22"/>
          <w:szCs w:val="22"/>
        </w:rPr>
      </w:pPr>
      <w:r w:rsidRPr="002D4F0C">
        <w:rPr>
          <w:sz w:val="22"/>
          <w:szCs w:val="22"/>
        </w:rPr>
        <w:t xml:space="preserve">4.2.7. </w:t>
      </w:r>
      <w:proofErr w:type="gramStart"/>
      <w:r w:rsidRPr="002D4F0C">
        <w:rPr>
          <w:sz w:val="22"/>
          <w:szCs w:val="22"/>
        </w:rPr>
        <w:t>другие</w:t>
      </w:r>
      <w:proofErr w:type="gramEnd"/>
      <w:r w:rsidRPr="002D4F0C">
        <w:rPr>
          <w:sz w:val="22"/>
          <w:szCs w:val="22"/>
        </w:rPr>
        <w:t xml:space="preserve"> не запрещенные законом источники.</w:t>
      </w:r>
    </w:p>
    <w:p w:rsidR="00C93F76" w:rsidRPr="002D4F0C" w:rsidRDefault="00C93F76" w:rsidP="00C93F76">
      <w:pPr>
        <w:ind w:firstLine="709"/>
        <w:jc w:val="both"/>
        <w:rPr>
          <w:sz w:val="22"/>
          <w:szCs w:val="22"/>
        </w:rPr>
      </w:pPr>
      <w:r w:rsidRPr="002D4F0C">
        <w:rPr>
          <w:sz w:val="22"/>
          <w:szCs w:val="22"/>
        </w:rPr>
        <w:t xml:space="preserve">4.3. Вступительный взнос вносится при вступлении в состав членов Ассоциации однократно. Размер вступительного взноса утверждается Общим собранием членов Ассоциации. </w:t>
      </w:r>
    </w:p>
    <w:p w:rsidR="00C93F76" w:rsidRPr="002D4F0C" w:rsidRDefault="00C93F76" w:rsidP="00C93F76">
      <w:pPr>
        <w:ind w:firstLine="709"/>
        <w:jc w:val="both"/>
        <w:rPr>
          <w:sz w:val="22"/>
          <w:szCs w:val="22"/>
        </w:rPr>
      </w:pPr>
      <w:r w:rsidRPr="002D4F0C">
        <w:rPr>
          <w:sz w:val="22"/>
          <w:szCs w:val="22"/>
        </w:rPr>
        <w:t xml:space="preserve">4.4. Размер членского взноса на очередной календарный год утверждается Общим собранием членов Ассоциации. Членские взносы вносятся членами Ассоциации в денежной форме ежегодно и за соответствующий календарный год оплачиваются в течение 15 (пятнадцати) рабочих дней с начала календарного года. По заявлению члена Ассоциации может быть предоставлена рассрочка в оплате ежегодного членского взноса. </w:t>
      </w:r>
    </w:p>
    <w:p w:rsidR="00C93F76" w:rsidRPr="002D4F0C" w:rsidRDefault="00C93F76" w:rsidP="00C93F76">
      <w:pPr>
        <w:ind w:firstLine="709"/>
        <w:jc w:val="both"/>
        <w:rPr>
          <w:sz w:val="22"/>
          <w:szCs w:val="22"/>
        </w:rPr>
      </w:pPr>
      <w:r w:rsidRPr="002D4F0C">
        <w:rPr>
          <w:sz w:val="22"/>
          <w:szCs w:val="22"/>
        </w:rPr>
        <w:lastRenderedPageBreak/>
        <w:t>4.5. </w:t>
      </w:r>
      <w:proofErr w:type="gramStart"/>
      <w:r w:rsidRPr="002D4F0C">
        <w:rPr>
          <w:sz w:val="22"/>
          <w:szCs w:val="22"/>
        </w:rPr>
        <w:t>Вновь принятые в члены Ассоциации лица уплачивают членские взносы за соответствующий календарный год (год принятия в члены Ассоциации) начиная с месяца приема в члены Ассоциации, в срок не позднее 7 (семи)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C93F76" w:rsidRPr="002D4F0C" w:rsidRDefault="00C93F76" w:rsidP="00C93F76">
      <w:pPr>
        <w:ind w:firstLine="709"/>
        <w:jc w:val="both"/>
        <w:rPr>
          <w:sz w:val="22"/>
          <w:szCs w:val="22"/>
        </w:rPr>
      </w:pPr>
      <w:r w:rsidRPr="002D4F0C">
        <w:rPr>
          <w:sz w:val="22"/>
          <w:szCs w:val="22"/>
        </w:rPr>
        <w:t>4.6. Решение о дополнительных имущественных взносах членов Ассоциации в ее имущество принимается Общим собранием членов Ассоциации.</w:t>
      </w:r>
    </w:p>
    <w:p w:rsidR="00C93F76" w:rsidRPr="002D4F0C" w:rsidRDefault="00C93F76" w:rsidP="00C93F76">
      <w:pPr>
        <w:ind w:firstLine="709"/>
        <w:jc w:val="both"/>
        <w:rPr>
          <w:sz w:val="22"/>
          <w:szCs w:val="22"/>
        </w:rPr>
      </w:pPr>
      <w:r w:rsidRPr="002D4F0C">
        <w:rPr>
          <w:sz w:val="22"/>
          <w:szCs w:val="22"/>
        </w:rPr>
        <w:t xml:space="preserve">4.7. На период с 1 января наступившего года до утверждения сметы расходов на год лимит расходов на содержание Ассоциации может рассчитываться в размере 1/12 от каждой статьи сметы за прошедший год на </w:t>
      </w:r>
      <w:proofErr w:type="gramStart"/>
      <w:r w:rsidRPr="002D4F0C">
        <w:rPr>
          <w:sz w:val="22"/>
          <w:szCs w:val="22"/>
        </w:rPr>
        <w:t>каждый полный месяц</w:t>
      </w:r>
      <w:proofErr w:type="gramEnd"/>
      <w:r w:rsidRPr="002D4F0C">
        <w:rPr>
          <w:sz w:val="22"/>
          <w:szCs w:val="22"/>
        </w:rPr>
        <w:t>.</w:t>
      </w:r>
    </w:p>
    <w:p w:rsidR="00C93F76" w:rsidRPr="002D4F0C" w:rsidRDefault="00C93F76" w:rsidP="00C93F76">
      <w:pPr>
        <w:ind w:firstLine="709"/>
        <w:jc w:val="both"/>
        <w:rPr>
          <w:sz w:val="22"/>
          <w:szCs w:val="22"/>
        </w:rPr>
      </w:pPr>
      <w:r w:rsidRPr="002D4F0C">
        <w:rPr>
          <w:sz w:val="22"/>
          <w:szCs w:val="22"/>
        </w:rPr>
        <w:t>4.8. В смете Ассоциации могут предусматриваться расходы на формирование резервного фонда Ассоциации.</w:t>
      </w:r>
    </w:p>
    <w:p w:rsidR="00C93F76" w:rsidRPr="002D4F0C" w:rsidRDefault="00C93F76" w:rsidP="00C93F76">
      <w:pPr>
        <w:ind w:firstLine="709"/>
        <w:jc w:val="both"/>
        <w:rPr>
          <w:sz w:val="22"/>
          <w:szCs w:val="22"/>
        </w:rPr>
      </w:pPr>
      <w:r w:rsidRPr="002D4F0C">
        <w:rPr>
          <w:sz w:val="22"/>
          <w:szCs w:val="22"/>
        </w:rPr>
        <w:t>4.9. Ассоциация в порядке, устанавливаемом Советом Ассоциации,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а также компенсировать расходы, связанные с исполнением ими возложенных функций или участием в работе указанных органов.</w:t>
      </w:r>
    </w:p>
    <w:p w:rsidR="00C93F76" w:rsidRPr="002D4F0C" w:rsidRDefault="00C93F76" w:rsidP="00C93F76">
      <w:pPr>
        <w:ind w:firstLine="709"/>
        <w:rPr>
          <w:b/>
          <w:sz w:val="22"/>
          <w:szCs w:val="22"/>
        </w:rPr>
      </w:pPr>
    </w:p>
    <w:p w:rsidR="00C93F76" w:rsidRDefault="00C93F76" w:rsidP="00CF586E">
      <w:pPr>
        <w:jc w:val="center"/>
        <w:rPr>
          <w:b/>
          <w:sz w:val="22"/>
          <w:szCs w:val="22"/>
        </w:rPr>
      </w:pPr>
      <w:r w:rsidRPr="002D4F0C">
        <w:rPr>
          <w:b/>
          <w:sz w:val="22"/>
          <w:szCs w:val="22"/>
        </w:rPr>
        <w:t xml:space="preserve">5. СПОСОБЫ ОБЕСПЕЧЕНИЯ ОТВЕТСТВЕННОСТИ ЧЛЕНОВ </w:t>
      </w:r>
      <w:proofErr w:type="gramStart"/>
      <w:r w:rsidRPr="002D4F0C">
        <w:rPr>
          <w:b/>
          <w:sz w:val="22"/>
          <w:szCs w:val="22"/>
        </w:rPr>
        <w:t>АССОЦИАЦИИ</w:t>
      </w:r>
      <w:proofErr w:type="gramEnd"/>
      <w:r w:rsidRPr="002D4F0C">
        <w:rPr>
          <w:b/>
          <w:sz w:val="22"/>
          <w:szCs w:val="22"/>
        </w:rPr>
        <w:t xml:space="preserve"> ПЕРЕД ПОТРЕБИТЕЛЯМИ ПРОИЗВЕДЕННЫХ ИМИ ТОВАРОВ (РАБОТ, УСЛУГ) И ИНЫМИ ЛИЦАМИ</w:t>
      </w:r>
    </w:p>
    <w:p w:rsidR="00C93F76" w:rsidRPr="002D4F0C" w:rsidRDefault="00C93F76" w:rsidP="00C93F76">
      <w:pPr>
        <w:ind w:firstLine="709"/>
        <w:jc w:val="center"/>
        <w:rPr>
          <w:b/>
          <w:sz w:val="22"/>
          <w:szCs w:val="22"/>
        </w:rPr>
      </w:pPr>
    </w:p>
    <w:p w:rsidR="00C93F76" w:rsidRPr="002D4F0C" w:rsidRDefault="00C93F76" w:rsidP="00C93F76">
      <w:pPr>
        <w:ind w:firstLine="709"/>
        <w:jc w:val="both"/>
        <w:rPr>
          <w:sz w:val="22"/>
          <w:szCs w:val="22"/>
        </w:rPr>
      </w:pPr>
      <w:r w:rsidRPr="002D4F0C">
        <w:rPr>
          <w:sz w:val="22"/>
          <w:szCs w:val="22"/>
        </w:rPr>
        <w:t xml:space="preserve">5.1. Ассоциация вправе применять следующие способы обеспечения имущественной ответственности членов </w:t>
      </w:r>
      <w:proofErr w:type="gramStart"/>
      <w:r w:rsidRPr="002D4F0C">
        <w:rPr>
          <w:sz w:val="22"/>
          <w:szCs w:val="22"/>
        </w:rPr>
        <w:t>Ассоциации</w:t>
      </w:r>
      <w:proofErr w:type="gramEnd"/>
      <w:r w:rsidRPr="002D4F0C">
        <w:rPr>
          <w:sz w:val="22"/>
          <w:szCs w:val="22"/>
        </w:rPr>
        <w:t xml:space="preserve"> перед потребителями произведенных ими товаров (работ, услуг) и иными лицами по обязательствам, возникающим в результате причинения вреда </w:t>
      </w:r>
      <w:r w:rsidRPr="002D4F0C">
        <w:rPr>
          <w:snapToGrid w:val="0"/>
          <w:sz w:val="22"/>
          <w:szCs w:val="22"/>
        </w:rPr>
        <w:t>вследствие недостатков работ по инженерным изысканиям:</w:t>
      </w:r>
    </w:p>
    <w:p w:rsidR="00C93F76" w:rsidRPr="002D4F0C" w:rsidRDefault="00C93F76" w:rsidP="00C93F76">
      <w:pPr>
        <w:ind w:firstLine="709"/>
        <w:jc w:val="both"/>
        <w:rPr>
          <w:sz w:val="22"/>
          <w:szCs w:val="22"/>
        </w:rPr>
      </w:pPr>
      <w:r w:rsidRPr="002D4F0C">
        <w:rPr>
          <w:sz w:val="22"/>
          <w:szCs w:val="22"/>
        </w:rPr>
        <w:t>5.1.1. создание системы личного и (или) коллективного страхования;</w:t>
      </w:r>
    </w:p>
    <w:p w:rsidR="00C93F76" w:rsidRPr="002D4F0C" w:rsidRDefault="00C93F76" w:rsidP="00C93F76">
      <w:pPr>
        <w:ind w:firstLine="709"/>
        <w:jc w:val="both"/>
        <w:rPr>
          <w:sz w:val="22"/>
          <w:szCs w:val="22"/>
        </w:rPr>
      </w:pPr>
      <w:r w:rsidRPr="002D4F0C">
        <w:rPr>
          <w:sz w:val="22"/>
          <w:szCs w:val="22"/>
        </w:rPr>
        <w:t>5.1.2. формирование компенсационного фонда.</w:t>
      </w:r>
    </w:p>
    <w:p w:rsidR="00C93F76" w:rsidRPr="002D4F0C" w:rsidRDefault="00C93F76" w:rsidP="00C93F76">
      <w:pPr>
        <w:pStyle w:val="a3"/>
        <w:numPr>
          <w:ilvl w:val="0"/>
          <w:numId w:val="0"/>
        </w:numPr>
        <w:tabs>
          <w:tab w:val="left" w:pos="708"/>
        </w:tabs>
        <w:spacing w:after="0"/>
        <w:ind w:firstLine="709"/>
        <w:jc w:val="both"/>
        <w:rPr>
          <w:rFonts w:ascii="Times New Roman" w:hAnsi="Times New Roman"/>
          <w:sz w:val="22"/>
          <w:szCs w:val="22"/>
        </w:rPr>
      </w:pPr>
      <w:r w:rsidRPr="002D4F0C">
        <w:rPr>
          <w:rFonts w:ascii="Times New Roman" w:hAnsi="Times New Roman"/>
          <w:sz w:val="22"/>
          <w:szCs w:val="22"/>
        </w:rPr>
        <w:t xml:space="preserve">5.2. Компенсационный фонд Ассоциации формируется за счет взносов членов Ассоциации. Минимально необходимые требования к размеру взноса  членов Ассоциации устанавливаются законодательством Российской Федерации. Минимальный размер компенсационного фонда Ассоциации определяется с учетом требований законодательства Российской Федерации к количеству его членов и минимальному размеру взносов каждого члена. </w:t>
      </w:r>
    </w:p>
    <w:p w:rsidR="00C93F76" w:rsidRPr="002D4F0C" w:rsidRDefault="00C93F76" w:rsidP="00C93F76">
      <w:pPr>
        <w:pStyle w:val="a3"/>
        <w:numPr>
          <w:ilvl w:val="0"/>
          <w:numId w:val="0"/>
        </w:numPr>
        <w:tabs>
          <w:tab w:val="left" w:pos="708"/>
        </w:tabs>
        <w:spacing w:after="0"/>
        <w:ind w:firstLine="709"/>
        <w:jc w:val="both"/>
        <w:rPr>
          <w:rFonts w:ascii="Times New Roman" w:hAnsi="Times New Roman"/>
          <w:sz w:val="22"/>
          <w:szCs w:val="22"/>
        </w:rPr>
      </w:pPr>
      <w:r w:rsidRPr="002D4F0C">
        <w:rPr>
          <w:rFonts w:ascii="Times New Roman" w:hAnsi="Times New Roman"/>
          <w:sz w:val="22"/>
          <w:szCs w:val="22"/>
        </w:rPr>
        <w:t>5.3. </w:t>
      </w:r>
      <w:proofErr w:type="gramStart"/>
      <w:r w:rsidRPr="002D4F0C">
        <w:rPr>
          <w:rFonts w:ascii="Times New Roman" w:hAnsi="Times New Roman"/>
          <w:sz w:val="22"/>
          <w:szCs w:val="22"/>
        </w:rPr>
        <w:t>В случае осуществления выплат из средств компенсационного фонда Ассоциации в целях возмещения вреда и судебных издержек член Ассоциации (бывший член Ассоциации), по вине которого вследствие недостатков работ был причинен вред, а также иные члены Ассоциации должны в равных долях внести взносы в компенсационный фонд в целях восстановления  фонда до минимального размера, определяемого в соответствии с Градостроительным кодексом РФ.</w:t>
      </w:r>
      <w:proofErr w:type="gramEnd"/>
    </w:p>
    <w:p w:rsidR="00C93F76" w:rsidRPr="002D4F0C" w:rsidRDefault="00C93F76" w:rsidP="00C93F76">
      <w:pPr>
        <w:ind w:firstLine="709"/>
        <w:jc w:val="both"/>
        <w:rPr>
          <w:sz w:val="22"/>
          <w:szCs w:val="22"/>
        </w:rPr>
      </w:pPr>
      <w:r w:rsidRPr="002D4F0C">
        <w:rPr>
          <w:sz w:val="22"/>
          <w:szCs w:val="22"/>
        </w:rPr>
        <w:t xml:space="preserve">5.4. В случае осуществления выплат из средств компенсационного фонда в целях возмещения вреда и судебных издержек сроки внесения  взносов в компенсационный фонд в целях восстановления фонда до минимального размера, определяемого в соответствии с Градостроительным кодексом РФ, устанавливаются в соответствии с законодательством Российской Федерации. Внутренними документами Ассоциации могут быть определены иные сроки, но не более сроков, установленных законодательством Российской Федерации. </w:t>
      </w:r>
    </w:p>
    <w:p w:rsidR="00C93F76" w:rsidRPr="002D4F0C" w:rsidRDefault="00C93F76" w:rsidP="00C93F76">
      <w:pPr>
        <w:ind w:firstLine="709"/>
        <w:jc w:val="both"/>
        <w:rPr>
          <w:sz w:val="22"/>
          <w:szCs w:val="22"/>
        </w:rPr>
      </w:pPr>
      <w:r w:rsidRPr="002D4F0C">
        <w:rPr>
          <w:sz w:val="22"/>
          <w:szCs w:val="22"/>
        </w:rPr>
        <w:t>5.5. </w:t>
      </w:r>
      <w:proofErr w:type="gramStart"/>
      <w:r w:rsidRPr="002D4F0C">
        <w:rPr>
          <w:sz w:val="22"/>
          <w:szCs w:val="22"/>
        </w:rPr>
        <w:t>Порядок обеспечения имущественной ответственности, предусмотренной пунктом 5.1 настоящего Устава, порядок формирования компенсационного фонда саморегулируемой организации, требования к страхованию членами саморегулируемой организации ответственности за причинение вреда вследствие недостатков работ по инженерным изысканиям, правила размещения средств компенсационного фонда в целях инвестирования регулируются Правилами обеспечения имущественной ответственности членов Ассоциации саморегулируемой организации «Балтийское объединение изыскателей», утверждаемыми Общим собранием членов Ассоциации.</w:t>
      </w:r>
      <w:proofErr w:type="gramEnd"/>
    </w:p>
    <w:p w:rsidR="00C93F76" w:rsidRPr="002D4F0C" w:rsidRDefault="00C93F76" w:rsidP="00C93F76">
      <w:pPr>
        <w:ind w:firstLine="709"/>
        <w:jc w:val="both"/>
        <w:rPr>
          <w:sz w:val="22"/>
          <w:szCs w:val="22"/>
        </w:rPr>
      </w:pPr>
      <w:r w:rsidRPr="002D4F0C">
        <w:rPr>
          <w:sz w:val="22"/>
          <w:szCs w:val="22"/>
        </w:rPr>
        <w:t xml:space="preserve">5.6. В целях сохранения и увеличения размера компенсационного фонда саморегулируемой организации средства этого фонда размещаются в соответствии с требованиями действующего законодательства РФ. </w:t>
      </w:r>
    </w:p>
    <w:p w:rsidR="00C93F76" w:rsidRPr="002D4F0C" w:rsidRDefault="00C93F76" w:rsidP="00C93F76">
      <w:pPr>
        <w:autoSpaceDE w:val="0"/>
        <w:autoSpaceDN w:val="0"/>
        <w:adjustRightInd w:val="0"/>
        <w:ind w:firstLine="709"/>
        <w:jc w:val="both"/>
        <w:rPr>
          <w:sz w:val="22"/>
          <w:szCs w:val="22"/>
        </w:rPr>
      </w:pPr>
      <w:r w:rsidRPr="002D4F0C">
        <w:rPr>
          <w:sz w:val="22"/>
          <w:szCs w:val="22"/>
        </w:rPr>
        <w:t>5.7. </w:t>
      </w:r>
      <w:proofErr w:type="gramStart"/>
      <w:r w:rsidRPr="002D4F0C">
        <w:rPr>
          <w:sz w:val="22"/>
          <w:szCs w:val="22"/>
        </w:rPr>
        <w:t xml:space="preserve">В случае исключения сведений об Ассоциации из государственного реестра саморегулируемых организаций средства компенсационного фонда Ассоциации подлежат зачислению на счет соответствующего Национального объединения саморегулируемых </w:t>
      </w:r>
      <w:r w:rsidRPr="002D4F0C">
        <w:rPr>
          <w:sz w:val="22"/>
          <w:szCs w:val="22"/>
        </w:rPr>
        <w:lastRenderedPageBreak/>
        <w:t xml:space="preserve">организаций и могут быть использованы только для осуществления выплат в связи с наступлением ответственности Ассоциации по обязательствам ее членов, возникшим вследствие причинения вреда, в случаях, предусмотренных статьей 60 Градостроительного кодекса РФ. </w:t>
      </w:r>
      <w:proofErr w:type="gramEnd"/>
    </w:p>
    <w:p w:rsidR="00C93F76" w:rsidRPr="002D4F0C" w:rsidRDefault="00C93F76" w:rsidP="00C93F76">
      <w:pPr>
        <w:pStyle w:val="a3"/>
        <w:numPr>
          <w:ilvl w:val="0"/>
          <w:numId w:val="0"/>
        </w:numPr>
        <w:tabs>
          <w:tab w:val="left" w:pos="708"/>
        </w:tabs>
        <w:spacing w:after="0"/>
        <w:ind w:firstLine="709"/>
        <w:jc w:val="both"/>
        <w:rPr>
          <w:rFonts w:ascii="Times New Roman" w:hAnsi="Times New Roman"/>
          <w:sz w:val="22"/>
          <w:szCs w:val="22"/>
        </w:rPr>
      </w:pPr>
    </w:p>
    <w:p w:rsidR="00C93F76" w:rsidRDefault="00C93F76" w:rsidP="00CF586E">
      <w:pPr>
        <w:jc w:val="center"/>
        <w:rPr>
          <w:b/>
          <w:sz w:val="22"/>
          <w:szCs w:val="22"/>
        </w:rPr>
      </w:pPr>
      <w:r w:rsidRPr="002D4F0C">
        <w:rPr>
          <w:b/>
          <w:sz w:val="22"/>
          <w:szCs w:val="22"/>
        </w:rPr>
        <w:t>6. ОРГАНЫ И ДОЛЖНОСТНЫЕ ЛИЦА АССОЦИАЦИИ</w:t>
      </w:r>
    </w:p>
    <w:p w:rsidR="00C93F76" w:rsidRPr="002D4F0C" w:rsidRDefault="00C93F76" w:rsidP="00C93F76">
      <w:pPr>
        <w:ind w:firstLine="709"/>
        <w:jc w:val="center"/>
        <w:rPr>
          <w:b/>
          <w:sz w:val="22"/>
          <w:szCs w:val="22"/>
        </w:rPr>
      </w:pPr>
    </w:p>
    <w:p w:rsidR="00C93F76" w:rsidRPr="002D4F0C" w:rsidRDefault="00C93F76" w:rsidP="00C93F76">
      <w:pPr>
        <w:ind w:firstLine="709"/>
        <w:jc w:val="both"/>
        <w:rPr>
          <w:sz w:val="22"/>
          <w:szCs w:val="22"/>
        </w:rPr>
      </w:pPr>
      <w:r w:rsidRPr="002D4F0C">
        <w:rPr>
          <w:sz w:val="22"/>
          <w:szCs w:val="22"/>
        </w:rPr>
        <w:t>6.1. Органами управления Ассоциации являются:</w:t>
      </w:r>
    </w:p>
    <w:p w:rsidR="00C93F76" w:rsidRPr="002D4F0C" w:rsidRDefault="00C93F76" w:rsidP="00C93F76">
      <w:pPr>
        <w:ind w:firstLine="709"/>
        <w:jc w:val="both"/>
        <w:rPr>
          <w:sz w:val="22"/>
          <w:szCs w:val="22"/>
        </w:rPr>
      </w:pPr>
      <w:r w:rsidRPr="002D4F0C">
        <w:rPr>
          <w:sz w:val="22"/>
          <w:szCs w:val="22"/>
        </w:rPr>
        <w:t xml:space="preserve">6.1.1. Общее собрание членов Ассоциации </w:t>
      </w:r>
      <w:r w:rsidRPr="002D4F0C">
        <w:rPr>
          <w:i/>
          <w:sz w:val="22"/>
          <w:szCs w:val="22"/>
        </w:rPr>
        <w:t>(высший коллегиальный орган управления)</w:t>
      </w:r>
      <w:r w:rsidRPr="002D4F0C">
        <w:rPr>
          <w:sz w:val="22"/>
          <w:szCs w:val="22"/>
        </w:rPr>
        <w:t>;</w:t>
      </w:r>
    </w:p>
    <w:p w:rsidR="00C93F76" w:rsidRPr="002D4F0C" w:rsidRDefault="00C93F76" w:rsidP="00C93F76">
      <w:pPr>
        <w:ind w:firstLine="709"/>
        <w:jc w:val="both"/>
        <w:rPr>
          <w:sz w:val="22"/>
          <w:szCs w:val="22"/>
        </w:rPr>
      </w:pPr>
      <w:r w:rsidRPr="002D4F0C">
        <w:rPr>
          <w:sz w:val="22"/>
          <w:szCs w:val="22"/>
        </w:rPr>
        <w:t xml:space="preserve">6.1.2. Совет Ассоциации </w:t>
      </w:r>
      <w:r w:rsidRPr="002D4F0C">
        <w:rPr>
          <w:i/>
          <w:sz w:val="22"/>
          <w:szCs w:val="22"/>
        </w:rPr>
        <w:t>(постоянно действующий коллегиальный орган управления)</w:t>
      </w:r>
      <w:r w:rsidRPr="002D4F0C">
        <w:rPr>
          <w:sz w:val="22"/>
          <w:szCs w:val="22"/>
        </w:rPr>
        <w:t>;</w:t>
      </w:r>
    </w:p>
    <w:p w:rsidR="00C93F76" w:rsidRPr="002D4F0C" w:rsidRDefault="00C93F76" w:rsidP="00C93F76">
      <w:pPr>
        <w:ind w:firstLine="709"/>
        <w:jc w:val="both"/>
        <w:rPr>
          <w:sz w:val="22"/>
          <w:szCs w:val="22"/>
        </w:rPr>
      </w:pPr>
      <w:r w:rsidRPr="002D4F0C">
        <w:rPr>
          <w:sz w:val="22"/>
          <w:szCs w:val="22"/>
        </w:rPr>
        <w:t xml:space="preserve">6.1.3. Директор </w:t>
      </w:r>
      <w:r w:rsidRPr="002D4F0C">
        <w:rPr>
          <w:i/>
          <w:sz w:val="22"/>
          <w:szCs w:val="22"/>
        </w:rPr>
        <w:t>(единоличный исполнительный орган)</w:t>
      </w:r>
      <w:r w:rsidRPr="002D4F0C">
        <w:rPr>
          <w:sz w:val="22"/>
          <w:szCs w:val="22"/>
        </w:rPr>
        <w:t>.</w:t>
      </w:r>
    </w:p>
    <w:p w:rsidR="00C93F76" w:rsidRPr="002D4F0C" w:rsidRDefault="00C93F76" w:rsidP="00C93F76">
      <w:pPr>
        <w:ind w:firstLine="709"/>
        <w:jc w:val="both"/>
        <w:rPr>
          <w:sz w:val="22"/>
          <w:szCs w:val="22"/>
        </w:rPr>
      </w:pPr>
      <w:r w:rsidRPr="002D4F0C">
        <w:rPr>
          <w:sz w:val="22"/>
          <w:szCs w:val="22"/>
        </w:rPr>
        <w:t>6.2. Органы управления Ассоциации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C93F76" w:rsidRPr="002D4F0C" w:rsidRDefault="00C93F76" w:rsidP="00C93F76">
      <w:pPr>
        <w:ind w:firstLine="709"/>
        <w:jc w:val="both"/>
        <w:rPr>
          <w:sz w:val="22"/>
          <w:szCs w:val="22"/>
        </w:rPr>
      </w:pPr>
      <w:r w:rsidRPr="002D4F0C">
        <w:rPr>
          <w:sz w:val="22"/>
          <w:szCs w:val="22"/>
        </w:rPr>
        <w:t>6.3. В Ассоциации создаются следующие специализированные органы:</w:t>
      </w:r>
    </w:p>
    <w:p w:rsidR="00C93F76" w:rsidRPr="002D4F0C" w:rsidRDefault="00C93F76" w:rsidP="00C93F76">
      <w:pPr>
        <w:ind w:firstLine="709"/>
        <w:jc w:val="both"/>
        <w:rPr>
          <w:sz w:val="22"/>
          <w:szCs w:val="22"/>
        </w:rPr>
      </w:pPr>
      <w:r w:rsidRPr="002D4F0C">
        <w:rPr>
          <w:sz w:val="22"/>
          <w:szCs w:val="22"/>
        </w:rPr>
        <w:t xml:space="preserve">6.3.1. Контрольная комиссия – орган, осуществляющий </w:t>
      </w:r>
      <w:proofErr w:type="gramStart"/>
      <w:r w:rsidRPr="002D4F0C">
        <w:rPr>
          <w:sz w:val="22"/>
          <w:szCs w:val="22"/>
        </w:rPr>
        <w:t>контроль за</w:t>
      </w:r>
      <w:proofErr w:type="gramEnd"/>
      <w:r w:rsidRPr="002D4F0C">
        <w:rPr>
          <w:sz w:val="22"/>
          <w:szCs w:val="22"/>
        </w:rPr>
        <w:t xml:space="preserve"> деятельностью членов саморегулируемой организации в части соблюдения требований к выдаче свидетельств о допуске, требований стандартов саморегулируемой организации и правил саморегулирования;</w:t>
      </w:r>
    </w:p>
    <w:p w:rsidR="00C93F76" w:rsidRPr="002D4F0C" w:rsidRDefault="00C93F76" w:rsidP="00C93F76">
      <w:pPr>
        <w:ind w:firstLine="709"/>
        <w:jc w:val="both"/>
        <w:rPr>
          <w:sz w:val="22"/>
          <w:szCs w:val="22"/>
        </w:rPr>
      </w:pPr>
      <w:r w:rsidRPr="002D4F0C">
        <w:rPr>
          <w:sz w:val="22"/>
          <w:szCs w:val="22"/>
        </w:rPr>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C93F76" w:rsidRPr="002D4F0C" w:rsidRDefault="00C93F76" w:rsidP="00C93F76">
      <w:pPr>
        <w:autoSpaceDE w:val="0"/>
        <w:autoSpaceDN w:val="0"/>
        <w:adjustRightInd w:val="0"/>
        <w:ind w:firstLine="709"/>
        <w:jc w:val="both"/>
        <w:rPr>
          <w:sz w:val="22"/>
          <w:szCs w:val="22"/>
        </w:rPr>
      </w:pPr>
      <w:r w:rsidRPr="002D4F0C">
        <w:rPr>
          <w:sz w:val="22"/>
          <w:szCs w:val="22"/>
        </w:rPr>
        <w:t>6.4. Помимо указанных в п.6.3. специализированных органов решением Совета Ассоциации может быть предусмотрено создание на временной или постоянной основе иных специализированных органов.</w:t>
      </w:r>
    </w:p>
    <w:p w:rsidR="00C93F76" w:rsidRPr="002D4F0C" w:rsidRDefault="00C93F76" w:rsidP="00C93F76">
      <w:pPr>
        <w:ind w:firstLine="709"/>
        <w:jc w:val="both"/>
        <w:rPr>
          <w:sz w:val="22"/>
          <w:szCs w:val="22"/>
        </w:rPr>
      </w:pPr>
      <w:r w:rsidRPr="002D4F0C">
        <w:rPr>
          <w:sz w:val="22"/>
          <w:szCs w:val="22"/>
        </w:rPr>
        <w:t>6.5. Порядок работы специализированных органов саморегулируемой организации устанавливается в соответствующих положениях, утверждаемых Советом Ассоциации.</w:t>
      </w:r>
    </w:p>
    <w:p w:rsidR="00C93F76" w:rsidRPr="002D4F0C" w:rsidRDefault="00C93F76" w:rsidP="00C93F76">
      <w:pPr>
        <w:ind w:firstLine="709"/>
        <w:jc w:val="both"/>
        <w:rPr>
          <w:sz w:val="22"/>
          <w:szCs w:val="22"/>
        </w:rPr>
      </w:pPr>
      <w:r w:rsidRPr="002D4F0C">
        <w:rPr>
          <w:sz w:val="22"/>
          <w:szCs w:val="22"/>
        </w:rPr>
        <w:t>6.6. Также по решению органов управления в порядке, предусмотренном настоящим Уставом и положениями о соответствующих органах управления, могут создаваться органы и учреждаться должности, предназначенные для осуществления представительских (президент Ассоциации, вице-президенты), надзорных и совещательных функций (общественный совет, наблюдательный совет и экспертный совет).</w:t>
      </w:r>
    </w:p>
    <w:p w:rsidR="00C93F76" w:rsidRPr="002D4F0C" w:rsidRDefault="00C93F76" w:rsidP="00C93F76">
      <w:pPr>
        <w:ind w:firstLine="709"/>
        <w:jc w:val="both"/>
        <w:rPr>
          <w:sz w:val="22"/>
          <w:szCs w:val="22"/>
        </w:rPr>
      </w:pPr>
    </w:p>
    <w:p w:rsidR="00C93F76" w:rsidRDefault="00C93F76" w:rsidP="00CF586E">
      <w:pPr>
        <w:jc w:val="center"/>
        <w:rPr>
          <w:b/>
          <w:sz w:val="22"/>
          <w:szCs w:val="22"/>
        </w:rPr>
      </w:pPr>
      <w:r w:rsidRPr="002D4F0C">
        <w:rPr>
          <w:b/>
          <w:sz w:val="22"/>
          <w:szCs w:val="22"/>
        </w:rPr>
        <w:t>7. ОБЩЕЕ СОБРАНИЕ ЧЛЕНОВ АССОЦИАЦИИ</w:t>
      </w:r>
    </w:p>
    <w:p w:rsidR="00C93F76" w:rsidRPr="002D4F0C" w:rsidRDefault="00C93F76" w:rsidP="00C93F76">
      <w:pPr>
        <w:ind w:firstLine="709"/>
        <w:jc w:val="center"/>
        <w:rPr>
          <w:b/>
          <w:sz w:val="22"/>
          <w:szCs w:val="22"/>
        </w:rPr>
      </w:pPr>
    </w:p>
    <w:p w:rsidR="00C93F76" w:rsidRPr="002D4F0C" w:rsidRDefault="00C93F76" w:rsidP="00C93F76">
      <w:pPr>
        <w:ind w:firstLine="709"/>
        <w:jc w:val="both"/>
        <w:rPr>
          <w:sz w:val="22"/>
          <w:szCs w:val="22"/>
        </w:rPr>
      </w:pPr>
      <w:r w:rsidRPr="002D4F0C">
        <w:rPr>
          <w:sz w:val="22"/>
          <w:szCs w:val="22"/>
        </w:rPr>
        <w:t xml:space="preserve">7.1. Высшим органом управления Ассоциации является Общее собрание членов Ассоциации (по тексту настоящего Устава может именоваться как Общее собрание). </w:t>
      </w:r>
    </w:p>
    <w:p w:rsidR="00C93F76" w:rsidRPr="002D4F0C" w:rsidRDefault="00C93F76" w:rsidP="00C93F76">
      <w:pPr>
        <w:ind w:firstLine="709"/>
        <w:jc w:val="both"/>
        <w:rPr>
          <w:sz w:val="22"/>
          <w:szCs w:val="22"/>
        </w:rPr>
      </w:pPr>
      <w:r w:rsidRPr="002D4F0C">
        <w:rPr>
          <w:sz w:val="22"/>
          <w:szCs w:val="22"/>
        </w:rPr>
        <w:t>7.2. К компетенции Общего собрания относятся следующие вопросы:</w:t>
      </w:r>
    </w:p>
    <w:p w:rsidR="00C93F76" w:rsidRPr="002D4F0C" w:rsidRDefault="00C93F76" w:rsidP="00C93F76">
      <w:pPr>
        <w:ind w:firstLine="709"/>
        <w:jc w:val="both"/>
        <w:rPr>
          <w:sz w:val="22"/>
          <w:szCs w:val="22"/>
        </w:rPr>
      </w:pPr>
      <w:bookmarkStart w:id="1" w:name="_Ref187403975"/>
      <w:r w:rsidRPr="002D4F0C">
        <w:rPr>
          <w:sz w:val="22"/>
          <w:szCs w:val="22"/>
        </w:rPr>
        <w:t>7.2.1. утверждение Устава Ассоциации, внесение в него изменений</w:t>
      </w:r>
      <w:bookmarkEnd w:id="1"/>
      <w:r w:rsidRPr="002D4F0C">
        <w:rPr>
          <w:sz w:val="22"/>
          <w:szCs w:val="22"/>
        </w:rPr>
        <w:t>;</w:t>
      </w:r>
    </w:p>
    <w:p w:rsidR="00C93F76" w:rsidRPr="002D4F0C" w:rsidRDefault="00C93F76" w:rsidP="00C93F76">
      <w:pPr>
        <w:ind w:firstLine="709"/>
        <w:jc w:val="both"/>
        <w:rPr>
          <w:sz w:val="22"/>
          <w:szCs w:val="22"/>
        </w:rPr>
      </w:pPr>
      <w:r w:rsidRPr="002D4F0C">
        <w:rPr>
          <w:sz w:val="22"/>
          <w:szCs w:val="22"/>
        </w:rPr>
        <w:t>7.2.2. 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w:t>
      </w:r>
    </w:p>
    <w:p w:rsidR="00C93F76" w:rsidRPr="002D4F0C" w:rsidRDefault="00C93F76" w:rsidP="00C93F76">
      <w:pPr>
        <w:autoSpaceDE w:val="0"/>
        <w:autoSpaceDN w:val="0"/>
        <w:adjustRightInd w:val="0"/>
        <w:ind w:firstLine="709"/>
        <w:jc w:val="both"/>
        <w:rPr>
          <w:sz w:val="22"/>
          <w:szCs w:val="22"/>
        </w:rPr>
      </w:pPr>
      <w:r w:rsidRPr="002D4F0C">
        <w:rPr>
          <w:sz w:val="22"/>
          <w:szCs w:val="22"/>
        </w:rPr>
        <w:t>7.2.3. 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 членов;</w:t>
      </w:r>
    </w:p>
    <w:p w:rsidR="00C93F76" w:rsidRPr="002D4F0C" w:rsidRDefault="00C93F76" w:rsidP="00C93F76">
      <w:pPr>
        <w:autoSpaceDE w:val="0"/>
        <w:autoSpaceDN w:val="0"/>
        <w:adjustRightInd w:val="0"/>
        <w:ind w:firstLine="709"/>
        <w:jc w:val="both"/>
        <w:rPr>
          <w:sz w:val="22"/>
          <w:szCs w:val="22"/>
        </w:rPr>
      </w:pPr>
      <w:r w:rsidRPr="002D4F0C">
        <w:rPr>
          <w:sz w:val="22"/>
          <w:szCs w:val="22"/>
        </w:rPr>
        <w:t>7.2.4. избрание тайным голосованием руководителя Совета Ассоциации, досрочное прекращение полномочий такого руководителя;</w:t>
      </w:r>
    </w:p>
    <w:p w:rsidR="00C93F76" w:rsidRPr="002D4F0C" w:rsidRDefault="00C93F76" w:rsidP="00C93F76">
      <w:pPr>
        <w:ind w:firstLine="709"/>
        <w:jc w:val="both"/>
        <w:rPr>
          <w:sz w:val="22"/>
          <w:szCs w:val="22"/>
        </w:rPr>
      </w:pPr>
      <w:r w:rsidRPr="002D4F0C">
        <w:rPr>
          <w:sz w:val="22"/>
          <w:szCs w:val="22"/>
        </w:rPr>
        <w:t>7.2.5. избрание Директора Ассоциации, досрочное прекращение его полномочий;</w:t>
      </w:r>
    </w:p>
    <w:p w:rsidR="00C93F76" w:rsidRPr="002D4F0C" w:rsidRDefault="00C93F76" w:rsidP="00C93F76">
      <w:pPr>
        <w:autoSpaceDE w:val="0"/>
        <w:autoSpaceDN w:val="0"/>
        <w:adjustRightInd w:val="0"/>
        <w:ind w:firstLine="709"/>
        <w:jc w:val="both"/>
        <w:rPr>
          <w:sz w:val="22"/>
          <w:szCs w:val="22"/>
        </w:rPr>
      </w:pPr>
      <w:r w:rsidRPr="002D4F0C">
        <w:rPr>
          <w:sz w:val="22"/>
          <w:szCs w:val="22"/>
        </w:rPr>
        <w:t>7.2.6. установление размеров вступительного и регулярных членских взносов и порядка их уплаты;</w:t>
      </w:r>
    </w:p>
    <w:p w:rsidR="00C93F76" w:rsidRPr="002D4F0C" w:rsidRDefault="00C93F76" w:rsidP="00C93F76">
      <w:pPr>
        <w:autoSpaceDE w:val="0"/>
        <w:autoSpaceDN w:val="0"/>
        <w:adjustRightInd w:val="0"/>
        <w:ind w:firstLine="709"/>
        <w:jc w:val="both"/>
        <w:rPr>
          <w:sz w:val="22"/>
          <w:szCs w:val="22"/>
        </w:rPr>
      </w:pPr>
      <w:proofErr w:type="gramStart"/>
      <w:r w:rsidRPr="002D4F0C">
        <w:rPr>
          <w:sz w:val="22"/>
          <w:szCs w:val="22"/>
        </w:rPr>
        <w:t>7.2.7. определение правил и способов обеспечения имущественной ответственности членов Ассоциации, в том числе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Ассоциации, при этом размеры взносов в компенсационный фонд Ассоциации устанавливаются в размере не ниже минимальных размеров взносов в компенсационный фонд саморегулируемой организации, предусмотренных Градостроительным кодексом РФ;</w:t>
      </w:r>
      <w:proofErr w:type="gramEnd"/>
    </w:p>
    <w:p w:rsidR="00C93F76" w:rsidRPr="002D4F0C" w:rsidRDefault="00C93F76" w:rsidP="00C93F76">
      <w:pPr>
        <w:autoSpaceDE w:val="0"/>
        <w:autoSpaceDN w:val="0"/>
        <w:adjustRightInd w:val="0"/>
        <w:ind w:firstLine="709"/>
        <w:jc w:val="both"/>
        <w:rPr>
          <w:sz w:val="22"/>
          <w:szCs w:val="22"/>
        </w:rPr>
      </w:pPr>
      <w:r w:rsidRPr="002D4F0C">
        <w:rPr>
          <w:sz w:val="22"/>
          <w:szCs w:val="22"/>
        </w:rPr>
        <w:t>7.2.8. утверждение документов саморегулируемой организации, предусмотренных частями 1 и 2 статьи 55.5. Градостроительного кодекса Российской Федерации, а также изменений, вносимых в эти документы, и принятие решений о признании их утратившими силу;</w:t>
      </w:r>
    </w:p>
    <w:p w:rsidR="00C93F76" w:rsidRPr="002D4F0C" w:rsidRDefault="00C93F76" w:rsidP="00C93F76">
      <w:pPr>
        <w:ind w:firstLine="709"/>
        <w:jc w:val="both"/>
        <w:rPr>
          <w:sz w:val="22"/>
          <w:szCs w:val="22"/>
        </w:rPr>
      </w:pPr>
      <w:r w:rsidRPr="002D4F0C">
        <w:rPr>
          <w:sz w:val="22"/>
          <w:szCs w:val="22"/>
        </w:rPr>
        <w:lastRenderedPageBreak/>
        <w:t xml:space="preserve">7.2.9.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2D4F0C">
        <w:rPr>
          <w:sz w:val="22"/>
          <w:szCs w:val="22"/>
        </w:rPr>
        <w:t>допуске</w:t>
      </w:r>
      <w:proofErr w:type="gramEnd"/>
      <w:r w:rsidRPr="002D4F0C">
        <w:rPr>
          <w:sz w:val="22"/>
          <w:szCs w:val="22"/>
        </w:rPr>
        <w:t xml:space="preserve"> к которым относится к сфере деятельности Ассоциации;</w:t>
      </w:r>
    </w:p>
    <w:p w:rsidR="00C93F76" w:rsidRPr="002D4F0C" w:rsidRDefault="00C93F76" w:rsidP="00C93F76">
      <w:pPr>
        <w:ind w:firstLine="709"/>
        <w:jc w:val="both"/>
        <w:rPr>
          <w:sz w:val="22"/>
          <w:szCs w:val="22"/>
        </w:rPr>
      </w:pPr>
      <w:r w:rsidRPr="002D4F0C">
        <w:rPr>
          <w:sz w:val="22"/>
          <w:szCs w:val="22"/>
        </w:rPr>
        <w:t>7.2.10.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C93F76" w:rsidRPr="002D4F0C" w:rsidRDefault="00C93F76" w:rsidP="00C93F76">
      <w:pPr>
        <w:ind w:firstLine="709"/>
        <w:jc w:val="both"/>
        <w:rPr>
          <w:sz w:val="22"/>
          <w:szCs w:val="22"/>
        </w:rPr>
      </w:pPr>
      <w:r w:rsidRPr="002D4F0C">
        <w:rPr>
          <w:sz w:val="22"/>
          <w:szCs w:val="22"/>
        </w:rPr>
        <w:t>7.2.11. принятие решения об исключении из членов Ассоциации по основаниям, предусмотренным действующим законодательством, настоящим Уставом и локальными нормативными актами Ассоциации;</w:t>
      </w:r>
    </w:p>
    <w:p w:rsidR="00C93F76" w:rsidRPr="002D4F0C" w:rsidRDefault="00C93F76" w:rsidP="00C93F76">
      <w:pPr>
        <w:ind w:firstLine="709"/>
        <w:jc w:val="both"/>
        <w:rPr>
          <w:sz w:val="22"/>
          <w:szCs w:val="22"/>
        </w:rPr>
      </w:pPr>
      <w:r w:rsidRPr="002D4F0C">
        <w:rPr>
          <w:sz w:val="22"/>
          <w:szCs w:val="22"/>
        </w:rPr>
        <w:t>7.2.12. принятие решения об участии Ассоциации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C93F76" w:rsidRPr="002D4F0C" w:rsidRDefault="00C93F76" w:rsidP="00C93F76">
      <w:pPr>
        <w:ind w:firstLine="709"/>
        <w:jc w:val="both"/>
        <w:rPr>
          <w:sz w:val="22"/>
          <w:szCs w:val="22"/>
        </w:rPr>
      </w:pPr>
      <w:r w:rsidRPr="002D4F0C">
        <w:rPr>
          <w:sz w:val="22"/>
          <w:szCs w:val="22"/>
        </w:rPr>
        <w:t>7.2.13. определение приоритетных направлений деятельности Ассоциации, принципов формирования и использования ее имущества;</w:t>
      </w:r>
    </w:p>
    <w:p w:rsidR="00C93F76" w:rsidRPr="002D4F0C" w:rsidRDefault="00C93F76" w:rsidP="00C93F76">
      <w:pPr>
        <w:ind w:firstLine="709"/>
        <w:jc w:val="both"/>
        <w:rPr>
          <w:sz w:val="22"/>
          <w:szCs w:val="22"/>
        </w:rPr>
      </w:pPr>
      <w:r w:rsidRPr="002D4F0C">
        <w:rPr>
          <w:sz w:val="22"/>
          <w:szCs w:val="22"/>
        </w:rPr>
        <w:t>7.2.14. утверждение отчетов Совета Ассоциации и Директора Ассоциации;</w:t>
      </w:r>
    </w:p>
    <w:p w:rsidR="00C93F76" w:rsidRPr="002D4F0C" w:rsidRDefault="00C93F76" w:rsidP="00C93F76">
      <w:pPr>
        <w:ind w:firstLine="709"/>
        <w:jc w:val="both"/>
        <w:rPr>
          <w:sz w:val="22"/>
          <w:szCs w:val="22"/>
        </w:rPr>
      </w:pPr>
      <w:r w:rsidRPr="002D4F0C">
        <w:rPr>
          <w:sz w:val="22"/>
          <w:szCs w:val="22"/>
        </w:rPr>
        <w:t>7.2.15</w:t>
      </w:r>
      <w:r w:rsidRPr="002D4F0C">
        <w:rPr>
          <w:b/>
          <w:sz w:val="22"/>
          <w:szCs w:val="22"/>
        </w:rPr>
        <w:t>. </w:t>
      </w:r>
      <w:r w:rsidRPr="002D4F0C">
        <w:rPr>
          <w:sz w:val="22"/>
          <w:szCs w:val="22"/>
        </w:rPr>
        <w:t>утверждение сметы Ассоциации, внесение в нее изменений. Утверждение порядка учета поступлений и доходов, составления, утверждения, изменения и исполнения сметы Ассоциации, утверждение годовой бухгалтерской отчетности Ассоциации;</w:t>
      </w:r>
    </w:p>
    <w:p w:rsidR="00C93F76" w:rsidRPr="002D4F0C" w:rsidRDefault="00C93F76" w:rsidP="00C93F76">
      <w:pPr>
        <w:ind w:firstLine="709"/>
        <w:jc w:val="both"/>
        <w:rPr>
          <w:sz w:val="22"/>
          <w:szCs w:val="22"/>
        </w:rPr>
      </w:pPr>
      <w:bookmarkStart w:id="2" w:name="_Ref191208351"/>
      <w:r w:rsidRPr="002D4F0C">
        <w:rPr>
          <w:sz w:val="22"/>
          <w:szCs w:val="22"/>
        </w:rPr>
        <w:t>7.2.16. принятие решения о добровольном исключении сведений об Ассоциации  из государственного реестра саморегулируемых организаций</w:t>
      </w:r>
      <w:bookmarkEnd w:id="2"/>
      <w:r w:rsidRPr="002D4F0C">
        <w:rPr>
          <w:sz w:val="22"/>
          <w:szCs w:val="22"/>
        </w:rPr>
        <w:t>;</w:t>
      </w:r>
    </w:p>
    <w:p w:rsidR="00C93F76" w:rsidRPr="002D4F0C" w:rsidRDefault="00C93F76" w:rsidP="00C93F76">
      <w:pPr>
        <w:ind w:firstLine="709"/>
        <w:jc w:val="both"/>
        <w:rPr>
          <w:sz w:val="22"/>
          <w:szCs w:val="22"/>
        </w:rPr>
      </w:pPr>
      <w:r w:rsidRPr="002D4F0C">
        <w:rPr>
          <w:sz w:val="22"/>
          <w:szCs w:val="22"/>
        </w:rPr>
        <w:t>7.2.17. определение компетенции Директора Ассоциации и порядка осуществления им руководства текущей деятельностью Ассоциации;</w:t>
      </w:r>
    </w:p>
    <w:p w:rsidR="00C93F76" w:rsidRPr="002D4F0C" w:rsidRDefault="00C93F76" w:rsidP="00C93F76">
      <w:pPr>
        <w:ind w:firstLine="709"/>
        <w:jc w:val="both"/>
        <w:rPr>
          <w:sz w:val="22"/>
          <w:szCs w:val="22"/>
        </w:rPr>
      </w:pPr>
      <w:bookmarkStart w:id="3" w:name="_Ref191208358"/>
      <w:r w:rsidRPr="002D4F0C">
        <w:rPr>
          <w:sz w:val="22"/>
          <w:szCs w:val="22"/>
        </w:rPr>
        <w:t>7.2.18. принятие решения о реорганизации или ликвидации Ассоциации, назначение ликвидационной комиссии</w:t>
      </w:r>
      <w:bookmarkEnd w:id="3"/>
      <w:r w:rsidRPr="002D4F0C">
        <w:rPr>
          <w:sz w:val="22"/>
          <w:szCs w:val="22"/>
        </w:rPr>
        <w:t>, утверждение ликвидационного баланса;</w:t>
      </w:r>
    </w:p>
    <w:p w:rsidR="00C93F76" w:rsidRPr="002D4F0C" w:rsidRDefault="00C93F76" w:rsidP="00C93F76">
      <w:pPr>
        <w:ind w:firstLine="709"/>
        <w:jc w:val="both"/>
        <w:rPr>
          <w:sz w:val="22"/>
          <w:szCs w:val="22"/>
        </w:rPr>
      </w:pPr>
      <w:r w:rsidRPr="002D4F0C">
        <w:rPr>
          <w:sz w:val="22"/>
          <w:szCs w:val="22"/>
        </w:rPr>
        <w:t>7.2.19. рассмотрение жалобы лица, исключенного из членов Ассоциации, на необоснованность принятого Советом Ассоциации на основании рекомендации Дисциплинарной комиссии решения об исключении этого лица из членов Ассоциации и принятие решения по такой жалобе;</w:t>
      </w:r>
    </w:p>
    <w:p w:rsidR="00C93F76" w:rsidRPr="002D4F0C" w:rsidRDefault="00C93F76" w:rsidP="00C93F76">
      <w:pPr>
        <w:ind w:firstLine="709"/>
        <w:jc w:val="both"/>
        <w:rPr>
          <w:sz w:val="22"/>
          <w:szCs w:val="22"/>
        </w:rPr>
      </w:pPr>
      <w:r w:rsidRPr="002D4F0C">
        <w:rPr>
          <w:sz w:val="22"/>
          <w:szCs w:val="22"/>
        </w:rPr>
        <w:t>7.2.20. утверждение порядка приема в состав членов Ассоциации и прекращения членства в Ассоциации;</w:t>
      </w:r>
    </w:p>
    <w:p w:rsidR="00C93F76" w:rsidRPr="002D4F0C" w:rsidRDefault="00C93F76" w:rsidP="00C93F76">
      <w:pPr>
        <w:ind w:firstLine="709"/>
        <w:jc w:val="both"/>
        <w:rPr>
          <w:sz w:val="22"/>
          <w:szCs w:val="22"/>
        </w:rPr>
      </w:pPr>
      <w:r w:rsidRPr="002D4F0C">
        <w:rPr>
          <w:sz w:val="22"/>
          <w:szCs w:val="22"/>
        </w:rPr>
        <w:t>7.2.21. принятие решений о порядке определения размера и способа уплаты членских взносов, о дополнительных имущественных взносах;</w:t>
      </w:r>
    </w:p>
    <w:p w:rsidR="00C93F76" w:rsidRPr="002D4F0C" w:rsidRDefault="00C93F76" w:rsidP="00C93F76">
      <w:pPr>
        <w:autoSpaceDE w:val="0"/>
        <w:autoSpaceDN w:val="0"/>
        <w:adjustRightInd w:val="0"/>
        <w:ind w:firstLine="709"/>
        <w:jc w:val="both"/>
        <w:rPr>
          <w:sz w:val="22"/>
          <w:szCs w:val="22"/>
        </w:rPr>
      </w:pPr>
      <w:r w:rsidRPr="002D4F0C">
        <w:rPr>
          <w:sz w:val="22"/>
          <w:szCs w:val="22"/>
        </w:rPr>
        <w:t>7.2.22. избрание ревизионной комиссии;</w:t>
      </w:r>
    </w:p>
    <w:p w:rsidR="00C93F76" w:rsidRPr="002D4F0C" w:rsidRDefault="00C93F76" w:rsidP="00C93F76">
      <w:pPr>
        <w:autoSpaceDE w:val="0"/>
        <w:autoSpaceDN w:val="0"/>
        <w:adjustRightInd w:val="0"/>
        <w:ind w:firstLine="709"/>
        <w:jc w:val="both"/>
        <w:rPr>
          <w:sz w:val="22"/>
          <w:szCs w:val="22"/>
        </w:rPr>
      </w:pPr>
      <w:r w:rsidRPr="002D4F0C">
        <w:rPr>
          <w:sz w:val="22"/>
          <w:szCs w:val="22"/>
        </w:rPr>
        <w:t>7.2.23. принятие иных решений, которые в соответствии с Федеральными законами и Уставом Ассоциации относятся к компетенции Общего собрания членов Ассоциации.</w:t>
      </w:r>
    </w:p>
    <w:p w:rsidR="00C93F76" w:rsidRPr="002D4F0C" w:rsidRDefault="00C93F76" w:rsidP="00C93F76">
      <w:pPr>
        <w:ind w:firstLine="709"/>
        <w:jc w:val="both"/>
        <w:rPr>
          <w:sz w:val="22"/>
          <w:szCs w:val="22"/>
        </w:rPr>
      </w:pPr>
      <w:r w:rsidRPr="002D4F0C">
        <w:rPr>
          <w:sz w:val="22"/>
          <w:szCs w:val="22"/>
        </w:rPr>
        <w:t>7.3.  Предусмотренные подпунктами 7.2.1, 7.2.3-7.2.18, 7.2.20-7.2.22 Устава вопросы составляют исключительную компетенцию Общего собрания членов Ассоциации, данные вопросы не могут быть отнесены Уставом Ассоциации или локальными нормативными актами Ассоциации к компетенции иных органов управления Ассоциации.</w:t>
      </w:r>
    </w:p>
    <w:p w:rsidR="00C93F76" w:rsidRPr="002D4F0C" w:rsidRDefault="00C93F76" w:rsidP="00C93F76">
      <w:pPr>
        <w:ind w:firstLine="709"/>
        <w:jc w:val="both"/>
        <w:rPr>
          <w:sz w:val="22"/>
          <w:szCs w:val="22"/>
        </w:rPr>
      </w:pPr>
      <w:r w:rsidRPr="002D4F0C">
        <w:rPr>
          <w:sz w:val="22"/>
          <w:szCs w:val="22"/>
        </w:rPr>
        <w:t>Решения Общего собрания по вопросам, отнесенным к его компетенции согласно п.п. 7.2.1, 7.2.3-7.2.7, 7.2.9-7.2.18, 7.2.20-7.2.22 настоящего Устава принимаются квалифицированным большинством голосов в 2/3 от общего числа членов Ассоциации.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t>В соответствии с частью 13 статьи 55.5. Градостроительного кодекса Российской Федерации, решения Общего собрания по п.п.7.2.8 настоящего Устава считаются принятыми Ассоциацией, если за их принятие проголосовали более чем пятьдесят процентов общего числа членов Ассоциации.</w:t>
      </w:r>
    </w:p>
    <w:p w:rsidR="00C93F76" w:rsidRPr="002D4F0C" w:rsidRDefault="00C93F76" w:rsidP="00C93F76">
      <w:pPr>
        <w:ind w:firstLine="709"/>
        <w:jc w:val="both"/>
        <w:rPr>
          <w:sz w:val="22"/>
          <w:szCs w:val="22"/>
        </w:rPr>
      </w:pPr>
      <w:r w:rsidRPr="002D4F0C">
        <w:rPr>
          <w:sz w:val="22"/>
          <w:szCs w:val="22"/>
        </w:rPr>
        <w:t>Решения, по всем остальным вопросам отнесенным настоящим Уставом к компетенции Общего собрания, принимаются простым большинством голосов от общего числа голосов членов Ассоциации, присутствующих на Общем собрании.</w:t>
      </w:r>
    </w:p>
    <w:p w:rsidR="00C93F76" w:rsidRPr="002D4F0C" w:rsidRDefault="00C93F76" w:rsidP="00C93F76">
      <w:pPr>
        <w:ind w:firstLine="709"/>
        <w:jc w:val="both"/>
        <w:rPr>
          <w:sz w:val="22"/>
          <w:szCs w:val="22"/>
        </w:rPr>
      </w:pPr>
      <w:r w:rsidRPr="002D4F0C">
        <w:rPr>
          <w:sz w:val="22"/>
          <w:szCs w:val="22"/>
        </w:rPr>
        <w:t xml:space="preserve">7.4. Общее собрание членов Ассоциации является правомочным, если на нем присутствует больше половины его членов. </w:t>
      </w:r>
    </w:p>
    <w:p w:rsidR="00C93F76" w:rsidRPr="002D4F0C" w:rsidRDefault="00CF586E" w:rsidP="00C93F76">
      <w:pPr>
        <w:ind w:firstLine="709"/>
        <w:jc w:val="both"/>
        <w:rPr>
          <w:sz w:val="22"/>
          <w:szCs w:val="22"/>
        </w:rPr>
      </w:pPr>
      <w:r>
        <w:rPr>
          <w:sz w:val="22"/>
          <w:szCs w:val="22"/>
        </w:rPr>
        <w:t xml:space="preserve">7.5. </w:t>
      </w:r>
      <w:r w:rsidR="00C93F76" w:rsidRPr="002D4F0C">
        <w:rPr>
          <w:sz w:val="22"/>
          <w:szCs w:val="22"/>
        </w:rPr>
        <w:t>По способу проведения голосование на Общем собрании может быть открытым и тайным.</w:t>
      </w:r>
    </w:p>
    <w:p w:rsidR="00C93F76" w:rsidRPr="002D4F0C" w:rsidRDefault="00C93F76" w:rsidP="00C93F76">
      <w:pPr>
        <w:ind w:firstLine="709"/>
        <w:jc w:val="both"/>
        <w:rPr>
          <w:sz w:val="22"/>
          <w:szCs w:val="22"/>
        </w:rPr>
      </w:pPr>
      <w:r w:rsidRPr="002D4F0C">
        <w:rPr>
          <w:sz w:val="22"/>
          <w:szCs w:val="22"/>
        </w:rPr>
        <w:lastRenderedPageBreak/>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C93F76" w:rsidRPr="002D4F0C" w:rsidRDefault="00C93F76" w:rsidP="00C93F76">
      <w:pPr>
        <w:ind w:firstLine="709"/>
        <w:jc w:val="both"/>
        <w:rPr>
          <w:sz w:val="22"/>
          <w:szCs w:val="22"/>
        </w:rPr>
      </w:pPr>
      <w:r w:rsidRPr="002D4F0C">
        <w:rPr>
          <w:sz w:val="22"/>
          <w:szCs w:val="22"/>
        </w:rPr>
        <w:t>7.7. Порядок созыва, подготовки и проведения Общего собрания определяется Регламентом созыва и проведения Общего собрания членов Ассоциации саморегулируемой организации «Балтийское объединение изыскателей» (далее – Регламент), утверждаемым решением Совета Ассоциации.</w:t>
      </w:r>
    </w:p>
    <w:p w:rsidR="00C93F76" w:rsidRPr="002D4F0C" w:rsidRDefault="00C93F76" w:rsidP="00C93F76">
      <w:pPr>
        <w:pStyle w:val="33"/>
        <w:spacing w:after="0"/>
        <w:ind w:left="0" w:firstLine="709"/>
        <w:rPr>
          <w:sz w:val="22"/>
          <w:szCs w:val="22"/>
        </w:rPr>
      </w:pPr>
      <w:r w:rsidRPr="002D4F0C">
        <w:rPr>
          <w:sz w:val="22"/>
          <w:szCs w:val="22"/>
        </w:rPr>
        <w:t xml:space="preserve">7.8. Ассоциация обязана ежегодно проводить годовое Общее собрание своих членов. </w:t>
      </w:r>
      <w:proofErr w:type="gramStart"/>
      <w:r w:rsidRPr="002D4F0C">
        <w:rPr>
          <w:sz w:val="22"/>
          <w:szCs w:val="22"/>
        </w:rPr>
        <w:t>Проводимые помимо годового общие собрания являются внеочередными.</w:t>
      </w:r>
      <w:proofErr w:type="gramEnd"/>
    </w:p>
    <w:p w:rsidR="00C93F76" w:rsidRPr="002D4F0C" w:rsidRDefault="00C93F76" w:rsidP="00C93F76">
      <w:pPr>
        <w:ind w:firstLine="709"/>
        <w:jc w:val="both"/>
        <w:rPr>
          <w:sz w:val="22"/>
          <w:szCs w:val="22"/>
        </w:rPr>
      </w:pPr>
      <w:r w:rsidRPr="002D4F0C">
        <w:rPr>
          <w:sz w:val="22"/>
          <w:szCs w:val="22"/>
        </w:rPr>
        <w:t xml:space="preserve"> </w:t>
      </w:r>
    </w:p>
    <w:p w:rsidR="00C93F76" w:rsidRDefault="00C93F76" w:rsidP="00CF586E">
      <w:pPr>
        <w:jc w:val="center"/>
        <w:rPr>
          <w:b/>
          <w:sz w:val="22"/>
          <w:szCs w:val="22"/>
        </w:rPr>
      </w:pPr>
      <w:r w:rsidRPr="002D4F0C">
        <w:rPr>
          <w:b/>
          <w:sz w:val="22"/>
          <w:szCs w:val="22"/>
        </w:rPr>
        <w:t>8.</w:t>
      </w:r>
      <w:r w:rsidRPr="002D4F0C">
        <w:rPr>
          <w:b/>
          <w:sz w:val="22"/>
          <w:szCs w:val="22"/>
          <w:lang w:val="en-US"/>
        </w:rPr>
        <w:t> </w:t>
      </w:r>
      <w:r w:rsidRPr="002D4F0C">
        <w:rPr>
          <w:b/>
          <w:sz w:val="22"/>
          <w:szCs w:val="22"/>
        </w:rPr>
        <w:t>СОВЕТ АССОЦИАЦИИ</w:t>
      </w:r>
    </w:p>
    <w:p w:rsidR="00C93F76" w:rsidRPr="002D4F0C" w:rsidRDefault="00C93F76" w:rsidP="00C93F76">
      <w:pPr>
        <w:ind w:firstLine="709"/>
        <w:jc w:val="center"/>
        <w:rPr>
          <w:b/>
          <w:sz w:val="22"/>
          <w:szCs w:val="22"/>
        </w:rPr>
      </w:pPr>
    </w:p>
    <w:p w:rsidR="00C93F76" w:rsidRPr="002D4F0C" w:rsidRDefault="00C93F76" w:rsidP="00C93F76">
      <w:pPr>
        <w:tabs>
          <w:tab w:val="left" w:pos="993"/>
        </w:tabs>
        <w:ind w:firstLine="709"/>
        <w:jc w:val="both"/>
        <w:rPr>
          <w:sz w:val="22"/>
          <w:szCs w:val="22"/>
        </w:rPr>
      </w:pPr>
      <w:r w:rsidRPr="002D4F0C">
        <w:rPr>
          <w:sz w:val="22"/>
          <w:szCs w:val="22"/>
        </w:rPr>
        <w:t>8.1.</w:t>
      </w:r>
      <w:r w:rsidRPr="002D4F0C">
        <w:rPr>
          <w:sz w:val="22"/>
          <w:szCs w:val="22"/>
          <w:lang w:val="en-US"/>
        </w:rPr>
        <w:t> </w:t>
      </w:r>
      <w:r w:rsidRPr="002D4F0C">
        <w:rPr>
          <w:sz w:val="22"/>
          <w:szCs w:val="22"/>
        </w:rPr>
        <w:t>Совет Ассоциации (по тексту настоящего Устава может именоваться как Совет) является постоянно действующим коллегиальным органом управления Ассоциации.</w:t>
      </w:r>
    </w:p>
    <w:p w:rsidR="00C93F76" w:rsidRPr="002D4F0C" w:rsidRDefault="00C93F76" w:rsidP="00C93F76">
      <w:pPr>
        <w:tabs>
          <w:tab w:val="left" w:pos="993"/>
        </w:tabs>
        <w:ind w:firstLine="709"/>
        <w:jc w:val="both"/>
        <w:rPr>
          <w:sz w:val="22"/>
          <w:szCs w:val="22"/>
        </w:rPr>
      </w:pPr>
      <w:r w:rsidRPr="002D4F0C">
        <w:rPr>
          <w:sz w:val="22"/>
          <w:szCs w:val="22"/>
        </w:rPr>
        <w:t>Совет формируется из числа индивидуальных предпринимателей – членов Ассоциации и представителей юридических лиц – членов Ассоциации. Каждый член Совета при голосовании имеет один голос.</w:t>
      </w:r>
    </w:p>
    <w:p w:rsidR="00C93F76" w:rsidRPr="002D4F0C" w:rsidRDefault="00C93F76" w:rsidP="00C93F76">
      <w:pPr>
        <w:tabs>
          <w:tab w:val="left" w:pos="993"/>
        </w:tabs>
        <w:ind w:firstLine="709"/>
        <w:jc w:val="both"/>
        <w:rPr>
          <w:sz w:val="22"/>
          <w:szCs w:val="22"/>
        </w:rPr>
      </w:pPr>
      <w:r w:rsidRPr="002D4F0C">
        <w:rPr>
          <w:sz w:val="22"/>
          <w:szCs w:val="22"/>
        </w:rPr>
        <w:t>8.2.</w:t>
      </w:r>
      <w:r w:rsidRPr="002D4F0C">
        <w:rPr>
          <w:sz w:val="22"/>
          <w:szCs w:val="22"/>
          <w:lang w:val="en-US"/>
        </w:rPr>
        <w:t> </w:t>
      </w:r>
      <w:r w:rsidRPr="002D4F0C">
        <w:rPr>
          <w:sz w:val="22"/>
          <w:szCs w:val="22"/>
        </w:rPr>
        <w:t>К компетенции Совета относятся  вопросы, решение которых не относится к компетенции Общего собрания членов Ассоциации и Директора Ассоциации, в том числе:</w:t>
      </w:r>
    </w:p>
    <w:p w:rsidR="00C93F76" w:rsidRPr="002D4F0C" w:rsidRDefault="00C93F76" w:rsidP="00C93F76">
      <w:pPr>
        <w:tabs>
          <w:tab w:val="left" w:pos="993"/>
        </w:tabs>
        <w:ind w:firstLine="709"/>
        <w:jc w:val="both"/>
        <w:rPr>
          <w:sz w:val="22"/>
          <w:szCs w:val="22"/>
        </w:rPr>
      </w:pPr>
      <w:r w:rsidRPr="002D4F0C">
        <w:rPr>
          <w:sz w:val="22"/>
          <w:szCs w:val="22"/>
        </w:rPr>
        <w:t>8.2.1. избрание, досрочное прекращение полномочий органов и должностей, предназначенных для осуществления представительских функций;</w:t>
      </w:r>
    </w:p>
    <w:p w:rsidR="00C93F76" w:rsidRPr="002D4F0C" w:rsidRDefault="00C93F76" w:rsidP="00C93F76">
      <w:pPr>
        <w:tabs>
          <w:tab w:val="left" w:pos="993"/>
        </w:tabs>
        <w:ind w:firstLine="709"/>
        <w:jc w:val="both"/>
        <w:rPr>
          <w:sz w:val="22"/>
          <w:szCs w:val="22"/>
        </w:rPr>
      </w:pPr>
      <w:r w:rsidRPr="002D4F0C">
        <w:rPr>
          <w:sz w:val="22"/>
          <w:szCs w:val="22"/>
        </w:rPr>
        <w:t>8.2.2. создание специализированных органов Ассоциации, утверждение положений о них и правил осуществления ими деятельности;</w:t>
      </w:r>
    </w:p>
    <w:p w:rsidR="00C93F76" w:rsidRPr="002D4F0C" w:rsidRDefault="00C93F76" w:rsidP="00C93F76">
      <w:pPr>
        <w:tabs>
          <w:tab w:val="left" w:pos="993"/>
        </w:tabs>
        <w:ind w:firstLine="709"/>
        <w:jc w:val="both"/>
        <w:rPr>
          <w:sz w:val="22"/>
          <w:szCs w:val="22"/>
        </w:rPr>
      </w:pPr>
      <w:r w:rsidRPr="002D4F0C">
        <w:rPr>
          <w:sz w:val="22"/>
          <w:szCs w:val="22"/>
        </w:rPr>
        <w:t>8.2.3.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Директора Ассоциации (пункт 3 части 7 статьи 17 Федерального закона «О саморегулируемых организациях» № 315-ФЗ от 1 декабря 2007 года);</w:t>
      </w:r>
    </w:p>
    <w:p w:rsidR="00C93F76" w:rsidRPr="002D4F0C" w:rsidRDefault="00C93F76" w:rsidP="00C93F76">
      <w:pPr>
        <w:pStyle w:val="33"/>
        <w:tabs>
          <w:tab w:val="left" w:pos="993"/>
        </w:tabs>
        <w:spacing w:after="0"/>
        <w:ind w:left="0" w:firstLine="709"/>
        <w:rPr>
          <w:sz w:val="22"/>
          <w:szCs w:val="22"/>
        </w:rPr>
      </w:pPr>
      <w:bookmarkStart w:id="4" w:name="_Ref187431080"/>
      <w:r w:rsidRPr="002D4F0C">
        <w:rPr>
          <w:sz w:val="22"/>
          <w:szCs w:val="22"/>
        </w:rPr>
        <w:t xml:space="preserve">8.2.4. представление Общему собранию членов Ассоциации кандидата либо кандидатов для назначения на должность Директора </w:t>
      </w:r>
      <w:bookmarkEnd w:id="4"/>
      <w:r w:rsidRPr="002D4F0C">
        <w:rPr>
          <w:sz w:val="22"/>
          <w:szCs w:val="22"/>
        </w:rPr>
        <w:t>Ассоциации;</w:t>
      </w:r>
    </w:p>
    <w:p w:rsidR="00C93F76" w:rsidRPr="002D4F0C" w:rsidRDefault="00C93F76" w:rsidP="00C93F76">
      <w:pPr>
        <w:tabs>
          <w:tab w:val="left" w:pos="993"/>
        </w:tabs>
        <w:ind w:firstLine="709"/>
        <w:jc w:val="both"/>
        <w:rPr>
          <w:sz w:val="22"/>
          <w:szCs w:val="22"/>
        </w:rPr>
      </w:pPr>
      <w:r w:rsidRPr="002D4F0C">
        <w:rPr>
          <w:sz w:val="22"/>
          <w:szCs w:val="22"/>
        </w:rPr>
        <w:t>8.2.5.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p>
    <w:p w:rsidR="00C93F76" w:rsidRPr="002D4F0C" w:rsidRDefault="00C93F76" w:rsidP="00C93F76">
      <w:pPr>
        <w:tabs>
          <w:tab w:val="left" w:pos="993"/>
        </w:tabs>
        <w:ind w:firstLine="709"/>
        <w:jc w:val="both"/>
        <w:rPr>
          <w:sz w:val="22"/>
          <w:szCs w:val="22"/>
        </w:rPr>
      </w:pPr>
      <w:bookmarkStart w:id="5" w:name="_Ref187431090"/>
      <w:r w:rsidRPr="002D4F0C">
        <w:rPr>
          <w:sz w:val="22"/>
          <w:szCs w:val="22"/>
        </w:rPr>
        <w:t>8.2.6. принятие решения об исключении из членов саморегулируемой организации в случае отсутствия у члена саморегулируемой организации свидетельства о допуске хотя бы к одному виду работ по инженерным изысканиям, которые оказывают влияние на безопасность объектов капитального строительства</w:t>
      </w:r>
      <w:bookmarkEnd w:id="5"/>
      <w:r w:rsidRPr="002D4F0C">
        <w:rPr>
          <w:sz w:val="22"/>
          <w:szCs w:val="22"/>
        </w:rPr>
        <w:t>;</w:t>
      </w:r>
    </w:p>
    <w:p w:rsidR="00C93F76" w:rsidRPr="002D4F0C" w:rsidRDefault="00C93F76" w:rsidP="00C93F76">
      <w:pPr>
        <w:tabs>
          <w:tab w:val="left" w:pos="993"/>
        </w:tabs>
        <w:ind w:firstLine="709"/>
        <w:jc w:val="both"/>
        <w:rPr>
          <w:sz w:val="22"/>
          <w:szCs w:val="22"/>
        </w:rPr>
      </w:pPr>
      <w:r w:rsidRPr="002D4F0C">
        <w:rPr>
          <w:sz w:val="22"/>
          <w:szCs w:val="22"/>
        </w:rPr>
        <w:t>8.2.7. утверждение Положения о Совете Ассоциации;</w:t>
      </w:r>
    </w:p>
    <w:p w:rsidR="00C93F76" w:rsidRPr="002D4F0C" w:rsidRDefault="00C93F76" w:rsidP="00C93F76">
      <w:pPr>
        <w:tabs>
          <w:tab w:val="left" w:pos="993"/>
        </w:tabs>
        <w:ind w:firstLine="709"/>
        <w:jc w:val="both"/>
        <w:rPr>
          <w:sz w:val="22"/>
          <w:szCs w:val="22"/>
        </w:rPr>
      </w:pPr>
      <w:r w:rsidRPr="002D4F0C">
        <w:rPr>
          <w:sz w:val="22"/>
          <w:szCs w:val="22"/>
        </w:rPr>
        <w:t>8.2.8. избрание заместителей председателя Совета из числа членов Совета Ассоциации;</w:t>
      </w:r>
    </w:p>
    <w:p w:rsidR="00C93F76" w:rsidRPr="002D4F0C" w:rsidRDefault="00C93F76" w:rsidP="00C93F76">
      <w:pPr>
        <w:tabs>
          <w:tab w:val="left" w:pos="993"/>
        </w:tabs>
        <w:ind w:firstLine="709"/>
        <w:jc w:val="both"/>
        <w:rPr>
          <w:sz w:val="22"/>
          <w:szCs w:val="22"/>
        </w:rPr>
      </w:pPr>
      <w:r w:rsidRPr="002D4F0C">
        <w:rPr>
          <w:sz w:val="22"/>
          <w:szCs w:val="22"/>
        </w:rPr>
        <w:t>8.2.9.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C93F76" w:rsidRPr="002D4F0C" w:rsidRDefault="00C93F76" w:rsidP="00C93F76">
      <w:pPr>
        <w:tabs>
          <w:tab w:val="left" w:pos="993"/>
        </w:tabs>
        <w:ind w:firstLine="709"/>
        <w:jc w:val="both"/>
        <w:rPr>
          <w:sz w:val="22"/>
          <w:szCs w:val="22"/>
        </w:rPr>
      </w:pPr>
      <w:r w:rsidRPr="002D4F0C">
        <w:rPr>
          <w:sz w:val="22"/>
          <w:szCs w:val="22"/>
        </w:rPr>
        <w:t>8.2.10.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инженерным изысканиям;</w:t>
      </w:r>
    </w:p>
    <w:p w:rsidR="00C93F76" w:rsidRPr="002D4F0C" w:rsidRDefault="00C93F76" w:rsidP="00C93F76">
      <w:pPr>
        <w:tabs>
          <w:tab w:val="left" w:pos="993"/>
        </w:tabs>
        <w:ind w:firstLine="709"/>
        <w:jc w:val="both"/>
        <w:rPr>
          <w:sz w:val="22"/>
          <w:szCs w:val="22"/>
        </w:rPr>
      </w:pPr>
      <w:r w:rsidRPr="002D4F0C">
        <w:rPr>
          <w:sz w:val="22"/>
          <w:szCs w:val="22"/>
        </w:rPr>
        <w:t>8.2.11. принятие решения о проведении конкурсов по отбору управляющей компании, специализированного депозитария, утверждение конкурсной документации, создание конкурсной комиссии, подведение итогов конкурсов;</w:t>
      </w:r>
    </w:p>
    <w:p w:rsidR="00C93F76" w:rsidRPr="002D4F0C" w:rsidRDefault="00C93F76" w:rsidP="00C93F76">
      <w:pPr>
        <w:ind w:firstLine="709"/>
        <w:jc w:val="both"/>
        <w:rPr>
          <w:sz w:val="22"/>
          <w:szCs w:val="22"/>
        </w:rPr>
      </w:pPr>
      <w:r w:rsidRPr="002D4F0C">
        <w:rPr>
          <w:sz w:val="22"/>
          <w:szCs w:val="22"/>
        </w:rPr>
        <w:t>8.2.12. создание филиалов и открытие представительств Ассоциации (пункт 5 статьи 123.1 Гражданского кодекса Российской Федерации).</w:t>
      </w:r>
    </w:p>
    <w:p w:rsidR="00C93F76" w:rsidRPr="002D4F0C" w:rsidRDefault="00C93F76" w:rsidP="00C93F76">
      <w:pPr>
        <w:tabs>
          <w:tab w:val="left" w:pos="993"/>
        </w:tabs>
        <w:ind w:firstLine="709"/>
        <w:jc w:val="both"/>
        <w:rPr>
          <w:sz w:val="22"/>
          <w:szCs w:val="22"/>
        </w:rPr>
      </w:pPr>
      <w:r w:rsidRPr="002D4F0C">
        <w:rPr>
          <w:sz w:val="22"/>
          <w:szCs w:val="22"/>
        </w:rPr>
        <w:t>8.3. Срок полномочий, на который избираются члены Совета, определяется в соответствии с действующим законодательством.</w:t>
      </w:r>
    </w:p>
    <w:p w:rsidR="00C93F76" w:rsidRPr="002D4F0C" w:rsidRDefault="00C93F76" w:rsidP="00C93F76">
      <w:pPr>
        <w:tabs>
          <w:tab w:val="left" w:pos="993"/>
        </w:tabs>
        <w:ind w:firstLine="709"/>
        <w:jc w:val="both"/>
        <w:rPr>
          <w:sz w:val="22"/>
          <w:szCs w:val="22"/>
        </w:rPr>
      </w:pPr>
      <w:r w:rsidRPr="002D4F0C">
        <w:rPr>
          <w:sz w:val="22"/>
          <w:szCs w:val="22"/>
        </w:rPr>
        <w:t>8.4. Совет возглавляет Председатель Совета Ассоциации. Председатель Совета руководит работой Совета, председательствует на Общем собрании членов Ассоциации, контролирует исполнение решений Общего собрания и Совета, представляет Ассоциацию в органах государственной власти, выполняет иные функции, возложенные на него Положением о Совете Ассоциации.</w:t>
      </w:r>
    </w:p>
    <w:p w:rsidR="00C93F76" w:rsidRPr="002D4F0C" w:rsidRDefault="00C93F76" w:rsidP="00C93F76">
      <w:pPr>
        <w:tabs>
          <w:tab w:val="left" w:pos="993"/>
        </w:tabs>
        <w:autoSpaceDE w:val="0"/>
        <w:autoSpaceDN w:val="0"/>
        <w:adjustRightInd w:val="0"/>
        <w:ind w:firstLine="709"/>
        <w:jc w:val="both"/>
        <w:rPr>
          <w:sz w:val="22"/>
          <w:szCs w:val="22"/>
        </w:rPr>
      </w:pPr>
      <w:r w:rsidRPr="002D4F0C">
        <w:rPr>
          <w:sz w:val="22"/>
          <w:szCs w:val="22"/>
        </w:rPr>
        <w:t>Председатель Совета  Ассоциации избирается на два года.</w:t>
      </w:r>
    </w:p>
    <w:p w:rsidR="00C93F76" w:rsidRPr="002D4F0C" w:rsidRDefault="00C93F76" w:rsidP="00C93F76">
      <w:pPr>
        <w:tabs>
          <w:tab w:val="left" w:pos="993"/>
        </w:tabs>
        <w:ind w:firstLine="709"/>
        <w:jc w:val="both"/>
        <w:rPr>
          <w:sz w:val="22"/>
          <w:szCs w:val="22"/>
        </w:rPr>
      </w:pPr>
      <w:r w:rsidRPr="002D4F0C">
        <w:rPr>
          <w:sz w:val="22"/>
          <w:szCs w:val="22"/>
        </w:rPr>
        <w:lastRenderedPageBreak/>
        <w:t>8.5.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Ассоциации без доверенности) по истечении 60 дней с момента наступления обстоятельств, влекущих прекращение соответствующих полномочий.</w:t>
      </w:r>
    </w:p>
    <w:p w:rsidR="00C93F76" w:rsidRPr="002D4F0C" w:rsidRDefault="00C93F76" w:rsidP="00C93F76">
      <w:pPr>
        <w:tabs>
          <w:tab w:val="left" w:pos="993"/>
        </w:tabs>
        <w:ind w:firstLine="709"/>
        <w:jc w:val="both"/>
        <w:rPr>
          <w:sz w:val="22"/>
          <w:szCs w:val="22"/>
        </w:rPr>
      </w:pPr>
      <w:r w:rsidRPr="002D4F0C">
        <w:rPr>
          <w:sz w:val="22"/>
          <w:szCs w:val="22"/>
        </w:rPr>
        <w:t>8.6. 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а также по инициативе Президента, Председателя Совета или Директора Ассоциации.</w:t>
      </w:r>
    </w:p>
    <w:p w:rsidR="00C93F76" w:rsidRPr="002D4F0C" w:rsidRDefault="00C93F76" w:rsidP="00C93F76">
      <w:pPr>
        <w:tabs>
          <w:tab w:val="left" w:pos="993"/>
        </w:tabs>
        <w:ind w:firstLine="709"/>
        <w:jc w:val="both"/>
        <w:rPr>
          <w:sz w:val="22"/>
          <w:szCs w:val="22"/>
        </w:rPr>
      </w:pPr>
      <w:r w:rsidRPr="002D4F0C">
        <w:rPr>
          <w:sz w:val="22"/>
          <w:szCs w:val="22"/>
        </w:rPr>
        <w:t>8.7. Заседания Совета считаются правомочными, если на них присутствует не менее половины членов Совета.</w:t>
      </w:r>
    </w:p>
    <w:p w:rsidR="00C93F76" w:rsidRPr="002D4F0C" w:rsidRDefault="00C93F76" w:rsidP="00C93F76">
      <w:pPr>
        <w:tabs>
          <w:tab w:val="left" w:pos="993"/>
        </w:tabs>
        <w:ind w:firstLine="709"/>
        <w:jc w:val="both"/>
        <w:rPr>
          <w:sz w:val="22"/>
          <w:szCs w:val="22"/>
        </w:rPr>
      </w:pPr>
      <w:r w:rsidRPr="002D4F0C">
        <w:rPr>
          <w:sz w:val="22"/>
          <w:szCs w:val="22"/>
        </w:rPr>
        <w:t>8.8. Решения по всем вопросам компетенции Совета принимаются простым большинством голосов, за исключением вопросов, указанных в п.п. 8.2.1, 8.2.4, 8.2.6, 8.2.7 настоящего Устава, для принятия решения по которым требуется квалифицированное большинство в 2/3 от общего числа членов Совета Ассоциации, присутствующих на заседании.</w:t>
      </w:r>
    </w:p>
    <w:p w:rsidR="00C93F76" w:rsidRPr="002D4F0C" w:rsidRDefault="00C93F76" w:rsidP="00C93F76">
      <w:pPr>
        <w:tabs>
          <w:tab w:val="left" w:pos="993"/>
        </w:tabs>
        <w:ind w:firstLine="709"/>
        <w:jc w:val="both"/>
        <w:rPr>
          <w:sz w:val="22"/>
          <w:szCs w:val="22"/>
        </w:rPr>
      </w:pPr>
      <w:r w:rsidRPr="002D4F0C">
        <w:rPr>
          <w:sz w:val="22"/>
          <w:szCs w:val="22"/>
        </w:rPr>
        <w:t>8.9.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Ассоциации.</w:t>
      </w:r>
    </w:p>
    <w:p w:rsidR="00C93F76" w:rsidRPr="002D4F0C" w:rsidRDefault="00C93F76" w:rsidP="00C93F76">
      <w:pPr>
        <w:tabs>
          <w:tab w:val="left" w:pos="993"/>
        </w:tabs>
        <w:ind w:firstLine="709"/>
        <w:jc w:val="both"/>
        <w:rPr>
          <w:sz w:val="22"/>
          <w:szCs w:val="22"/>
        </w:rPr>
      </w:pPr>
      <w:r w:rsidRPr="002D4F0C">
        <w:rPr>
          <w:sz w:val="22"/>
          <w:szCs w:val="22"/>
        </w:rPr>
        <w:t>8.10. Количественный состав Совета определяется Общим собранием членов Ассоциации, но в любом случае не может составлять менее трех и более шести членов.</w:t>
      </w:r>
    </w:p>
    <w:p w:rsidR="00C93F76" w:rsidRPr="002D4F0C" w:rsidRDefault="00C93F76" w:rsidP="00C93F76">
      <w:pPr>
        <w:tabs>
          <w:tab w:val="left" w:pos="993"/>
        </w:tabs>
        <w:ind w:firstLine="709"/>
        <w:jc w:val="both"/>
        <w:rPr>
          <w:sz w:val="22"/>
          <w:szCs w:val="22"/>
        </w:rPr>
      </w:pPr>
      <w:r w:rsidRPr="002D4F0C">
        <w:rPr>
          <w:sz w:val="22"/>
          <w:szCs w:val="22"/>
        </w:rPr>
        <w:t xml:space="preserve">8.11. Порядок осуществления Советом деятельности и принятия решений в части вопросов, неурегулированных настоящим Уставом, определяется Положением о Совете Ассоциации. </w:t>
      </w:r>
    </w:p>
    <w:p w:rsidR="00C93F76" w:rsidRPr="002D4F0C" w:rsidRDefault="00C93F76" w:rsidP="00C93F76">
      <w:pPr>
        <w:ind w:firstLine="709"/>
        <w:jc w:val="both"/>
        <w:rPr>
          <w:sz w:val="22"/>
          <w:szCs w:val="22"/>
        </w:rPr>
      </w:pPr>
    </w:p>
    <w:p w:rsidR="00C93F76" w:rsidRDefault="00C93F76" w:rsidP="00CF586E">
      <w:pPr>
        <w:jc w:val="center"/>
        <w:rPr>
          <w:b/>
          <w:sz w:val="22"/>
          <w:szCs w:val="22"/>
        </w:rPr>
      </w:pPr>
      <w:r w:rsidRPr="002D4F0C">
        <w:rPr>
          <w:b/>
          <w:sz w:val="22"/>
          <w:szCs w:val="22"/>
        </w:rPr>
        <w:t>9. ДИРЕКТОР АССОЦИАЦИИ</w:t>
      </w:r>
    </w:p>
    <w:p w:rsidR="00C93F76" w:rsidRPr="002D4F0C" w:rsidRDefault="00C93F76" w:rsidP="00C93F76">
      <w:pPr>
        <w:ind w:firstLine="709"/>
        <w:jc w:val="center"/>
        <w:rPr>
          <w:b/>
          <w:sz w:val="22"/>
          <w:szCs w:val="22"/>
        </w:rPr>
      </w:pPr>
    </w:p>
    <w:p w:rsidR="00C93F76" w:rsidRPr="002D4F0C" w:rsidRDefault="00C93F76" w:rsidP="00C93F76">
      <w:pPr>
        <w:ind w:firstLine="709"/>
        <w:jc w:val="both"/>
        <w:rPr>
          <w:sz w:val="22"/>
          <w:szCs w:val="22"/>
        </w:rPr>
      </w:pPr>
      <w:r w:rsidRPr="002D4F0C">
        <w:rPr>
          <w:sz w:val="22"/>
          <w:szCs w:val="22"/>
        </w:rPr>
        <w:t>9.1. Директор Ассоциации является единоличным исполнительным органом Ассоциации и действует от имени Ассоциации без доверенности. К компетенции Директора относятся все вопросы руководства текущей деятельностью Ассоциации, в том числе Директор:</w:t>
      </w:r>
    </w:p>
    <w:p w:rsidR="00C93F76" w:rsidRPr="002D4F0C" w:rsidRDefault="00C93F76" w:rsidP="00C93F76">
      <w:pPr>
        <w:pStyle w:val="33"/>
        <w:spacing w:after="0"/>
        <w:ind w:left="0" w:firstLine="709"/>
        <w:rPr>
          <w:sz w:val="22"/>
          <w:szCs w:val="22"/>
        </w:rPr>
      </w:pPr>
      <w:r w:rsidRPr="002D4F0C">
        <w:rPr>
          <w:sz w:val="22"/>
          <w:szCs w:val="22"/>
        </w:rPr>
        <w:t>9.1.1. осуществляет руководство работой Ассоциации в соответствии с ее программами и планами в пределах утвержденной сметы Ассоциации;</w:t>
      </w:r>
    </w:p>
    <w:p w:rsidR="00C93F76" w:rsidRPr="002D4F0C" w:rsidRDefault="00C93F76" w:rsidP="00C93F76">
      <w:pPr>
        <w:ind w:firstLine="709"/>
        <w:jc w:val="both"/>
        <w:rPr>
          <w:sz w:val="22"/>
          <w:szCs w:val="22"/>
        </w:rPr>
      </w:pPr>
      <w:r w:rsidRPr="002D4F0C">
        <w:rPr>
          <w:sz w:val="22"/>
          <w:szCs w:val="22"/>
        </w:rPr>
        <w:t>9.1.2. самостоятельно совершает сделки, иные юридические действия и акты, самостоятельно распоряжается имуществом Ассоциации в пределах утвержденной сметы Ассоциации;</w:t>
      </w:r>
    </w:p>
    <w:p w:rsidR="00C93F76" w:rsidRPr="002D4F0C" w:rsidRDefault="00C93F76" w:rsidP="00C93F76">
      <w:pPr>
        <w:ind w:firstLine="709"/>
        <w:jc w:val="both"/>
        <w:rPr>
          <w:sz w:val="22"/>
          <w:szCs w:val="22"/>
        </w:rPr>
      </w:pPr>
      <w:r w:rsidRPr="002D4F0C">
        <w:rPr>
          <w:sz w:val="22"/>
          <w:szCs w:val="22"/>
        </w:rPr>
        <w:t>9.1.3. представляет Ассоциацию во всех государственных органах, учреждениях и  организациях, в отношениях с третьими лицами;</w:t>
      </w:r>
    </w:p>
    <w:p w:rsidR="00C93F76" w:rsidRPr="002D4F0C" w:rsidRDefault="00C93F76" w:rsidP="00C93F76">
      <w:pPr>
        <w:ind w:firstLine="709"/>
        <w:jc w:val="both"/>
        <w:rPr>
          <w:sz w:val="22"/>
          <w:szCs w:val="22"/>
        </w:rPr>
      </w:pPr>
      <w:r w:rsidRPr="002D4F0C">
        <w:rPr>
          <w:sz w:val="22"/>
          <w:szCs w:val="22"/>
        </w:rPr>
        <w:t xml:space="preserve">9.1.4. открывает </w:t>
      </w:r>
      <w:proofErr w:type="gramStart"/>
      <w:r w:rsidRPr="002D4F0C">
        <w:rPr>
          <w:sz w:val="22"/>
          <w:szCs w:val="22"/>
        </w:rPr>
        <w:t>расчетный</w:t>
      </w:r>
      <w:proofErr w:type="gramEnd"/>
      <w:r w:rsidRPr="002D4F0C">
        <w:rPr>
          <w:sz w:val="22"/>
          <w:szCs w:val="22"/>
        </w:rPr>
        <w:t xml:space="preserve"> и иные счета Ассоциации в банках;</w:t>
      </w:r>
    </w:p>
    <w:p w:rsidR="00C93F76" w:rsidRPr="002D4F0C" w:rsidRDefault="00C93F76" w:rsidP="00C93F76">
      <w:pPr>
        <w:ind w:firstLine="709"/>
        <w:jc w:val="both"/>
        <w:rPr>
          <w:sz w:val="22"/>
          <w:szCs w:val="22"/>
        </w:rPr>
      </w:pPr>
      <w:r w:rsidRPr="002D4F0C">
        <w:rPr>
          <w:sz w:val="22"/>
          <w:szCs w:val="22"/>
        </w:rPr>
        <w:t>9.1.5.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C93F76" w:rsidRPr="002D4F0C" w:rsidRDefault="00C93F76" w:rsidP="00C93F76">
      <w:pPr>
        <w:ind w:firstLine="709"/>
        <w:jc w:val="both"/>
        <w:rPr>
          <w:sz w:val="22"/>
          <w:szCs w:val="22"/>
        </w:rPr>
      </w:pPr>
      <w:r w:rsidRPr="002D4F0C">
        <w:rPr>
          <w:sz w:val="22"/>
          <w:szCs w:val="22"/>
        </w:rPr>
        <w:t>9.1.6. утверждает штатное расписание и должностные инструкции Ассоциации, Положения об оплате труда и другие положения, регламентирующие условия труда работников Ассоциации;</w:t>
      </w:r>
    </w:p>
    <w:p w:rsidR="00C93F76" w:rsidRPr="002D4F0C" w:rsidRDefault="00C93F76" w:rsidP="00C93F76">
      <w:pPr>
        <w:ind w:firstLine="709"/>
        <w:jc w:val="both"/>
        <w:rPr>
          <w:sz w:val="22"/>
          <w:szCs w:val="22"/>
        </w:rPr>
      </w:pPr>
      <w:proofErr w:type="gramStart"/>
      <w:r w:rsidRPr="002D4F0C">
        <w:rPr>
          <w:sz w:val="22"/>
          <w:szCs w:val="22"/>
        </w:rPr>
        <w:t xml:space="preserve">9.1.7. принимает на работу и увольняет работников Ассоциации, применяет к ним дисциплинарные взыскания  в соответствии с законодательством Российской Федерации о труде, обеспечивает условия труда работников Ассоциации, в том числе путем установления льгот и преимуществ для работников, условий труда, более благоприятных по сравнению с установленными законами, иными нормативными правовыми актами, соглашениями, а также проведения корпоративных мероприятий; </w:t>
      </w:r>
      <w:proofErr w:type="gramEnd"/>
    </w:p>
    <w:p w:rsidR="00C93F76" w:rsidRPr="002D4F0C" w:rsidRDefault="00C93F76" w:rsidP="00C93F76">
      <w:pPr>
        <w:ind w:firstLine="709"/>
        <w:jc w:val="both"/>
        <w:rPr>
          <w:sz w:val="22"/>
          <w:szCs w:val="22"/>
        </w:rPr>
      </w:pPr>
      <w:r w:rsidRPr="002D4F0C">
        <w:rPr>
          <w:sz w:val="22"/>
          <w:szCs w:val="22"/>
        </w:rPr>
        <w:t>9.1.8.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w:t>
      </w:r>
    </w:p>
    <w:p w:rsidR="00C93F76" w:rsidRPr="002D4F0C" w:rsidRDefault="00C93F76" w:rsidP="00C93F76">
      <w:pPr>
        <w:ind w:firstLine="709"/>
        <w:jc w:val="both"/>
        <w:rPr>
          <w:sz w:val="22"/>
          <w:szCs w:val="22"/>
        </w:rPr>
      </w:pPr>
      <w:r w:rsidRPr="002D4F0C">
        <w:rPr>
          <w:sz w:val="22"/>
          <w:szCs w:val="22"/>
        </w:rPr>
        <w:t>9.1.9. организует учет и отчетность Ассоциации, несет ответственность за ее достоверность;</w:t>
      </w:r>
    </w:p>
    <w:p w:rsidR="00C93F76" w:rsidRPr="002D4F0C" w:rsidRDefault="00C93F76" w:rsidP="00C93F76">
      <w:pPr>
        <w:ind w:firstLine="709"/>
        <w:jc w:val="both"/>
        <w:rPr>
          <w:sz w:val="22"/>
          <w:szCs w:val="22"/>
        </w:rPr>
      </w:pPr>
      <w:r w:rsidRPr="002D4F0C">
        <w:rPr>
          <w:sz w:val="22"/>
          <w:szCs w:val="22"/>
        </w:rPr>
        <w:t>9.1.10. выдает доверенности от имени Ассоциации.</w:t>
      </w:r>
    </w:p>
    <w:p w:rsidR="00C93F76" w:rsidRPr="002D4F0C" w:rsidRDefault="00C93F76" w:rsidP="00C93F76">
      <w:pPr>
        <w:ind w:firstLine="709"/>
        <w:jc w:val="both"/>
        <w:rPr>
          <w:sz w:val="22"/>
          <w:szCs w:val="22"/>
        </w:rPr>
      </w:pPr>
      <w:r w:rsidRPr="002D4F0C">
        <w:rPr>
          <w:sz w:val="22"/>
          <w:szCs w:val="22"/>
        </w:rPr>
        <w:t>9.2.</w:t>
      </w:r>
      <w:r w:rsidRPr="002D4F0C">
        <w:rPr>
          <w:sz w:val="22"/>
          <w:szCs w:val="22"/>
          <w:lang w:val="en-US"/>
        </w:rPr>
        <w:t> </w:t>
      </w:r>
      <w:r w:rsidRPr="002D4F0C">
        <w:rPr>
          <w:sz w:val="22"/>
          <w:szCs w:val="22"/>
        </w:rPr>
        <w:t>Директор избирается сроком на 5 (пять) лет. Директор вправе присутствовать на заседаниях Совета и специализированных органов Ассоциации с правом совещательного голоса.</w:t>
      </w:r>
    </w:p>
    <w:p w:rsidR="00C93F76" w:rsidRPr="002D4F0C" w:rsidRDefault="00C93F76" w:rsidP="00C93F76">
      <w:pPr>
        <w:ind w:firstLine="709"/>
        <w:jc w:val="both"/>
        <w:rPr>
          <w:sz w:val="22"/>
          <w:szCs w:val="22"/>
        </w:rPr>
      </w:pPr>
      <w:r w:rsidRPr="002D4F0C">
        <w:rPr>
          <w:sz w:val="22"/>
          <w:szCs w:val="22"/>
        </w:rPr>
        <w:lastRenderedPageBreak/>
        <w:t>9.3. По требованию Совета Директор обязан представлять информацию о деятельности Ассоциации в объеме и по форме, запрошенной Советом.</w:t>
      </w:r>
    </w:p>
    <w:p w:rsidR="00C93F76" w:rsidRPr="002D4F0C" w:rsidRDefault="00C93F76" w:rsidP="00C93F76">
      <w:pPr>
        <w:ind w:firstLine="709"/>
        <w:rPr>
          <w:sz w:val="22"/>
          <w:szCs w:val="22"/>
        </w:rPr>
      </w:pPr>
    </w:p>
    <w:p w:rsidR="00C93F76" w:rsidRDefault="00C93F76" w:rsidP="00CF586E">
      <w:pPr>
        <w:jc w:val="center"/>
        <w:rPr>
          <w:b/>
          <w:sz w:val="22"/>
          <w:szCs w:val="22"/>
        </w:rPr>
      </w:pPr>
      <w:r w:rsidRPr="002D4F0C">
        <w:rPr>
          <w:b/>
          <w:sz w:val="22"/>
          <w:szCs w:val="22"/>
        </w:rPr>
        <w:t xml:space="preserve">10. ФИЛИАЛЫ И ПРЕДСТАВИТЕЛЬСТВА </w:t>
      </w:r>
    </w:p>
    <w:p w:rsidR="00C93F76" w:rsidRPr="002D4F0C" w:rsidRDefault="00C93F76" w:rsidP="00C93F76">
      <w:pPr>
        <w:ind w:firstLine="709"/>
        <w:jc w:val="center"/>
        <w:rPr>
          <w:b/>
          <w:sz w:val="22"/>
          <w:szCs w:val="22"/>
        </w:rPr>
      </w:pPr>
    </w:p>
    <w:p w:rsidR="00C93F76" w:rsidRPr="002D4F0C" w:rsidRDefault="00C93F76" w:rsidP="00C93F76">
      <w:pPr>
        <w:ind w:firstLine="709"/>
        <w:jc w:val="both"/>
        <w:rPr>
          <w:b/>
          <w:sz w:val="22"/>
          <w:szCs w:val="22"/>
        </w:rPr>
      </w:pPr>
      <w:r w:rsidRPr="002D4F0C">
        <w:rPr>
          <w:sz w:val="22"/>
          <w:szCs w:val="22"/>
        </w:rPr>
        <w:t>10.1. Ассоциация может создавать обособленные подразделения (филиалы и представительства) на территории Российской Федерации в соответствии с законодательством Российской Федерации.</w:t>
      </w:r>
      <w:r w:rsidRPr="002D4F0C">
        <w:rPr>
          <w:b/>
          <w:sz w:val="22"/>
          <w:szCs w:val="22"/>
        </w:rPr>
        <w:t xml:space="preserve"> </w:t>
      </w:r>
    </w:p>
    <w:p w:rsidR="00C93F76" w:rsidRPr="002D4F0C" w:rsidRDefault="00C93F76" w:rsidP="00C93F76">
      <w:pPr>
        <w:ind w:firstLine="709"/>
        <w:jc w:val="both"/>
        <w:rPr>
          <w:sz w:val="22"/>
          <w:szCs w:val="22"/>
        </w:rPr>
      </w:pPr>
      <w:r w:rsidRPr="002D4F0C">
        <w:rPr>
          <w:sz w:val="22"/>
          <w:szCs w:val="22"/>
        </w:rPr>
        <w:t>10.2. Филиалы и представительства Ассоциации не являются юридическими лицами, наделяются имуществом Ассоциации и действуют на основании Положения о филиалах и представительствах Ассоциации. Порядок учета имущества филиала или представительства определяется в соответствующем положении.</w:t>
      </w:r>
    </w:p>
    <w:p w:rsidR="00C93F76" w:rsidRPr="002D4F0C" w:rsidRDefault="00C93F76" w:rsidP="00C93F76">
      <w:pPr>
        <w:ind w:firstLine="709"/>
        <w:jc w:val="both"/>
        <w:rPr>
          <w:sz w:val="22"/>
          <w:szCs w:val="22"/>
        </w:rPr>
      </w:pPr>
      <w:r w:rsidRPr="002D4F0C">
        <w:rPr>
          <w:sz w:val="22"/>
          <w:szCs w:val="22"/>
        </w:rPr>
        <w:t>10.3.</w:t>
      </w:r>
      <w:r w:rsidRPr="002D4F0C">
        <w:rPr>
          <w:sz w:val="22"/>
          <w:szCs w:val="22"/>
          <w:lang w:val="en-US"/>
        </w:rPr>
        <w:t> </w:t>
      </w:r>
      <w:r w:rsidRPr="002D4F0C">
        <w:rPr>
          <w:sz w:val="22"/>
          <w:szCs w:val="22"/>
        </w:rPr>
        <w:t xml:space="preserve">Руководители филиалов и представительств назначаются Директором Ассоциации по согласованию с Советом Ассоциации и действуют на основании доверенности. </w:t>
      </w:r>
    </w:p>
    <w:p w:rsidR="00C93F76" w:rsidRPr="002D4F0C" w:rsidRDefault="00C93F76" w:rsidP="00C93F76">
      <w:pPr>
        <w:ind w:firstLine="709"/>
        <w:jc w:val="both"/>
        <w:rPr>
          <w:sz w:val="22"/>
          <w:szCs w:val="22"/>
        </w:rPr>
      </w:pPr>
    </w:p>
    <w:p w:rsidR="00C93F76" w:rsidRDefault="00C93F76" w:rsidP="00CF586E">
      <w:pPr>
        <w:jc w:val="center"/>
        <w:rPr>
          <w:b/>
          <w:sz w:val="22"/>
          <w:szCs w:val="22"/>
        </w:rPr>
      </w:pPr>
      <w:r w:rsidRPr="002D4F0C">
        <w:rPr>
          <w:b/>
          <w:sz w:val="22"/>
          <w:szCs w:val="22"/>
        </w:rPr>
        <w:t>11. ПОРЯДОК ВНЕСЕНИЯ ИЗМЕНЕНИЙ В УСТАВ АССОЦИАЦИИ</w:t>
      </w:r>
    </w:p>
    <w:p w:rsidR="00C93F76" w:rsidRPr="002D4F0C" w:rsidRDefault="00C93F76" w:rsidP="00C93F76">
      <w:pPr>
        <w:ind w:firstLine="709"/>
        <w:jc w:val="center"/>
        <w:rPr>
          <w:b/>
          <w:sz w:val="22"/>
          <w:szCs w:val="22"/>
        </w:rPr>
      </w:pPr>
    </w:p>
    <w:p w:rsidR="00C93F76" w:rsidRPr="002D4F0C" w:rsidRDefault="00C93F76" w:rsidP="00C93F76">
      <w:pPr>
        <w:ind w:firstLine="709"/>
        <w:jc w:val="both"/>
        <w:rPr>
          <w:sz w:val="22"/>
          <w:szCs w:val="22"/>
        </w:rPr>
      </w:pPr>
      <w:r w:rsidRPr="002D4F0C">
        <w:rPr>
          <w:sz w:val="22"/>
          <w:szCs w:val="22"/>
        </w:rPr>
        <w:t>11.1. Решение о внесении изменений в Устав или утверждение Устава в новой редакции принимается Общим собранием членов Ассоциации. 11.2. Изменения, внесенные в Устав Ассоциации,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C93F76" w:rsidRPr="002D4F0C" w:rsidRDefault="00C93F76" w:rsidP="00C93F76">
      <w:pPr>
        <w:ind w:firstLine="709"/>
        <w:jc w:val="center"/>
        <w:rPr>
          <w:b/>
          <w:sz w:val="22"/>
          <w:szCs w:val="22"/>
        </w:rPr>
      </w:pPr>
    </w:p>
    <w:p w:rsidR="00C93F76" w:rsidRDefault="00C93F76" w:rsidP="00CF586E">
      <w:pPr>
        <w:jc w:val="center"/>
        <w:rPr>
          <w:b/>
          <w:sz w:val="22"/>
          <w:szCs w:val="22"/>
        </w:rPr>
      </w:pPr>
      <w:r w:rsidRPr="002D4F0C">
        <w:rPr>
          <w:b/>
          <w:sz w:val="22"/>
          <w:szCs w:val="22"/>
        </w:rPr>
        <w:t>12. РЕОРГАНИЗАЦИЯ И ЛИКВИДАЦИЯ АССОЦИАЦИИ</w:t>
      </w:r>
    </w:p>
    <w:p w:rsidR="00C93F76" w:rsidRPr="002D4F0C" w:rsidRDefault="00C93F76" w:rsidP="00C93F76">
      <w:pPr>
        <w:ind w:firstLine="709"/>
        <w:jc w:val="center"/>
        <w:rPr>
          <w:b/>
          <w:sz w:val="22"/>
          <w:szCs w:val="22"/>
        </w:rPr>
      </w:pPr>
    </w:p>
    <w:p w:rsidR="00C93F76" w:rsidRPr="002D4F0C" w:rsidRDefault="00C93F76" w:rsidP="00C93F76">
      <w:pPr>
        <w:ind w:firstLine="709"/>
        <w:jc w:val="both"/>
        <w:rPr>
          <w:sz w:val="22"/>
          <w:szCs w:val="22"/>
        </w:rPr>
      </w:pPr>
      <w:r w:rsidRPr="002D4F0C">
        <w:rPr>
          <w:sz w:val="22"/>
          <w:szCs w:val="22"/>
        </w:rPr>
        <w:t xml:space="preserve">12.1. Ассоциация может быть ликвидирована или реорганизована в порядке, предусмотренном Гражданским кодексом Российской Федерации, Федеральным законом </w:t>
      </w:r>
      <w:r w:rsidR="00CF586E">
        <w:rPr>
          <w:sz w:val="22"/>
          <w:szCs w:val="22"/>
        </w:rPr>
        <w:t>«</w:t>
      </w:r>
      <w:r w:rsidRPr="002D4F0C">
        <w:rPr>
          <w:sz w:val="22"/>
          <w:szCs w:val="22"/>
        </w:rPr>
        <w:t>О некоммерческих организациях</w:t>
      </w:r>
      <w:r w:rsidR="00CF586E">
        <w:rPr>
          <w:sz w:val="22"/>
          <w:szCs w:val="22"/>
        </w:rPr>
        <w:t>»</w:t>
      </w:r>
      <w:r w:rsidRPr="002D4F0C">
        <w:rPr>
          <w:sz w:val="22"/>
          <w:szCs w:val="22"/>
        </w:rPr>
        <w:t xml:space="preserve"> и другими федеральными законами.</w:t>
      </w:r>
    </w:p>
    <w:p w:rsidR="00C93F76" w:rsidRPr="002D4F0C" w:rsidRDefault="00C93F76" w:rsidP="00C93F76">
      <w:pPr>
        <w:ind w:firstLine="709"/>
        <w:jc w:val="both"/>
        <w:rPr>
          <w:sz w:val="22"/>
          <w:szCs w:val="22"/>
        </w:rPr>
      </w:pPr>
      <w:r w:rsidRPr="002D4F0C">
        <w:rPr>
          <w:sz w:val="22"/>
          <w:szCs w:val="22"/>
        </w:rPr>
        <w:t>12.2.  Ассоциация может быть преобразована в общественную организацию, автономную некоммерческую организацию или фонд.</w:t>
      </w:r>
    </w:p>
    <w:p w:rsidR="00C93F76" w:rsidRPr="002D4F0C" w:rsidRDefault="00C93F76" w:rsidP="00C93F76">
      <w:pPr>
        <w:ind w:firstLine="709"/>
        <w:jc w:val="both"/>
        <w:rPr>
          <w:sz w:val="22"/>
          <w:szCs w:val="22"/>
        </w:rPr>
      </w:pPr>
      <w:r w:rsidRPr="002D4F0C">
        <w:rPr>
          <w:sz w:val="22"/>
          <w:szCs w:val="22"/>
        </w:rPr>
        <w:t xml:space="preserve">12.3. Ассоциация может быть ликвидирована на основании и в порядке, которые предусмотрены Гражданским кодексом Российской Федерации и федеральными </w:t>
      </w:r>
      <w:proofErr w:type="gramStart"/>
      <w:r w:rsidRPr="002D4F0C">
        <w:rPr>
          <w:sz w:val="22"/>
          <w:szCs w:val="22"/>
        </w:rPr>
        <w:t>законами по решению</w:t>
      </w:r>
      <w:proofErr w:type="gramEnd"/>
      <w:r w:rsidRPr="002D4F0C">
        <w:rPr>
          <w:sz w:val="22"/>
          <w:szCs w:val="22"/>
        </w:rPr>
        <w:t xml:space="preserve"> Общего собрания членов Ассоциации.</w:t>
      </w:r>
    </w:p>
    <w:p w:rsidR="00C93F76" w:rsidRPr="002D4F0C" w:rsidRDefault="00C93F76" w:rsidP="00C93F76">
      <w:pPr>
        <w:autoSpaceDE w:val="0"/>
        <w:autoSpaceDN w:val="0"/>
        <w:adjustRightInd w:val="0"/>
        <w:ind w:firstLine="709"/>
        <w:jc w:val="both"/>
        <w:rPr>
          <w:sz w:val="22"/>
          <w:szCs w:val="22"/>
        </w:rPr>
      </w:pPr>
      <w:r w:rsidRPr="002D4F0C">
        <w:rPr>
          <w:sz w:val="22"/>
          <w:szCs w:val="22"/>
        </w:rPr>
        <w:t>12.4. Общее собрание членов Ассоциации назначает ликвидационную комиссию и устанавливает в соответствии с Гражданским кодексом Российской Федерации и федеральными законами порядок и сроки ликвидации Ассоциации. С момента назначения ликвидационной комиссии к ней переходят полномочия по управлению делами Ассоциации. Ликвидационная комиссия от имени Ассоциации выступает в суде. Ликвидационная комиссия обязана действовать добросовестно и разумно в интересах Ассоциации, а также ее кредиторов.</w:t>
      </w:r>
    </w:p>
    <w:p w:rsidR="00C93F76" w:rsidRPr="002D4F0C" w:rsidRDefault="00C93F76" w:rsidP="00C93F76">
      <w:pPr>
        <w:ind w:firstLine="709"/>
        <w:jc w:val="both"/>
        <w:rPr>
          <w:sz w:val="22"/>
          <w:szCs w:val="22"/>
        </w:rPr>
      </w:pPr>
      <w:r w:rsidRPr="002D4F0C">
        <w:rPr>
          <w:sz w:val="22"/>
          <w:szCs w:val="22"/>
        </w:rPr>
        <w:t>12.5. Ликвидационная комиссия проводит мероприятия по опубликованию сведений о ликвидации Ассоциации, составлению ликвидационного баланса и проведению расчетов с кредиторами Ассоциации в порядке, определенном действующим законодательством.</w:t>
      </w:r>
    </w:p>
    <w:p w:rsidR="00C93F76" w:rsidRPr="002D4F0C" w:rsidRDefault="00C93F76" w:rsidP="00C93F76">
      <w:pPr>
        <w:ind w:firstLine="709"/>
        <w:jc w:val="both"/>
        <w:rPr>
          <w:sz w:val="22"/>
          <w:szCs w:val="22"/>
        </w:rPr>
      </w:pPr>
      <w:r w:rsidRPr="002D4F0C">
        <w:rPr>
          <w:sz w:val="22"/>
          <w:szCs w:val="22"/>
        </w:rPr>
        <w:t>12.6. При ликвидации Ассоциации оставшееся после удовлетворения требований кредиторов имущество направляется в соответствии с Уставом Ассоциации на цели, определенные пунктом 2.1 настоящего Устава, и (или) на благотворительные цели в соответствии с законодательством Российской Федерации.</w:t>
      </w:r>
    </w:p>
    <w:p w:rsidR="00C93F76" w:rsidRPr="002D4F0C" w:rsidRDefault="00C93F76" w:rsidP="00C93F76">
      <w:pPr>
        <w:ind w:firstLine="709"/>
        <w:jc w:val="both"/>
        <w:rPr>
          <w:sz w:val="22"/>
          <w:szCs w:val="22"/>
        </w:rPr>
      </w:pPr>
      <w:r w:rsidRPr="002D4F0C">
        <w:rPr>
          <w:sz w:val="22"/>
          <w:szCs w:val="22"/>
        </w:rPr>
        <w:t>12.7. Ликвидация Ассоциации считается завершенной после внесения об этом записи в единый государственный реестр юридических лиц.</w:t>
      </w:r>
    </w:p>
    <w:p w:rsidR="00C93F76" w:rsidRPr="002D4F0C" w:rsidRDefault="00C93F76" w:rsidP="00C93F76">
      <w:pPr>
        <w:ind w:firstLine="709"/>
        <w:rPr>
          <w:sz w:val="22"/>
          <w:szCs w:val="22"/>
        </w:rPr>
      </w:pPr>
    </w:p>
    <w:p w:rsidR="00C93F76" w:rsidRPr="002D4F0C" w:rsidRDefault="00C93F76" w:rsidP="00C93F76">
      <w:pPr>
        <w:ind w:firstLine="709"/>
        <w:rPr>
          <w:sz w:val="22"/>
          <w:szCs w:val="22"/>
        </w:rPr>
      </w:pPr>
    </w:p>
    <w:p w:rsidR="00207747" w:rsidRPr="0047769E" w:rsidRDefault="00FD79D1" w:rsidP="00207747">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br w:type="column"/>
      </w:r>
      <w:r w:rsidR="00207747">
        <w:rPr>
          <w:rFonts w:ascii="Times New Roman" w:hAnsi="Times New Roman" w:cs="Times New Roman"/>
          <w:b/>
          <w:sz w:val="24"/>
          <w:szCs w:val="24"/>
        </w:rPr>
        <w:lastRenderedPageBreak/>
        <w:t>Приложение № 4</w:t>
      </w:r>
    </w:p>
    <w:p w:rsidR="00207747" w:rsidRDefault="00207747" w:rsidP="00207747">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207747" w:rsidRDefault="00207747" w:rsidP="00207747">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207747" w:rsidRPr="0047769E" w:rsidRDefault="00207747" w:rsidP="00207747">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207747" w:rsidRPr="0047769E" w:rsidRDefault="00207747" w:rsidP="00207747">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207747" w:rsidRDefault="00207747" w:rsidP="00A707E0">
      <w:pPr>
        <w:tabs>
          <w:tab w:val="left" w:pos="7635"/>
        </w:tabs>
        <w:rPr>
          <w:sz w:val="22"/>
          <w:szCs w:val="22"/>
        </w:rPr>
      </w:pPr>
    </w:p>
    <w:p w:rsidR="00207747" w:rsidRDefault="00207747" w:rsidP="00A707E0">
      <w:pPr>
        <w:tabs>
          <w:tab w:val="left" w:pos="7635"/>
        </w:tabs>
        <w:rPr>
          <w:sz w:val="22"/>
          <w:szCs w:val="22"/>
        </w:rPr>
      </w:pPr>
    </w:p>
    <w:p w:rsidR="00207747" w:rsidRDefault="00207747" w:rsidP="00A707E0">
      <w:pPr>
        <w:tabs>
          <w:tab w:val="left" w:pos="7635"/>
        </w:tabs>
        <w:rPr>
          <w:sz w:val="22"/>
          <w:szCs w:val="22"/>
        </w:rPr>
      </w:pPr>
    </w:p>
    <w:p w:rsidR="00207747" w:rsidRDefault="00207747" w:rsidP="00A707E0">
      <w:pPr>
        <w:tabs>
          <w:tab w:val="left" w:pos="7635"/>
        </w:tabs>
        <w:rPr>
          <w:sz w:val="22"/>
          <w:szCs w:val="22"/>
        </w:rPr>
      </w:pPr>
    </w:p>
    <w:p w:rsidR="00207747" w:rsidRDefault="00207747" w:rsidP="00A707E0">
      <w:pPr>
        <w:tabs>
          <w:tab w:val="left" w:pos="7635"/>
        </w:tabs>
        <w:rPr>
          <w:sz w:val="22"/>
          <w:szCs w:val="22"/>
        </w:rPr>
      </w:pPr>
    </w:p>
    <w:p w:rsidR="00207747" w:rsidRDefault="00207747" w:rsidP="00A707E0">
      <w:pPr>
        <w:tabs>
          <w:tab w:val="left" w:pos="7635"/>
        </w:tabs>
        <w:rPr>
          <w:sz w:val="22"/>
          <w:szCs w:val="22"/>
        </w:rPr>
      </w:pPr>
    </w:p>
    <w:p w:rsidR="009D2949" w:rsidRDefault="009D2949" w:rsidP="00A707E0">
      <w:pPr>
        <w:tabs>
          <w:tab w:val="left" w:pos="7635"/>
        </w:tabs>
        <w:rPr>
          <w:sz w:val="22"/>
          <w:szCs w:val="22"/>
        </w:rPr>
      </w:pPr>
    </w:p>
    <w:p w:rsidR="009D2949" w:rsidRDefault="009D2949" w:rsidP="00A707E0">
      <w:pPr>
        <w:tabs>
          <w:tab w:val="left" w:pos="7635"/>
        </w:tabs>
        <w:rPr>
          <w:sz w:val="22"/>
          <w:szCs w:val="22"/>
        </w:rPr>
      </w:pPr>
    </w:p>
    <w:p w:rsidR="009D2949" w:rsidRDefault="009D2949" w:rsidP="00A707E0">
      <w:pPr>
        <w:tabs>
          <w:tab w:val="left" w:pos="7635"/>
        </w:tabs>
        <w:rPr>
          <w:sz w:val="22"/>
          <w:szCs w:val="22"/>
        </w:rPr>
      </w:pPr>
    </w:p>
    <w:p w:rsidR="009D2949" w:rsidRDefault="009D2949" w:rsidP="00A707E0">
      <w:pPr>
        <w:tabs>
          <w:tab w:val="left" w:pos="7635"/>
        </w:tabs>
        <w:rPr>
          <w:sz w:val="22"/>
          <w:szCs w:val="22"/>
        </w:rPr>
      </w:pPr>
    </w:p>
    <w:p w:rsidR="008909C3" w:rsidRDefault="008909C3" w:rsidP="00A707E0">
      <w:pPr>
        <w:tabs>
          <w:tab w:val="left" w:pos="7635"/>
        </w:tabs>
        <w:rPr>
          <w:sz w:val="22"/>
          <w:szCs w:val="22"/>
        </w:rPr>
      </w:pPr>
    </w:p>
    <w:p w:rsidR="008909C3" w:rsidRDefault="008909C3" w:rsidP="00A707E0">
      <w:pPr>
        <w:tabs>
          <w:tab w:val="left" w:pos="7635"/>
        </w:tabs>
        <w:rPr>
          <w:sz w:val="22"/>
          <w:szCs w:val="22"/>
        </w:rPr>
      </w:pPr>
    </w:p>
    <w:p w:rsidR="009D2949" w:rsidRPr="009D2949" w:rsidRDefault="009D2949" w:rsidP="009D2949">
      <w:pPr>
        <w:pStyle w:val="1"/>
        <w:spacing w:before="0" w:after="0"/>
        <w:jc w:val="center"/>
        <w:rPr>
          <w:sz w:val="36"/>
          <w:szCs w:val="24"/>
        </w:rPr>
      </w:pPr>
    </w:p>
    <w:p w:rsidR="009D2949" w:rsidRPr="009D2949" w:rsidRDefault="009D2949" w:rsidP="009D2949">
      <w:pPr>
        <w:pStyle w:val="1"/>
        <w:spacing w:before="0" w:after="0"/>
        <w:jc w:val="center"/>
        <w:rPr>
          <w:rFonts w:ascii="Times New Roman" w:hAnsi="Times New Roman" w:cs="Times New Roman"/>
          <w:szCs w:val="22"/>
        </w:rPr>
      </w:pPr>
      <w:r w:rsidRPr="009D2949">
        <w:rPr>
          <w:rFonts w:ascii="Times New Roman" w:hAnsi="Times New Roman" w:cs="Times New Roman"/>
          <w:szCs w:val="22"/>
        </w:rPr>
        <w:t>ПОЛОЖЕНИЕ</w:t>
      </w:r>
    </w:p>
    <w:p w:rsidR="009D2949" w:rsidRPr="009D2949" w:rsidRDefault="009D2949" w:rsidP="009D2949">
      <w:pPr>
        <w:pStyle w:val="1"/>
        <w:spacing w:before="0" w:after="0"/>
        <w:jc w:val="center"/>
        <w:rPr>
          <w:rFonts w:ascii="Times New Roman" w:hAnsi="Times New Roman" w:cs="Times New Roman"/>
          <w:szCs w:val="22"/>
        </w:rPr>
      </w:pPr>
      <w:r w:rsidRPr="009D2949">
        <w:rPr>
          <w:rFonts w:ascii="Times New Roman" w:hAnsi="Times New Roman" w:cs="Times New Roman"/>
          <w:szCs w:val="22"/>
        </w:rPr>
        <w:t>о членстве в Ассоциации саморегулируемой организации</w:t>
      </w:r>
    </w:p>
    <w:p w:rsidR="009D2949" w:rsidRPr="009D2949" w:rsidRDefault="009D2949" w:rsidP="009D2949">
      <w:pPr>
        <w:pStyle w:val="1"/>
        <w:spacing w:before="0" w:after="0"/>
        <w:jc w:val="center"/>
        <w:rPr>
          <w:rFonts w:ascii="Times New Roman" w:hAnsi="Times New Roman" w:cs="Times New Roman"/>
          <w:szCs w:val="22"/>
        </w:rPr>
      </w:pPr>
      <w:r w:rsidRPr="009D2949">
        <w:rPr>
          <w:rFonts w:ascii="Times New Roman" w:hAnsi="Times New Roman" w:cs="Times New Roman"/>
          <w:szCs w:val="22"/>
        </w:rPr>
        <w:t>«Балтийское объединение изыскателей»</w:t>
      </w:r>
    </w:p>
    <w:p w:rsidR="009D2949" w:rsidRPr="009D2949" w:rsidRDefault="009D2949" w:rsidP="009D2949">
      <w:pPr>
        <w:pStyle w:val="1"/>
        <w:spacing w:before="0" w:after="0"/>
        <w:jc w:val="center"/>
        <w:rPr>
          <w:rFonts w:ascii="Times New Roman" w:hAnsi="Times New Roman" w:cs="Times New Roman"/>
          <w:sz w:val="22"/>
          <w:szCs w:val="22"/>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Pr="00712DB3" w:rsidRDefault="009D2949" w:rsidP="009D2949">
      <w:pPr>
        <w:pStyle w:val="1"/>
        <w:spacing w:before="0" w:after="0"/>
        <w:jc w:val="center"/>
        <w:rPr>
          <w:sz w:val="24"/>
          <w:szCs w:val="24"/>
        </w:rPr>
      </w:pPr>
    </w:p>
    <w:p w:rsidR="009D2949" w:rsidRDefault="009D2949" w:rsidP="009D2949">
      <w:pPr>
        <w:pStyle w:val="1"/>
        <w:spacing w:before="0" w:after="0"/>
        <w:jc w:val="center"/>
        <w:rPr>
          <w:sz w:val="24"/>
          <w:szCs w:val="24"/>
        </w:rPr>
      </w:pPr>
    </w:p>
    <w:p w:rsidR="009D2949" w:rsidRDefault="009D2949" w:rsidP="009D2949"/>
    <w:p w:rsidR="009D2949" w:rsidRDefault="009D2949" w:rsidP="009D2949"/>
    <w:p w:rsidR="009D2949" w:rsidRDefault="009D2949" w:rsidP="009D2949"/>
    <w:p w:rsidR="009D2949" w:rsidRPr="009D2949" w:rsidRDefault="009D2949" w:rsidP="009D2949"/>
    <w:p w:rsidR="009D2949" w:rsidRPr="00712DB3" w:rsidRDefault="009D2949" w:rsidP="009D2949">
      <w:pPr>
        <w:pStyle w:val="1"/>
        <w:spacing w:before="0" w:after="0"/>
        <w:jc w:val="center"/>
        <w:rPr>
          <w:sz w:val="24"/>
          <w:szCs w:val="24"/>
        </w:rPr>
      </w:pPr>
    </w:p>
    <w:p w:rsidR="009D2949" w:rsidRDefault="009D2949" w:rsidP="009D2949">
      <w:pPr>
        <w:pStyle w:val="1"/>
        <w:spacing w:before="0" w:after="0"/>
        <w:jc w:val="center"/>
        <w:rPr>
          <w:sz w:val="24"/>
          <w:szCs w:val="24"/>
        </w:rPr>
      </w:pPr>
    </w:p>
    <w:p w:rsidR="00FD79D1" w:rsidRDefault="00FD79D1" w:rsidP="00FD79D1"/>
    <w:p w:rsidR="00FD79D1" w:rsidRDefault="00FD79D1" w:rsidP="00FD79D1"/>
    <w:p w:rsidR="00FD79D1" w:rsidRPr="00FD79D1" w:rsidRDefault="00FD79D1" w:rsidP="00FD79D1"/>
    <w:p w:rsidR="00CF586E" w:rsidRPr="00487FA5" w:rsidRDefault="00CF586E" w:rsidP="00CF586E">
      <w:pPr>
        <w:ind w:left="-567" w:firstLine="3"/>
        <w:jc w:val="center"/>
      </w:pPr>
      <w:r w:rsidRPr="00487FA5">
        <w:t>г. Санкт-Петербург</w:t>
      </w:r>
    </w:p>
    <w:p w:rsidR="00CF586E" w:rsidRDefault="00CF586E" w:rsidP="00CF586E">
      <w:pPr>
        <w:ind w:left="-567" w:firstLine="3"/>
        <w:jc w:val="center"/>
        <w:rPr>
          <w:b/>
        </w:rPr>
      </w:pPr>
      <w:r w:rsidRPr="00487FA5">
        <w:t xml:space="preserve">2015 </w:t>
      </w:r>
      <w:r w:rsidRPr="00487FA5">
        <w:rPr>
          <w:sz w:val="22"/>
          <w:szCs w:val="22"/>
        </w:rPr>
        <w:t>год</w:t>
      </w:r>
    </w:p>
    <w:p w:rsidR="009D2949" w:rsidRPr="00DD0315" w:rsidRDefault="00FD79D1" w:rsidP="00DD0315">
      <w:pPr>
        <w:autoSpaceDE w:val="0"/>
        <w:autoSpaceDN w:val="0"/>
        <w:adjustRightInd w:val="0"/>
        <w:ind w:firstLine="709"/>
        <w:jc w:val="both"/>
        <w:rPr>
          <w:sz w:val="22"/>
          <w:szCs w:val="22"/>
        </w:rPr>
      </w:pPr>
      <w:r>
        <w:br w:type="column"/>
      </w:r>
      <w:r w:rsidR="009D2949" w:rsidRPr="00DD0315">
        <w:rPr>
          <w:sz w:val="22"/>
          <w:szCs w:val="22"/>
        </w:rPr>
        <w:lastRenderedPageBreak/>
        <w:t>Ассоциация саморегулируемая организация «Балтийское объединение изыскателей» (далее</w:t>
      </w:r>
      <w:r>
        <w:rPr>
          <w:sz w:val="22"/>
          <w:szCs w:val="22"/>
        </w:rPr>
        <w:t> </w:t>
      </w:r>
      <w:r w:rsidR="009D2949" w:rsidRPr="00DD0315">
        <w:rPr>
          <w:sz w:val="22"/>
          <w:szCs w:val="22"/>
        </w:rPr>
        <w:t xml:space="preserve">– </w:t>
      </w:r>
      <w:r w:rsidR="009D2949" w:rsidRPr="00DD0315">
        <w:rPr>
          <w:b/>
          <w:sz w:val="22"/>
          <w:szCs w:val="22"/>
        </w:rPr>
        <w:t xml:space="preserve"> «Ассоциация»</w:t>
      </w:r>
      <w:r w:rsidR="009D2949" w:rsidRPr="00DD0315">
        <w:rPr>
          <w:sz w:val="22"/>
          <w:szCs w:val="22"/>
        </w:rPr>
        <w:t>) является саморегулируемой организацией, основанной на членстве лиц, осуществляющих инженерные изыскания (далее также – «</w:t>
      </w:r>
      <w:r w:rsidR="009D2949" w:rsidRPr="00DD0315">
        <w:rPr>
          <w:b/>
          <w:sz w:val="22"/>
          <w:szCs w:val="22"/>
        </w:rPr>
        <w:t>Саморегулируемая организация»</w:t>
      </w:r>
      <w:r w:rsidR="009D2949" w:rsidRPr="00DD0315">
        <w:rPr>
          <w:sz w:val="22"/>
          <w:szCs w:val="22"/>
        </w:rPr>
        <w:t xml:space="preserve">).  </w:t>
      </w:r>
    </w:p>
    <w:p w:rsidR="009D2949" w:rsidRPr="00DD0315" w:rsidRDefault="009D2949" w:rsidP="00DD0315">
      <w:pPr>
        <w:ind w:firstLine="709"/>
        <w:jc w:val="both"/>
        <w:rPr>
          <w:sz w:val="22"/>
          <w:szCs w:val="22"/>
        </w:rPr>
      </w:pPr>
      <w:proofErr w:type="gramStart"/>
      <w:r w:rsidRPr="00DD0315">
        <w:rPr>
          <w:sz w:val="22"/>
          <w:szCs w:val="22"/>
        </w:rPr>
        <w:t>Настоящее Положение о членстве в Ассоциации саморегулируемой организации «Балтийское объединение изыскателей» (далее – «</w:t>
      </w:r>
      <w:r w:rsidRPr="00DD0315">
        <w:rPr>
          <w:b/>
          <w:sz w:val="22"/>
          <w:szCs w:val="22"/>
        </w:rPr>
        <w:t>Положение о членстве»</w:t>
      </w:r>
      <w:r w:rsidRPr="00DD0315">
        <w:rPr>
          <w:sz w:val="22"/>
          <w:szCs w:val="22"/>
        </w:rPr>
        <w:t xml:space="preserve">) устанавливает порядок приема юридических лиц и (или) индивидуальных предпринимателей в члены Ассоциации, выдачи и внесения изменений в свидетельства о допуске к работам по инженерным изысканиям, которые оказывают влияние на безопасность объектов капитального строительства, а также прекращения членства в Ассоциации. </w:t>
      </w:r>
      <w:proofErr w:type="gramEnd"/>
    </w:p>
    <w:p w:rsidR="009D2949" w:rsidRPr="00DD0315" w:rsidRDefault="009D2949" w:rsidP="00DD0315">
      <w:pPr>
        <w:autoSpaceDE w:val="0"/>
        <w:autoSpaceDN w:val="0"/>
        <w:adjustRightInd w:val="0"/>
        <w:ind w:firstLine="709"/>
        <w:jc w:val="both"/>
        <w:rPr>
          <w:sz w:val="22"/>
          <w:szCs w:val="22"/>
        </w:rPr>
      </w:pPr>
      <w:r w:rsidRPr="00DD0315">
        <w:rPr>
          <w:sz w:val="22"/>
          <w:szCs w:val="22"/>
        </w:rPr>
        <w:t xml:space="preserve">Положение о членстве разработано на основании Федерального закона «О некоммерческих организациях» от 12.01.1996 № 7-ФЗ, Федерального закона «О саморегулируемых организациях» </w:t>
      </w:r>
      <w:r w:rsidR="00F000BB" w:rsidRPr="00DD0315">
        <w:rPr>
          <w:sz w:val="22"/>
          <w:szCs w:val="22"/>
        </w:rPr>
        <w:t>от 01.12.2007</w:t>
      </w:r>
      <w:r w:rsidR="00F000BB">
        <w:rPr>
          <w:sz w:val="22"/>
          <w:szCs w:val="22"/>
        </w:rPr>
        <w:t xml:space="preserve"> </w:t>
      </w:r>
      <w:r w:rsidRPr="00DD0315">
        <w:rPr>
          <w:sz w:val="22"/>
          <w:szCs w:val="22"/>
        </w:rPr>
        <w:t xml:space="preserve">№ 315-ФЗ, Градостроительного кодекса Российской Федерации, Гражданского кодекса Российской Федерации, Устава и внутренних документов Ассоциации саморегулируемой организации «Балтийское объединение изыскателей». </w:t>
      </w:r>
    </w:p>
    <w:p w:rsidR="009D2949" w:rsidRDefault="009D2949" w:rsidP="00DD0315">
      <w:pPr>
        <w:autoSpaceDE w:val="0"/>
        <w:autoSpaceDN w:val="0"/>
        <w:adjustRightInd w:val="0"/>
        <w:ind w:firstLine="709"/>
        <w:jc w:val="both"/>
        <w:rPr>
          <w:sz w:val="22"/>
          <w:szCs w:val="22"/>
        </w:rPr>
      </w:pPr>
    </w:p>
    <w:p w:rsidR="00A45651" w:rsidRPr="00DD0315" w:rsidRDefault="00A45651" w:rsidP="00DD0315">
      <w:pPr>
        <w:autoSpaceDE w:val="0"/>
        <w:autoSpaceDN w:val="0"/>
        <w:adjustRightInd w:val="0"/>
        <w:ind w:firstLine="709"/>
        <w:jc w:val="both"/>
        <w:rPr>
          <w:sz w:val="22"/>
          <w:szCs w:val="22"/>
        </w:rPr>
      </w:pPr>
    </w:p>
    <w:p w:rsidR="009D2949" w:rsidRPr="00DD0315" w:rsidRDefault="009D2949" w:rsidP="00A27B0B">
      <w:pPr>
        <w:pStyle w:val="ac"/>
        <w:spacing w:before="0" w:after="0"/>
        <w:ind w:firstLine="142"/>
        <w:jc w:val="center"/>
        <w:rPr>
          <w:rStyle w:val="af4"/>
          <w:rFonts w:eastAsia="Calibri"/>
          <w:sz w:val="22"/>
          <w:szCs w:val="22"/>
        </w:rPr>
      </w:pPr>
      <w:r w:rsidRPr="00DD0315">
        <w:rPr>
          <w:rStyle w:val="af4"/>
          <w:rFonts w:eastAsia="Calibri"/>
          <w:sz w:val="22"/>
          <w:szCs w:val="22"/>
        </w:rPr>
        <w:t>РАЗДЕЛ I. ОБЩИЕ ПОЛОЖЕНИЯ</w:t>
      </w:r>
    </w:p>
    <w:p w:rsidR="009D2949" w:rsidRPr="00DD0315" w:rsidRDefault="009D2949" w:rsidP="00A27B0B">
      <w:pPr>
        <w:pStyle w:val="ac"/>
        <w:spacing w:before="0" w:after="0"/>
        <w:ind w:firstLine="142"/>
        <w:jc w:val="center"/>
        <w:rPr>
          <w:rStyle w:val="af4"/>
          <w:rFonts w:eastAsia="Calibri"/>
          <w:sz w:val="22"/>
          <w:szCs w:val="22"/>
        </w:rPr>
      </w:pPr>
    </w:p>
    <w:p w:rsidR="009D2949" w:rsidRPr="00DD0315" w:rsidRDefault="009D2949" w:rsidP="00A27B0B">
      <w:pPr>
        <w:pStyle w:val="ac"/>
        <w:spacing w:before="0" w:after="0"/>
        <w:ind w:firstLine="142"/>
        <w:jc w:val="center"/>
        <w:rPr>
          <w:rStyle w:val="af4"/>
          <w:rFonts w:eastAsia="Calibri"/>
          <w:sz w:val="22"/>
          <w:szCs w:val="22"/>
        </w:rPr>
      </w:pPr>
      <w:r w:rsidRPr="00DD0315">
        <w:rPr>
          <w:rStyle w:val="af4"/>
          <w:rFonts w:eastAsia="Calibri"/>
          <w:sz w:val="22"/>
          <w:szCs w:val="22"/>
        </w:rPr>
        <w:t>Статья 1. Членство в Ассоциации</w:t>
      </w:r>
    </w:p>
    <w:p w:rsidR="009D2949" w:rsidRPr="00DD0315" w:rsidRDefault="009D2949" w:rsidP="00DD0315">
      <w:pPr>
        <w:pStyle w:val="ac"/>
        <w:spacing w:before="0" w:after="0"/>
        <w:ind w:firstLine="709"/>
        <w:rPr>
          <w:rStyle w:val="af4"/>
          <w:rFonts w:eastAsia="Calibri"/>
          <w:sz w:val="22"/>
          <w:szCs w:val="22"/>
        </w:rPr>
      </w:pPr>
    </w:p>
    <w:p w:rsidR="009D2949" w:rsidRPr="00DD0315" w:rsidRDefault="009D2949" w:rsidP="00DD0315">
      <w:pPr>
        <w:pStyle w:val="ac"/>
        <w:spacing w:before="0" w:after="0"/>
        <w:ind w:firstLine="709"/>
        <w:rPr>
          <w:sz w:val="22"/>
          <w:szCs w:val="22"/>
        </w:rPr>
      </w:pPr>
      <w:r w:rsidRPr="00DD0315">
        <w:rPr>
          <w:sz w:val="22"/>
          <w:szCs w:val="22"/>
        </w:rPr>
        <w:t xml:space="preserve">1.1. </w:t>
      </w:r>
      <w:proofErr w:type="gramStart"/>
      <w:r w:rsidRPr="00DD0315">
        <w:rPr>
          <w:sz w:val="22"/>
          <w:szCs w:val="22"/>
        </w:rPr>
        <w:t>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по инженерным изысканиям,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Ассоциации к сфере деятельности</w:t>
      </w:r>
      <w:proofErr w:type="gramEnd"/>
      <w:r w:rsidRPr="00DD0315">
        <w:rPr>
          <w:sz w:val="22"/>
          <w:szCs w:val="22"/>
        </w:rPr>
        <w:t xml:space="preserve"> саморегулируемой организации. </w:t>
      </w:r>
    </w:p>
    <w:p w:rsidR="009D2949" w:rsidRPr="00DD0315" w:rsidRDefault="009D2949" w:rsidP="00DD0315">
      <w:pPr>
        <w:pStyle w:val="ac"/>
        <w:spacing w:before="0" w:after="0"/>
        <w:ind w:firstLine="709"/>
        <w:rPr>
          <w:rStyle w:val="af4"/>
          <w:rFonts w:eastAsia="Calibri"/>
          <w:b w:val="0"/>
          <w:sz w:val="22"/>
          <w:szCs w:val="22"/>
        </w:rPr>
      </w:pPr>
      <w:r w:rsidRPr="00DD0315">
        <w:rPr>
          <w:rStyle w:val="af4"/>
          <w:rFonts w:eastAsia="Calibri"/>
          <w:b w:val="0"/>
          <w:sz w:val="22"/>
          <w:szCs w:val="22"/>
        </w:rPr>
        <w:t xml:space="preserve">1.2. </w:t>
      </w:r>
      <w:proofErr w:type="gramStart"/>
      <w:r w:rsidRPr="00DD0315">
        <w:rPr>
          <w:rStyle w:val="af4"/>
          <w:rFonts w:eastAsia="Calibri"/>
          <w:b w:val="0"/>
          <w:sz w:val="22"/>
          <w:szCs w:val="22"/>
        </w:rPr>
        <w:t xml:space="preserve">Лицу, принятому в члены саморегулируемой организации, выдается свидетельство о допуске к определенному виду  или видам работ по </w:t>
      </w:r>
      <w:r w:rsidRPr="00DD0315">
        <w:rPr>
          <w:sz w:val="22"/>
          <w:szCs w:val="22"/>
        </w:rPr>
        <w:t>инженерным изысканиям</w:t>
      </w:r>
      <w:r w:rsidRPr="00DD0315">
        <w:rPr>
          <w:rStyle w:val="af4"/>
          <w:rFonts w:eastAsia="Calibri"/>
          <w:b w:val="0"/>
          <w:sz w:val="22"/>
          <w:szCs w:val="22"/>
        </w:rPr>
        <w:t>, которые оказывают влияние на безопасность объектов капитального строительства (далее также «Свидетельство о допуске»), в срок не позднее чем в течение трех рабочих дней после принятия Советом Ассоциации решения о приеме в члены саморегулируемой организации и о выдаче свидетельства о допуске, при</w:t>
      </w:r>
      <w:proofErr w:type="gramEnd"/>
      <w:r w:rsidRPr="00DD0315">
        <w:rPr>
          <w:rStyle w:val="af4"/>
          <w:rFonts w:eastAsia="Calibri"/>
          <w:b w:val="0"/>
          <w:sz w:val="22"/>
          <w:szCs w:val="22"/>
        </w:rPr>
        <w:t xml:space="preserve"> </w:t>
      </w:r>
      <w:proofErr w:type="gramStart"/>
      <w:r w:rsidRPr="00DD0315">
        <w:rPr>
          <w:rStyle w:val="af4"/>
          <w:rFonts w:eastAsia="Calibri"/>
          <w:b w:val="0"/>
          <w:sz w:val="22"/>
          <w:szCs w:val="22"/>
        </w:rPr>
        <w:t>условии</w:t>
      </w:r>
      <w:proofErr w:type="gramEnd"/>
      <w:r w:rsidRPr="00DD0315">
        <w:rPr>
          <w:rStyle w:val="af4"/>
          <w:rFonts w:eastAsia="Calibri"/>
          <w:b w:val="0"/>
          <w:sz w:val="22"/>
          <w:szCs w:val="22"/>
        </w:rPr>
        <w:t xml:space="preserve"> оплаты вступительного взноса, взноса в компенсационный фонд саморегулируемой организации, а также исполнения 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 </w:t>
      </w:r>
      <w:r w:rsidRPr="00DD0315">
        <w:rPr>
          <w:sz w:val="22"/>
          <w:szCs w:val="22"/>
        </w:rPr>
        <w:t>инженерным изысканиям</w:t>
      </w:r>
      <w:r w:rsidRPr="00DD0315">
        <w:rPr>
          <w:rStyle w:val="af4"/>
          <w:rFonts w:eastAsia="Calibri"/>
          <w:b w:val="0"/>
          <w:sz w:val="22"/>
          <w:szCs w:val="22"/>
        </w:rPr>
        <w:t>.</w:t>
      </w:r>
    </w:p>
    <w:p w:rsidR="009D2949" w:rsidRPr="00DD0315" w:rsidRDefault="009D2949" w:rsidP="00DD0315">
      <w:pPr>
        <w:pStyle w:val="ac"/>
        <w:spacing w:before="0" w:after="0"/>
        <w:ind w:firstLine="709"/>
        <w:rPr>
          <w:sz w:val="22"/>
          <w:szCs w:val="22"/>
        </w:rPr>
      </w:pPr>
      <w:r w:rsidRPr="00DD0315">
        <w:rPr>
          <w:rStyle w:val="af4"/>
          <w:rFonts w:eastAsia="Calibri"/>
          <w:b w:val="0"/>
          <w:sz w:val="22"/>
          <w:szCs w:val="22"/>
        </w:rPr>
        <w:t>1.3. Вопросы вступления в Ассоциацию новых членов, не урегулированные настоящим Положением, разрешаются в порядке, предусмотренном действующим законодательством РФ, Уставом и внутренними документами Ассоциации.</w:t>
      </w:r>
    </w:p>
    <w:p w:rsidR="009D2949" w:rsidRPr="00DD0315" w:rsidRDefault="009D2949" w:rsidP="009D2949">
      <w:pPr>
        <w:pStyle w:val="ac"/>
        <w:spacing w:before="0" w:after="0"/>
        <w:rPr>
          <w:sz w:val="22"/>
          <w:szCs w:val="22"/>
        </w:rPr>
      </w:pPr>
    </w:p>
    <w:p w:rsidR="009D2949" w:rsidRPr="00DD0315" w:rsidRDefault="009D2949" w:rsidP="00A27B0B">
      <w:pPr>
        <w:pStyle w:val="ac"/>
        <w:spacing w:before="0" w:after="0"/>
        <w:ind w:left="540" w:hanging="540"/>
        <w:jc w:val="center"/>
        <w:rPr>
          <w:rStyle w:val="af4"/>
          <w:rFonts w:eastAsia="Calibri"/>
          <w:b w:val="0"/>
          <w:sz w:val="22"/>
          <w:szCs w:val="22"/>
        </w:rPr>
      </w:pPr>
      <w:r w:rsidRPr="00DD0315">
        <w:rPr>
          <w:rStyle w:val="af4"/>
          <w:rFonts w:eastAsia="Calibri"/>
          <w:sz w:val="22"/>
          <w:szCs w:val="22"/>
        </w:rPr>
        <w:t>Статья 2. Основные принципы членства в Ассоциации</w:t>
      </w:r>
    </w:p>
    <w:p w:rsidR="009D2949" w:rsidRPr="00DD0315" w:rsidRDefault="009D2949" w:rsidP="00A45651">
      <w:pPr>
        <w:pStyle w:val="ac"/>
        <w:spacing w:before="0" w:after="0"/>
        <w:ind w:firstLine="709"/>
        <w:rPr>
          <w:rStyle w:val="af4"/>
          <w:rFonts w:eastAsia="Calibri"/>
          <w:b w:val="0"/>
          <w:sz w:val="22"/>
          <w:szCs w:val="22"/>
        </w:rPr>
      </w:pPr>
    </w:p>
    <w:p w:rsidR="009D2949" w:rsidRPr="00DD0315" w:rsidRDefault="00A27B0B" w:rsidP="00A27B0B">
      <w:pPr>
        <w:pStyle w:val="ac"/>
        <w:spacing w:before="0" w:after="0"/>
        <w:ind w:left="709" w:firstLine="0"/>
        <w:rPr>
          <w:rStyle w:val="af4"/>
          <w:rFonts w:eastAsia="Calibri"/>
          <w:b w:val="0"/>
          <w:sz w:val="22"/>
          <w:szCs w:val="22"/>
        </w:rPr>
      </w:pPr>
      <w:r>
        <w:rPr>
          <w:rStyle w:val="af4"/>
          <w:rFonts w:eastAsia="Calibri"/>
          <w:b w:val="0"/>
          <w:sz w:val="22"/>
          <w:szCs w:val="22"/>
        </w:rPr>
        <w:t>2.1. </w:t>
      </w:r>
      <w:r w:rsidR="009D2949" w:rsidRPr="00DD0315">
        <w:rPr>
          <w:rStyle w:val="af4"/>
          <w:rFonts w:eastAsia="Calibri"/>
          <w:b w:val="0"/>
          <w:sz w:val="22"/>
          <w:szCs w:val="22"/>
        </w:rPr>
        <w:t>Членство в Ассоциации является добровольным.</w:t>
      </w:r>
    </w:p>
    <w:p w:rsidR="009D2949" w:rsidRPr="00DD0315" w:rsidRDefault="009D2949" w:rsidP="00A45651">
      <w:pPr>
        <w:pStyle w:val="ac"/>
        <w:spacing w:before="0" w:after="0"/>
        <w:ind w:firstLine="709"/>
        <w:rPr>
          <w:rStyle w:val="af4"/>
          <w:rFonts w:eastAsia="Calibri"/>
          <w:b w:val="0"/>
          <w:sz w:val="22"/>
          <w:szCs w:val="22"/>
        </w:rPr>
      </w:pPr>
      <w:r w:rsidRPr="00DD0315">
        <w:rPr>
          <w:rStyle w:val="af4"/>
          <w:rFonts w:eastAsia="Calibri"/>
          <w:b w:val="0"/>
          <w:sz w:val="22"/>
          <w:szCs w:val="22"/>
        </w:rPr>
        <w:t>2.2. Ассоциация открыта для вступления новых членов.</w:t>
      </w:r>
    </w:p>
    <w:p w:rsidR="009D2949" w:rsidRPr="00DD0315" w:rsidRDefault="009D2949" w:rsidP="00A45651">
      <w:pPr>
        <w:pStyle w:val="ac"/>
        <w:spacing w:before="0" w:after="0"/>
        <w:ind w:firstLine="709"/>
        <w:rPr>
          <w:rStyle w:val="af4"/>
          <w:rFonts w:eastAsia="Calibri"/>
          <w:b w:val="0"/>
          <w:sz w:val="22"/>
          <w:szCs w:val="22"/>
        </w:rPr>
      </w:pPr>
      <w:r w:rsidRPr="00DD0315">
        <w:rPr>
          <w:rStyle w:val="af4"/>
          <w:rFonts w:eastAsia="Calibri"/>
          <w:b w:val="0"/>
          <w:sz w:val="22"/>
          <w:szCs w:val="22"/>
        </w:rPr>
        <w:t>2.3. Члены Ассоциации сохраняют свою самостоятельность и права.</w:t>
      </w:r>
    </w:p>
    <w:p w:rsidR="009D2949" w:rsidRPr="00DD0315" w:rsidRDefault="009D2949" w:rsidP="00A45651">
      <w:pPr>
        <w:pStyle w:val="ac"/>
        <w:spacing w:before="0" w:after="0"/>
        <w:ind w:firstLine="709"/>
        <w:rPr>
          <w:rStyle w:val="af4"/>
          <w:rFonts w:eastAsia="Calibri"/>
          <w:b w:val="0"/>
          <w:sz w:val="22"/>
          <w:szCs w:val="22"/>
        </w:rPr>
      </w:pPr>
      <w:r w:rsidRPr="00DD0315">
        <w:rPr>
          <w:rStyle w:val="af4"/>
          <w:rFonts w:eastAsia="Calibri"/>
          <w:b w:val="0"/>
          <w:sz w:val="22"/>
          <w:szCs w:val="22"/>
        </w:rPr>
        <w:t xml:space="preserve">2.4.Члены Ассоциации имеют равные права и обязанности. </w:t>
      </w:r>
    </w:p>
    <w:p w:rsidR="009D2949" w:rsidRPr="00DD0315" w:rsidRDefault="009D2949" w:rsidP="00A45651">
      <w:pPr>
        <w:ind w:firstLine="709"/>
        <w:jc w:val="both"/>
        <w:rPr>
          <w:sz w:val="22"/>
          <w:szCs w:val="22"/>
        </w:rPr>
      </w:pPr>
      <w:r w:rsidRPr="00DD0315">
        <w:rPr>
          <w:sz w:val="22"/>
          <w:szCs w:val="22"/>
        </w:rPr>
        <w:t>2.5.Членство в Ассоциации неотчуждаемо.</w:t>
      </w:r>
    </w:p>
    <w:p w:rsidR="009D2949" w:rsidRPr="00DD0315" w:rsidRDefault="009D2949" w:rsidP="00A45651">
      <w:pPr>
        <w:pStyle w:val="ac"/>
        <w:spacing w:before="0" w:after="0"/>
        <w:ind w:firstLine="709"/>
        <w:rPr>
          <w:rStyle w:val="af4"/>
          <w:rFonts w:eastAsia="Calibri"/>
          <w:b w:val="0"/>
          <w:sz w:val="22"/>
          <w:szCs w:val="22"/>
        </w:rPr>
      </w:pPr>
      <w:r w:rsidRPr="00DD0315">
        <w:rPr>
          <w:rStyle w:val="af4"/>
          <w:rFonts w:eastAsia="Calibri"/>
          <w:b w:val="0"/>
          <w:sz w:val="22"/>
          <w:szCs w:val="22"/>
        </w:rPr>
        <w:t>2.6. Любое юридическое лицо или индивидуальный предприниматель,</w:t>
      </w:r>
      <w:r w:rsidRPr="00DD0315">
        <w:rPr>
          <w:sz w:val="22"/>
          <w:szCs w:val="22"/>
        </w:rPr>
        <w:t xml:space="preserve"> осуществляющие инженерные изыскания,</w:t>
      </w:r>
      <w:r w:rsidRPr="00DD0315">
        <w:rPr>
          <w:rStyle w:val="af4"/>
          <w:rFonts w:eastAsia="Calibri"/>
          <w:b w:val="0"/>
          <w:sz w:val="22"/>
          <w:szCs w:val="22"/>
        </w:rPr>
        <w:t xml:space="preserve">  вправе вступить в Ассоциацию при условии изъявления соответствующего желания и соответствия кандидата в члены Ассоциации требованиям к выдаче свидетельств о допуске, стандартам саморегулируемой организации и правилам саморегулирования. </w:t>
      </w:r>
    </w:p>
    <w:p w:rsidR="009D2949" w:rsidRDefault="009D2949" w:rsidP="009D2949">
      <w:pPr>
        <w:pStyle w:val="ac"/>
        <w:spacing w:before="0" w:after="0"/>
        <w:rPr>
          <w:sz w:val="22"/>
          <w:szCs w:val="22"/>
        </w:rPr>
      </w:pPr>
    </w:p>
    <w:p w:rsidR="009D2949" w:rsidRPr="00A45651" w:rsidRDefault="009D2949" w:rsidP="00A27B0B">
      <w:pPr>
        <w:pStyle w:val="ac"/>
        <w:spacing w:before="0" w:after="0"/>
        <w:ind w:firstLine="0"/>
        <w:jc w:val="center"/>
        <w:rPr>
          <w:rStyle w:val="af4"/>
          <w:rFonts w:eastAsia="Calibri"/>
          <w:sz w:val="22"/>
          <w:szCs w:val="22"/>
        </w:rPr>
      </w:pPr>
      <w:r w:rsidRPr="00A45651">
        <w:rPr>
          <w:rStyle w:val="af4"/>
          <w:rFonts w:eastAsia="Calibri"/>
          <w:sz w:val="22"/>
          <w:szCs w:val="22"/>
        </w:rPr>
        <w:t xml:space="preserve">РАЗДЕЛ II. ПРИЕМ В ЧЛЕНЫ АССОЦИАЦИИ </w:t>
      </w:r>
    </w:p>
    <w:p w:rsidR="009D2949" w:rsidRPr="00A45651" w:rsidRDefault="009D2949" w:rsidP="00A27B0B">
      <w:pPr>
        <w:pStyle w:val="ac"/>
        <w:spacing w:before="0" w:after="0"/>
        <w:ind w:firstLine="0"/>
        <w:jc w:val="center"/>
        <w:rPr>
          <w:rStyle w:val="af4"/>
          <w:rFonts w:eastAsia="Calibri"/>
          <w:sz w:val="22"/>
          <w:szCs w:val="22"/>
        </w:rPr>
      </w:pPr>
      <w:r w:rsidRPr="00A45651">
        <w:rPr>
          <w:rStyle w:val="af4"/>
          <w:rFonts w:eastAsia="Calibri"/>
          <w:sz w:val="22"/>
          <w:szCs w:val="22"/>
        </w:rPr>
        <w:t xml:space="preserve">И ВЫДАЧА СВИДЕТЕЛЬСТВ О ДОПУСКЕ </w:t>
      </w:r>
    </w:p>
    <w:p w:rsidR="009D2949" w:rsidRPr="00A45651" w:rsidRDefault="009D2949" w:rsidP="00A27B0B">
      <w:pPr>
        <w:pStyle w:val="ac"/>
        <w:spacing w:before="0" w:after="0"/>
        <w:ind w:firstLine="0"/>
        <w:rPr>
          <w:sz w:val="22"/>
          <w:szCs w:val="22"/>
        </w:rPr>
      </w:pPr>
    </w:p>
    <w:p w:rsidR="009D2949" w:rsidRPr="00A45651" w:rsidRDefault="009D2949" w:rsidP="00A27B0B">
      <w:pPr>
        <w:pStyle w:val="ac"/>
        <w:spacing w:before="0" w:after="0"/>
        <w:ind w:firstLine="0"/>
        <w:jc w:val="center"/>
        <w:rPr>
          <w:rStyle w:val="af4"/>
          <w:rFonts w:eastAsia="Calibri"/>
          <w:sz w:val="22"/>
          <w:szCs w:val="22"/>
        </w:rPr>
      </w:pPr>
      <w:r w:rsidRPr="00A45651">
        <w:rPr>
          <w:rStyle w:val="af4"/>
          <w:rFonts w:eastAsia="Calibri"/>
          <w:sz w:val="22"/>
          <w:szCs w:val="22"/>
        </w:rPr>
        <w:t xml:space="preserve">Статья 3. Порядок приема в члены Ассоциации и </w:t>
      </w:r>
    </w:p>
    <w:p w:rsidR="009D2949" w:rsidRPr="00A45651" w:rsidRDefault="009D2949" w:rsidP="00A27B0B">
      <w:pPr>
        <w:pStyle w:val="ac"/>
        <w:spacing w:before="0" w:after="0"/>
        <w:ind w:firstLine="0"/>
        <w:jc w:val="center"/>
        <w:rPr>
          <w:rStyle w:val="af4"/>
          <w:rFonts w:eastAsia="Calibri"/>
          <w:sz w:val="22"/>
          <w:szCs w:val="22"/>
        </w:rPr>
      </w:pPr>
      <w:r w:rsidRPr="00A45651">
        <w:rPr>
          <w:rStyle w:val="af4"/>
          <w:rFonts w:eastAsia="Calibri"/>
          <w:sz w:val="22"/>
          <w:szCs w:val="22"/>
        </w:rPr>
        <w:t>выдачи свидетельств о допуске.</w:t>
      </w:r>
    </w:p>
    <w:p w:rsidR="009D2949" w:rsidRPr="00A45651" w:rsidRDefault="009D2949" w:rsidP="00A45651">
      <w:pPr>
        <w:pStyle w:val="ac"/>
        <w:spacing w:before="0" w:after="0"/>
        <w:ind w:firstLine="709"/>
        <w:rPr>
          <w:bCs/>
          <w:sz w:val="22"/>
          <w:szCs w:val="22"/>
        </w:rPr>
      </w:pPr>
      <w:r w:rsidRPr="00A45651">
        <w:rPr>
          <w:sz w:val="22"/>
          <w:szCs w:val="22"/>
        </w:rPr>
        <w:lastRenderedPageBreak/>
        <w:t xml:space="preserve">3.1. </w:t>
      </w:r>
      <w:proofErr w:type="gramStart"/>
      <w:r w:rsidRPr="00A45651">
        <w:rPr>
          <w:sz w:val="22"/>
          <w:szCs w:val="22"/>
        </w:rPr>
        <w:t>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части 2 статьи 55.6 Градостроительного кодекса РФ, и разработанным на их основе Требованиям к  выдаче членам Ассоциации саморегулируемой организации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утверждаемым Общим</w:t>
      </w:r>
      <w:proofErr w:type="gramEnd"/>
      <w:r w:rsidRPr="00A45651">
        <w:rPr>
          <w:sz w:val="22"/>
          <w:szCs w:val="22"/>
        </w:rPr>
        <w:t xml:space="preserve"> собранием членов Ассоциации.</w:t>
      </w:r>
    </w:p>
    <w:p w:rsidR="009D2949" w:rsidRPr="00A45651" w:rsidRDefault="009D2949" w:rsidP="00A45651">
      <w:pPr>
        <w:ind w:firstLine="709"/>
        <w:jc w:val="both"/>
        <w:rPr>
          <w:sz w:val="22"/>
          <w:szCs w:val="22"/>
        </w:rPr>
      </w:pPr>
      <w:r w:rsidRPr="00A45651">
        <w:rPr>
          <w:sz w:val="22"/>
          <w:szCs w:val="22"/>
        </w:rPr>
        <w:t>3.2. Прием юридических лиц и индивидуальных предпринимателей в члены Ассоциации осуществляется Советом Ассоциации.</w:t>
      </w:r>
    </w:p>
    <w:p w:rsidR="009D2949" w:rsidRPr="00A45651" w:rsidRDefault="009D2949" w:rsidP="00A45651">
      <w:pPr>
        <w:ind w:firstLine="709"/>
        <w:jc w:val="both"/>
        <w:rPr>
          <w:sz w:val="22"/>
          <w:szCs w:val="22"/>
        </w:rPr>
      </w:pPr>
      <w:r w:rsidRPr="00A45651">
        <w:rPr>
          <w:sz w:val="22"/>
          <w:szCs w:val="22"/>
        </w:rPr>
        <w:t>Заявление о приеме в члены Ассоциации подается юридическими лицами и индивидуальными предпринимателями, заинтересованными в приеме в члены саморегулируемой организации (далее – «</w:t>
      </w:r>
      <w:r w:rsidRPr="005A5410">
        <w:rPr>
          <w:sz w:val="22"/>
          <w:szCs w:val="22"/>
        </w:rPr>
        <w:t>Кандидаты в члены Ассоциации</w:t>
      </w:r>
      <w:r w:rsidRPr="00A45651">
        <w:rPr>
          <w:b/>
          <w:sz w:val="22"/>
          <w:szCs w:val="22"/>
        </w:rPr>
        <w:t>»)</w:t>
      </w:r>
      <w:r w:rsidRPr="00A45651">
        <w:rPr>
          <w:sz w:val="22"/>
          <w:szCs w:val="22"/>
        </w:rPr>
        <w:t>, на имя Председателя Совета Ассоциации.</w:t>
      </w:r>
    </w:p>
    <w:p w:rsidR="009D2949" w:rsidRPr="00A45651" w:rsidRDefault="009D2949" w:rsidP="00A45651">
      <w:pPr>
        <w:ind w:firstLine="709"/>
        <w:jc w:val="both"/>
        <w:rPr>
          <w:sz w:val="22"/>
          <w:szCs w:val="22"/>
        </w:rPr>
      </w:pPr>
      <w:r w:rsidRPr="00A45651">
        <w:rPr>
          <w:sz w:val="22"/>
          <w:szCs w:val="22"/>
        </w:rPr>
        <w:t xml:space="preserve">3.3. Вопрос о приеме нового члена Ассоциации рассматривается Советом Ассоциации на основании поданного им заявления на имя Председателя Совета Ассоциации, не позднее 30 дней </w:t>
      </w:r>
      <w:proofErr w:type="gramStart"/>
      <w:r w:rsidRPr="00A45651">
        <w:rPr>
          <w:sz w:val="22"/>
          <w:szCs w:val="22"/>
        </w:rPr>
        <w:t>с даты поступления</w:t>
      </w:r>
      <w:proofErr w:type="gramEnd"/>
      <w:r w:rsidRPr="00A45651">
        <w:rPr>
          <w:sz w:val="22"/>
          <w:szCs w:val="22"/>
        </w:rPr>
        <w:t xml:space="preserve"> заявления и приложенных к нему документов. </w:t>
      </w:r>
    </w:p>
    <w:p w:rsidR="009D2949" w:rsidRPr="005A5410" w:rsidRDefault="009D2949" w:rsidP="00A45651">
      <w:pPr>
        <w:pStyle w:val="ac"/>
        <w:spacing w:before="0" w:after="0"/>
        <w:ind w:firstLine="709"/>
        <w:rPr>
          <w:rStyle w:val="af4"/>
          <w:rFonts w:eastAsia="Calibri"/>
          <w:b w:val="0"/>
          <w:sz w:val="22"/>
          <w:szCs w:val="22"/>
        </w:rPr>
      </w:pPr>
      <w:r w:rsidRPr="005A5410">
        <w:rPr>
          <w:rStyle w:val="af4"/>
          <w:rFonts w:eastAsia="Calibri"/>
          <w:b w:val="0"/>
          <w:sz w:val="22"/>
          <w:szCs w:val="22"/>
        </w:rPr>
        <w:t xml:space="preserve">3.4. В заявлении о приеме в члены Ассоциации указываются нижеследующие сведения: </w:t>
      </w:r>
    </w:p>
    <w:p w:rsidR="009D2949" w:rsidRPr="00A45651" w:rsidRDefault="009D2949" w:rsidP="00A45651">
      <w:pPr>
        <w:ind w:firstLine="709"/>
        <w:jc w:val="both"/>
        <w:rPr>
          <w:sz w:val="22"/>
          <w:szCs w:val="22"/>
        </w:rPr>
      </w:pPr>
      <w:r w:rsidRPr="00A45651">
        <w:rPr>
          <w:sz w:val="22"/>
          <w:szCs w:val="22"/>
        </w:rPr>
        <w:t>3.4.1. полное и сокращенное наименование, ИНН Кандидата в члены Ассоциаци</w:t>
      </w:r>
      <w:proofErr w:type="gramStart"/>
      <w:r w:rsidRPr="00A45651">
        <w:rPr>
          <w:sz w:val="22"/>
          <w:szCs w:val="22"/>
        </w:rPr>
        <w:t>и-</w:t>
      </w:r>
      <w:proofErr w:type="gramEnd"/>
      <w:r w:rsidRPr="00A45651">
        <w:rPr>
          <w:sz w:val="22"/>
          <w:szCs w:val="22"/>
        </w:rPr>
        <w:t xml:space="preserve"> юридического лица или фамилия, имя, отчество, ИНН Кандидата в члены Ассоциации - индивидуального предпринимателя;</w:t>
      </w:r>
    </w:p>
    <w:p w:rsidR="009D2949" w:rsidRPr="00A45651" w:rsidRDefault="009D2949" w:rsidP="00A45651">
      <w:pPr>
        <w:ind w:firstLine="709"/>
        <w:jc w:val="both"/>
        <w:rPr>
          <w:sz w:val="22"/>
          <w:szCs w:val="22"/>
        </w:rPr>
      </w:pPr>
      <w:r w:rsidRPr="00A45651">
        <w:rPr>
          <w:sz w:val="22"/>
          <w:szCs w:val="22"/>
        </w:rPr>
        <w:t>3.4.2.</w:t>
      </w:r>
      <w:r w:rsidRPr="00A45651">
        <w:rPr>
          <w:sz w:val="22"/>
          <w:szCs w:val="22"/>
        </w:rPr>
        <w:tab/>
        <w:t xml:space="preserve">кандидат в члены </w:t>
      </w:r>
      <w:r w:rsidRPr="00A45651">
        <w:rPr>
          <w:rStyle w:val="af4"/>
          <w:rFonts w:eastAsia="Calibri"/>
          <w:b w:val="0"/>
          <w:sz w:val="22"/>
          <w:szCs w:val="22"/>
        </w:rPr>
        <w:t>Ассоциации</w:t>
      </w:r>
      <w:r w:rsidRPr="00A45651">
        <w:rPr>
          <w:sz w:val="22"/>
          <w:szCs w:val="22"/>
        </w:rPr>
        <w:t xml:space="preserve"> подтверждает свое согласие и обязанность:</w:t>
      </w:r>
    </w:p>
    <w:p w:rsidR="009D2949" w:rsidRPr="00A45651" w:rsidRDefault="009D2949" w:rsidP="00A45651">
      <w:pPr>
        <w:ind w:firstLine="709"/>
        <w:jc w:val="both"/>
        <w:rPr>
          <w:sz w:val="22"/>
          <w:szCs w:val="22"/>
        </w:rPr>
      </w:pPr>
      <w:r w:rsidRPr="00A45651">
        <w:rPr>
          <w:sz w:val="22"/>
          <w:szCs w:val="22"/>
        </w:rPr>
        <w:t xml:space="preserve">3.4.2.1. следовать интересам Ассоциации, добровольно выполнять все требования Устава, документов саморегулируемой организации и локальных нормативных актов </w:t>
      </w:r>
      <w:r w:rsidRPr="00A45651">
        <w:rPr>
          <w:rStyle w:val="af4"/>
          <w:rFonts w:eastAsia="Calibri"/>
          <w:b w:val="0"/>
          <w:sz w:val="22"/>
          <w:szCs w:val="22"/>
        </w:rPr>
        <w:t>Ассоциации</w:t>
      </w:r>
      <w:r w:rsidRPr="00A45651">
        <w:rPr>
          <w:sz w:val="22"/>
          <w:szCs w:val="22"/>
        </w:rPr>
        <w:t>;</w:t>
      </w:r>
    </w:p>
    <w:p w:rsidR="009D2949" w:rsidRPr="00A45651" w:rsidRDefault="009D2949" w:rsidP="00A45651">
      <w:pPr>
        <w:ind w:firstLine="709"/>
        <w:jc w:val="both"/>
        <w:rPr>
          <w:sz w:val="22"/>
          <w:szCs w:val="22"/>
        </w:rPr>
      </w:pPr>
      <w:proofErr w:type="gramStart"/>
      <w:r w:rsidRPr="00A45651">
        <w:rPr>
          <w:sz w:val="22"/>
          <w:szCs w:val="22"/>
        </w:rPr>
        <w:t>3.4.2.2.</w:t>
      </w:r>
      <w:r w:rsidR="00A27B0B">
        <w:rPr>
          <w:sz w:val="22"/>
          <w:szCs w:val="22"/>
        </w:rPr>
        <w:t xml:space="preserve"> </w:t>
      </w:r>
      <w:r w:rsidRPr="00A45651">
        <w:rPr>
          <w:sz w:val="22"/>
          <w:szCs w:val="22"/>
        </w:rPr>
        <w:t xml:space="preserve">в течение пяти рабочих дней с момента принятия Советом Ассоциации решения о приеме в члены саморегулируемой организации и о выдаче свидетельства о допуске, произвести оплату вступительного взноса и взноса в компенсационный фонд, выполнить </w:t>
      </w:r>
      <w:r w:rsidRPr="00A45651">
        <w:rPr>
          <w:rStyle w:val="af4"/>
          <w:rFonts w:eastAsia="Calibri"/>
          <w:b w:val="0"/>
          <w:sz w:val="22"/>
          <w:szCs w:val="22"/>
        </w:rPr>
        <w:t xml:space="preserve">обязанность по страхованию ответственности в случае причинения вреда вследствие недостатков работ по </w:t>
      </w:r>
      <w:r w:rsidRPr="00A45651">
        <w:rPr>
          <w:sz w:val="22"/>
          <w:szCs w:val="22"/>
        </w:rPr>
        <w:t>инженерным изысканиям</w:t>
      </w:r>
      <w:r w:rsidRPr="00A45651">
        <w:rPr>
          <w:rStyle w:val="af4"/>
          <w:rFonts w:eastAsia="Calibri"/>
          <w:b w:val="0"/>
          <w:sz w:val="22"/>
          <w:szCs w:val="22"/>
        </w:rPr>
        <w:t xml:space="preserve">, а также представить в Ассоциацию </w:t>
      </w:r>
      <w:r w:rsidRPr="00A45651">
        <w:rPr>
          <w:color w:val="000000"/>
          <w:sz w:val="22"/>
          <w:szCs w:val="22"/>
        </w:rPr>
        <w:t>доказательства заключения действующего договора страхования гражданской ответственности</w:t>
      </w:r>
      <w:proofErr w:type="gramEnd"/>
      <w:r w:rsidRPr="00A45651">
        <w:rPr>
          <w:color w:val="000000"/>
          <w:sz w:val="22"/>
          <w:szCs w:val="22"/>
        </w:rPr>
        <w:t xml:space="preserve">, </w:t>
      </w:r>
      <w:proofErr w:type="gramStart"/>
      <w:r w:rsidRPr="00A45651">
        <w:rPr>
          <w:color w:val="000000"/>
          <w:sz w:val="22"/>
          <w:szCs w:val="22"/>
        </w:rPr>
        <w:t>отвечающего</w:t>
      </w:r>
      <w:proofErr w:type="gramEnd"/>
      <w:r w:rsidRPr="00A45651">
        <w:rPr>
          <w:color w:val="000000"/>
          <w:sz w:val="22"/>
          <w:szCs w:val="22"/>
        </w:rPr>
        <w:t xml:space="preserve"> действующим в </w:t>
      </w:r>
      <w:r w:rsidRPr="00A45651">
        <w:rPr>
          <w:bCs/>
          <w:sz w:val="22"/>
          <w:szCs w:val="22"/>
        </w:rPr>
        <w:t>Ассоциации</w:t>
      </w:r>
      <w:r w:rsidRPr="00A45651">
        <w:rPr>
          <w:color w:val="000000"/>
          <w:sz w:val="22"/>
          <w:szCs w:val="22"/>
        </w:rPr>
        <w:t xml:space="preserve"> Требованиям к страхованию гражданской ответственности</w:t>
      </w:r>
      <w:r w:rsidRPr="00A45651">
        <w:rPr>
          <w:sz w:val="22"/>
          <w:szCs w:val="22"/>
        </w:rPr>
        <w:t>;</w:t>
      </w:r>
    </w:p>
    <w:p w:rsidR="009D2949" w:rsidRPr="00A45651" w:rsidRDefault="009D2949" w:rsidP="00A45651">
      <w:pPr>
        <w:ind w:firstLine="709"/>
        <w:jc w:val="both"/>
        <w:rPr>
          <w:sz w:val="22"/>
          <w:szCs w:val="22"/>
        </w:rPr>
      </w:pPr>
      <w:r w:rsidRPr="00A45651">
        <w:rPr>
          <w:sz w:val="22"/>
          <w:szCs w:val="22"/>
        </w:rPr>
        <w:t xml:space="preserve">3.4.2.3. производить оплату членских взносов в порядке и в сроки, установленные Положением о членских, вступительных и целевых взносах в Ассоциацию саморегулируемую организацию «Балтийское объединение изыскателей»; </w:t>
      </w:r>
    </w:p>
    <w:p w:rsidR="009D2949" w:rsidRPr="00A45651" w:rsidRDefault="009D2949" w:rsidP="00A45651">
      <w:pPr>
        <w:ind w:firstLine="709"/>
        <w:jc w:val="both"/>
        <w:rPr>
          <w:sz w:val="22"/>
          <w:szCs w:val="22"/>
        </w:rPr>
      </w:pPr>
      <w:proofErr w:type="gramStart"/>
      <w:r w:rsidRPr="00A45651">
        <w:rPr>
          <w:sz w:val="22"/>
          <w:szCs w:val="22"/>
        </w:rPr>
        <w:t>3.4.2.4. в случае осуществления преобразования юридического лица, изменения наименования, изменения места нахождения исполнительного органа (указанного в Уставе организации) в течение трех рабочих дней со дня, следующего за днем наступления соответствующего события,  подать заявление о внесении изменений в выданное организации Свидетельство о допуске с приложением документов, подтверждающих указанные изменения.</w:t>
      </w:r>
      <w:proofErr w:type="gramEnd"/>
    </w:p>
    <w:p w:rsidR="009D2949" w:rsidRPr="00A45651" w:rsidRDefault="009D2949" w:rsidP="00A45651">
      <w:pPr>
        <w:ind w:firstLine="709"/>
        <w:jc w:val="both"/>
        <w:rPr>
          <w:sz w:val="22"/>
          <w:szCs w:val="22"/>
        </w:rPr>
      </w:pPr>
      <w:r w:rsidRPr="00A45651">
        <w:rPr>
          <w:sz w:val="22"/>
          <w:szCs w:val="22"/>
        </w:rPr>
        <w:t>3.4.2.5. в случае утраты Свидетельства о допуске в течение трех рабочих дней со дня, следующего за днем наступления соответствующего события, подать в Ассоциацию заявление о выдаче Свидетельства о допуске взамен утраченного с приложением документов, подтверждающих утрату Свидетельства о допуске.</w:t>
      </w:r>
    </w:p>
    <w:p w:rsidR="009D2949" w:rsidRPr="00A45651" w:rsidRDefault="009D2949" w:rsidP="00A45651">
      <w:pPr>
        <w:ind w:firstLine="709"/>
        <w:jc w:val="both"/>
        <w:rPr>
          <w:sz w:val="22"/>
          <w:szCs w:val="22"/>
        </w:rPr>
      </w:pPr>
      <w:proofErr w:type="gramStart"/>
      <w:r w:rsidRPr="00A45651">
        <w:rPr>
          <w:sz w:val="22"/>
          <w:szCs w:val="22"/>
        </w:rPr>
        <w:t>3.4.2.6. в случае смены лица, исполняющего функции единоличного исполнительного органа (Генерального директора, Управляющей компании, назначения арбитражного управляющего и т.д.), а также в случае изменения места нахождения организации (фактического и почтового), адресов мест осуществления деятельности (производственные базы) и (или) иных контактных данных (контактный телефон, факс, адрес электронной почты) в течение трех рабочих дней со дня, следующего за днем наступления соответствующего</w:t>
      </w:r>
      <w:proofErr w:type="gramEnd"/>
      <w:r w:rsidRPr="00A45651">
        <w:rPr>
          <w:sz w:val="22"/>
          <w:szCs w:val="22"/>
        </w:rPr>
        <w:t xml:space="preserve"> события, подать в Ассоциацию заявление о внесении изменений в сведения об организации, содержащиеся в Реестре членов саморегулируемой организации с приложением документов подтверждающих соответствующие изменения.</w:t>
      </w:r>
    </w:p>
    <w:p w:rsidR="009D2949" w:rsidRPr="00A45651" w:rsidRDefault="009D2949" w:rsidP="00A45651">
      <w:pPr>
        <w:ind w:firstLine="709"/>
        <w:jc w:val="both"/>
        <w:rPr>
          <w:sz w:val="22"/>
          <w:szCs w:val="22"/>
        </w:rPr>
      </w:pPr>
      <w:r w:rsidRPr="00A45651">
        <w:rPr>
          <w:sz w:val="22"/>
          <w:szCs w:val="22"/>
        </w:rPr>
        <w:t>3.4.3. Кандидат в члены Ассоциации в заявлении о приеме в члены саморегулируемой организации подтверждает достоверность сведений и документов, представленных в Ассоциацию, а также выражает согласие на их проверку.</w:t>
      </w:r>
    </w:p>
    <w:p w:rsidR="009D2949" w:rsidRPr="00712DB3" w:rsidRDefault="009D2949" w:rsidP="009D2949">
      <w:pPr>
        <w:ind w:firstLine="540"/>
        <w:jc w:val="both"/>
      </w:pPr>
    </w:p>
    <w:p w:rsidR="009D2949" w:rsidRPr="00C93F76" w:rsidRDefault="009D2949" w:rsidP="00EA4E69">
      <w:pPr>
        <w:pStyle w:val="ac"/>
        <w:spacing w:before="0" w:after="0"/>
        <w:ind w:firstLine="709"/>
        <w:rPr>
          <w:rStyle w:val="af4"/>
          <w:rFonts w:eastAsia="Calibri"/>
          <w:b w:val="0"/>
          <w:sz w:val="22"/>
        </w:rPr>
      </w:pPr>
      <w:r w:rsidRPr="00C93F76">
        <w:rPr>
          <w:rStyle w:val="af4"/>
          <w:rFonts w:eastAsia="Calibri"/>
          <w:b w:val="0"/>
          <w:sz w:val="22"/>
        </w:rPr>
        <w:t>3.5. К заявлению Кандидата в члены Ассоциации – юридического лица должны быть приложены следующие документы:</w:t>
      </w:r>
    </w:p>
    <w:p w:rsidR="009D2949" w:rsidRPr="00EA4E69" w:rsidRDefault="009D2949" w:rsidP="00EA4E69">
      <w:pPr>
        <w:pStyle w:val="ConsPlusNormal"/>
        <w:widowControl/>
        <w:ind w:firstLine="709"/>
        <w:jc w:val="both"/>
        <w:rPr>
          <w:rFonts w:ascii="Times New Roman" w:hAnsi="Times New Roman" w:cs="Times New Roman"/>
          <w:sz w:val="22"/>
          <w:szCs w:val="24"/>
        </w:rPr>
      </w:pPr>
      <w:r w:rsidRPr="00EA4E69">
        <w:rPr>
          <w:rFonts w:ascii="Times New Roman" w:hAnsi="Times New Roman" w:cs="Times New Roman"/>
          <w:sz w:val="22"/>
          <w:szCs w:val="24"/>
        </w:rPr>
        <w:lastRenderedPageBreak/>
        <w:t>3.5.1.</w:t>
      </w:r>
      <w:r w:rsidRPr="00EA4E69">
        <w:rPr>
          <w:rFonts w:ascii="Times New Roman" w:hAnsi="Times New Roman" w:cs="Times New Roman"/>
          <w:sz w:val="22"/>
          <w:szCs w:val="24"/>
        </w:rPr>
        <w:tab/>
        <w:t>заявление о выдаче Свидетельства о допуске к определенному виду или видам работам, которые оказывают влияние на безопасность объектов капитального строительства;</w:t>
      </w:r>
    </w:p>
    <w:p w:rsidR="009D2949" w:rsidRPr="00EA4E69" w:rsidRDefault="009D2949" w:rsidP="00EA4E69">
      <w:pPr>
        <w:pStyle w:val="ac"/>
        <w:spacing w:before="0" w:after="0"/>
        <w:ind w:firstLine="709"/>
        <w:rPr>
          <w:sz w:val="22"/>
        </w:rPr>
      </w:pPr>
      <w:r w:rsidRPr="00EA4E69">
        <w:rPr>
          <w:sz w:val="22"/>
        </w:rPr>
        <w:t>3.5.2.</w:t>
      </w:r>
      <w:r w:rsidRPr="00EA4E69">
        <w:rPr>
          <w:sz w:val="22"/>
        </w:rPr>
        <w:tab/>
        <w:t>копии учредительного документа (Устав), текстов всех изменений в учредительный документ, решения высшего органа управления юридического лица об избрании лица, исполняющего функции исполнительного органа организации, заверенные подписью лица исполняющего функции единоличного исполнительного органа и печатью организации;</w:t>
      </w:r>
    </w:p>
    <w:p w:rsidR="009D2949" w:rsidRPr="00EA4E69" w:rsidRDefault="009D2949" w:rsidP="00EA4E69">
      <w:pPr>
        <w:ind w:firstLine="709"/>
        <w:jc w:val="both"/>
        <w:rPr>
          <w:sz w:val="22"/>
        </w:rPr>
      </w:pPr>
      <w:r w:rsidRPr="00EA4E69">
        <w:rPr>
          <w:sz w:val="22"/>
        </w:rPr>
        <w:t>3.5.3.</w:t>
      </w:r>
      <w:r w:rsidRPr="00EA4E69">
        <w:rPr>
          <w:sz w:val="22"/>
        </w:rPr>
        <w:tab/>
        <w:t>копия документа, подтверждающего факт внесения записи о юридическом лице в Единый государственный реестр юридических лиц, заверенная подписью лица исполняющего функции единоличного исполнительного органа, и печатью организации (свидетельство, лист записи Единого государственного реестра юридических лиц);</w:t>
      </w:r>
    </w:p>
    <w:p w:rsidR="009D2949" w:rsidRPr="00EA4E69" w:rsidRDefault="009D2949" w:rsidP="00EA4E69">
      <w:pPr>
        <w:ind w:firstLine="709"/>
        <w:jc w:val="both"/>
        <w:rPr>
          <w:sz w:val="22"/>
        </w:rPr>
      </w:pPr>
      <w:r w:rsidRPr="00EA4E69">
        <w:rPr>
          <w:sz w:val="22"/>
        </w:rPr>
        <w:t>3.5.4.</w:t>
      </w:r>
      <w:r w:rsidRPr="00EA4E69">
        <w:rPr>
          <w:sz w:val="22"/>
        </w:rPr>
        <w:tab/>
        <w:t>копия свидетельства о постановке юридического лица на учет в налоговом органе по месту нахождения, заверенная подписью лица исполняющего функции единоличного исполнительного органа и печатью организации;</w:t>
      </w:r>
    </w:p>
    <w:p w:rsidR="009D2949" w:rsidRPr="00EA4E69" w:rsidRDefault="009D2949" w:rsidP="00EA4E69">
      <w:pPr>
        <w:pStyle w:val="ConsPlusNormal"/>
        <w:widowControl/>
        <w:ind w:firstLine="709"/>
        <w:jc w:val="both"/>
        <w:rPr>
          <w:rFonts w:ascii="Times New Roman" w:hAnsi="Times New Roman" w:cs="Times New Roman"/>
          <w:sz w:val="22"/>
          <w:szCs w:val="24"/>
        </w:rPr>
      </w:pPr>
      <w:r w:rsidRPr="00EA4E69">
        <w:rPr>
          <w:rFonts w:ascii="Times New Roman" w:hAnsi="Times New Roman" w:cs="Times New Roman"/>
          <w:sz w:val="22"/>
          <w:szCs w:val="24"/>
        </w:rPr>
        <w:t>3.5.5.</w:t>
      </w:r>
      <w:r w:rsidRPr="00EA4E69">
        <w:rPr>
          <w:rFonts w:ascii="Times New Roman" w:hAnsi="Times New Roman" w:cs="Times New Roman"/>
          <w:sz w:val="22"/>
          <w:szCs w:val="24"/>
        </w:rPr>
        <w:tab/>
        <w:t xml:space="preserve">сведения, подтверждающие соответствие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9D2949" w:rsidRPr="00EA4E69" w:rsidRDefault="009D2949" w:rsidP="00EA4E69">
      <w:pPr>
        <w:pStyle w:val="ConsPlusNormal"/>
        <w:widowControl/>
        <w:ind w:firstLine="709"/>
        <w:jc w:val="both"/>
        <w:rPr>
          <w:rFonts w:ascii="Times New Roman" w:hAnsi="Times New Roman" w:cs="Times New Roman"/>
          <w:sz w:val="22"/>
          <w:szCs w:val="24"/>
        </w:rPr>
      </w:pPr>
      <w:r w:rsidRPr="00EA4E69">
        <w:rPr>
          <w:rFonts w:ascii="Times New Roman" w:hAnsi="Times New Roman" w:cs="Times New Roman"/>
          <w:sz w:val="22"/>
          <w:szCs w:val="24"/>
        </w:rPr>
        <w:t xml:space="preserve">а) в части подтверждения соответствия юридического лица  </w:t>
      </w:r>
      <w:proofErr w:type="gramStart"/>
      <w:r w:rsidRPr="00EA4E69">
        <w:rPr>
          <w:rFonts w:ascii="Times New Roman" w:hAnsi="Times New Roman" w:cs="Times New Roman"/>
          <w:sz w:val="22"/>
          <w:szCs w:val="24"/>
        </w:rPr>
        <w:t>требованиям</w:t>
      </w:r>
      <w:proofErr w:type="gramEnd"/>
      <w:r w:rsidRPr="00EA4E69">
        <w:rPr>
          <w:rFonts w:ascii="Times New Roman" w:hAnsi="Times New Roman" w:cs="Times New Roman"/>
          <w:sz w:val="22"/>
          <w:szCs w:val="24"/>
        </w:rPr>
        <w:t xml:space="preserve"> предъявляемым к наличию у кандидата в члены </w:t>
      </w:r>
      <w:r w:rsidRPr="00EA4E69">
        <w:rPr>
          <w:rStyle w:val="af4"/>
          <w:rFonts w:ascii="Times New Roman" w:eastAsia="Calibri" w:hAnsi="Times New Roman"/>
          <w:b w:val="0"/>
          <w:sz w:val="22"/>
          <w:szCs w:val="24"/>
        </w:rPr>
        <w:t>Ассоциации</w:t>
      </w:r>
      <w:r w:rsidRPr="00EA4E69">
        <w:rPr>
          <w:rFonts w:ascii="Times New Roman" w:hAnsi="Times New Roman" w:cs="Times New Roman"/>
          <w:sz w:val="22"/>
          <w:szCs w:val="24"/>
        </w:rPr>
        <w:t xml:space="preserve"> работников, имеющих высшее или среднее профессиональное образование соответствующего профиля, прохождения ими повышения квалификации, профессиональной переподготовки, проведения их аттестации, а также наличия у них определенного стажа работы (в соответствии с частью 6 статьи 55.5 Градостроительного кодекса РФ);</w:t>
      </w:r>
    </w:p>
    <w:p w:rsidR="009D2949" w:rsidRPr="00EA4E69" w:rsidRDefault="009D2949" w:rsidP="00EA4E69">
      <w:pPr>
        <w:pStyle w:val="ConsPlusNormal"/>
        <w:widowControl/>
        <w:ind w:firstLine="709"/>
        <w:jc w:val="both"/>
        <w:rPr>
          <w:rFonts w:ascii="Times New Roman" w:hAnsi="Times New Roman" w:cs="Times New Roman"/>
          <w:sz w:val="22"/>
          <w:szCs w:val="24"/>
        </w:rPr>
      </w:pPr>
      <w:r w:rsidRPr="00EA4E69">
        <w:rPr>
          <w:rFonts w:ascii="Times New Roman" w:hAnsi="Times New Roman" w:cs="Times New Roman"/>
          <w:sz w:val="22"/>
          <w:szCs w:val="24"/>
        </w:rPr>
        <w:t>б) в части подтверждения соответствия юридического лица требованиям, предъявляемым к наличию имущества, необходимого для выполнения работ, указанных в заявлении о выдаче Свидетельства о допуске;</w:t>
      </w:r>
    </w:p>
    <w:p w:rsidR="009D2949" w:rsidRPr="00EA4E69" w:rsidRDefault="009D2949" w:rsidP="00EA4E69">
      <w:pPr>
        <w:ind w:firstLine="709"/>
        <w:jc w:val="both"/>
        <w:rPr>
          <w:sz w:val="22"/>
        </w:rPr>
      </w:pPr>
      <w:r w:rsidRPr="00EA4E69">
        <w:rPr>
          <w:sz w:val="22"/>
        </w:rPr>
        <w:t xml:space="preserve">3.5.6. справка об аффилированности кандидата в члены </w:t>
      </w:r>
      <w:r w:rsidRPr="00EA4E69">
        <w:rPr>
          <w:rStyle w:val="af4"/>
          <w:rFonts w:eastAsia="Calibri"/>
          <w:b w:val="0"/>
          <w:sz w:val="22"/>
        </w:rPr>
        <w:t>Ассоциации</w:t>
      </w:r>
      <w:r w:rsidRPr="00EA4E69">
        <w:rPr>
          <w:sz w:val="22"/>
        </w:rPr>
        <w:t xml:space="preserve"> с иными членами </w:t>
      </w:r>
      <w:r w:rsidRPr="00EA4E69">
        <w:rPr>
          <w:rStyle w:val="af4"/>
          <w:rFonts w:eastAsia="Calibri"/>
          <w:b w:val="0"/>
          <w:sz w:val="22"/>
        </w:rPr>
        <w:t>Ассоциации</w:t>
      </w:r>
      <w:r w:rsidRPr="00EA4E69">
        <w:rPr>
          <w:sz w:val="22"/>
        </w:rPr>
        <w:t>.</w:t>
      </w:r>
    </w:p>
    <w:p w:rsidR="009D2949" w:rsidRPr="00EA4E69" w:rsidRDefault="009D2949" w:rsidP="00EA4E69">
      <w:pPr>
        <w:ind w:firstLine="709"/>
        <w:jc w:val="both"/>
        <w:rPr>
          <w:sz w:val="22"/>
        </w:rPr>
      </w:pPr>
      <w:r w:rsidRPr="00EA4E69">
        <w:rPr>
          <w:rStyle w:val="af4"/>
          <w:rFonts w:eastAsia="Calibri"/>
          <w:b w:val="0"/>
          <w:sz w:val="22"/>
        </w:rPr>
        <w:t xml:space="preserve">3.6. </w:t>
      </w:r>
      <w:proofErr w:type="gramStart"/>
      <w:r w:rsidRPr="00EA4E69">
        <w:rPr>
          <w:rStyle w:val="af4"/>
          <w:rFonts w:eastAsia="Calibri"/>
          <w:b w:val="0"/>
          <w:sz w:val="22"/>
        </w:rPr>
        <w:t xml:space="preserve">С целью подтверждения сведений, предоставляемых в соответствии с требованиями подпункта (а) пункта 3.5.5. настоящего Положения, кандидаты в члены саморегулируемой организации предоставляют </w:t>
      </w:r>
      <w:r w:rsidRPr="00EA4E69">
        <w:rPr>
          <w:sz w:val="22"/>
        </w:rPr>
        <w:t>заверенные печатью и подписью руководителя (лица исполняющего функции исполнительного органа) организации копии дипломов о высшем или среднем профессиональном образовании, а также копии свидетельств о повышении квалификации и документов о проведении аттестации, имеющихся у кандидата работников, для выполнения определенных видов</w:t>
      </w:r>
      <w:proofErr w:type="gramEnd"/>
      <w:r w:rsidRPr="00EA4E69">
        <w:rPr>
          <w:sz w:val="22"/>
        </w:rPr>
        <w:t xml:space="preserve"> работ, которые оказывают влияние на безопасность объектов капитального строительства, указанных в заявлении о выдаче Свидетельства о допуске. </w:t>
      </w:r>
    </w:p>
    <w:p w:rsidR="009D2949" w:rsidRPr="00EA4E69" w:rsidRDefault="009D2949" w:rsidP="00EA4E69">
      <w:pPr>
        <w:pStyle w:val="ac"/>
        <w:spacing w:before="0" w:after="0"/>
        <w:ind w:firstLine="709"/>
        <w:rPr>
          <w:rStyle w:val="af4"/>
          <w:rFonts w:eastAsia="Calibri"/>
          <w:b w:val="0"/>
          <w:sz w:val="22"/>
        </w:rPr>
      </w:pPr>
      <w:r w:rsidRPr="00EA4E69">
        <w:rPr>
          <w:rStyle w:val="af4"/>
          <w:rFonts w:eastAsia="Calibri"/>
          <w:b w:val="0"/>
          <w:sz w:val="22"/>
        </w:rPr>
        <w:t>3.7. Вместе с заявлением о приеме в члены саморегулируемой организации юридические лица вправе дополнительно представить следующие документы и сведения:</w:t>
      </w:r>
    </w:p>
    <w:p w:rsidR="009D2949" w:rsidRPr="00EA4E69" w:rsidRDefault="009D2949" w:rsidP="00EA4E69">
      <w:pPr>
        <w:ind w:firstLine="709"/>
        <w:jc w:val="both"/>
        <w:rPr>
          <w:sz w:val="22"/>
        </w:rPr>
      </w:pPr>
      <w:r w:rsidRPr="00EA4E69">
        <w:rPr>
          <w:sz w:val="22"/>
        </w:rPr>
        <w:t xml:space="preserve">3.7.1. Общие </w:t>
      </w:r>
      <w:proofErr w:type="gramStart"/>
      <w:r w:rsidRPr="00EA4E69">
        <w:rPr>
          <w:sz w:val="22"/>
        </w:rPr>
        <w:t>сведения</w:t>
      </w:r>
      <w:proofErr w:type="gramEnd"/>
      <w:r w:rsidRPr="00EA4E69">
        <w:rPr>
          <w:sz w:val="22"/>
        </w:rPr>
        <w:t xml:space="preserve"> о юридическом лице оформленные в виде Анкеты; </w:t>
      </w:r>
    </w:p>
    <w:p w:rsidR="009D2949" w:rsidRPr="00EA4E69" w:rsidRDefault="009D2949" w:rsidP="00EA4E69">
      <w:pPr>
        <w:ind w:firstLine="709"/>
        <w:jc w:val="both"/>
        <w:rPr>
          <w:sz w:val="22"/>
        </w:rPr>
      </w:pPr>
      <w:r w:rsidRPr="00EA4E69">
        <w:rPr>
          <w:sz w:val="22"/>
        </w:rPr>
        <w:t>3.7.2.</w:t>
      </w:r>
      <w:r w:rsidRPr="00EA4E69">
        <w:rPr>
          <w:sz w:val="22"/>
        </w:rPr>
        <w:tab/>
        <w:t>выписка из Единого государственного реестра юридических лиц (выданная не позднее одного месяца до даты представления в Ассоциацию), в виде оригинала либо нотариально заверенной или простой копии с предоставлением оригинала для сличения;</w:t>
      </w:r>
    </w:p>
    <w:p w:rsidR="009D2949" w:rsidRPr="00EA4E69" w:rsidRDefault="009D2949" w:rsidP="00EA4E69">
      <w:pPr>
        <w:ind w:firstLine="709"/>
        <w:jc w:val="both"/>
        <w:rPr>
          <w:sz w:val="22"/>
        </w:rPr>
      </w:pPr>
      <w:proofErr w:type="gramStart"/>
      <w:r w:rsidRPr="00EA4E69">
        <w:rPr>
          <w:sz w:val="22"/>
        </w:rPr>
        <w:t>3.7.3. заверенные печатью и подписью руководителя (исполнительного органа) копии правоустанавливающих документов (договор аренды, договор купли-продажи), а также в случае нахождения здания или помещения в собственности у юридического лица – кандидата в члены саморегулируемой организации правоподтверждающих документов на здание или помещение, используемое по месту нахождения юридического лица (свидетельство о государственной регистрации права собственности);</w:t>
      </w:r>
      <w:proofErr w:type="gramEnd"/>
    </w:p>
    <w:p w:rsidR="009D2949" w:rsidRPr="00EA4E69" w:rsidRDefault="009D2949" w:rsidP="00EA4E69">
      <w:pPr>
        <w:ind w:firstLine="709"/>
        <w:jc w:val="both"/>
        <w:rPr>
          <w:sz w:val="22"/>
        </w:rPr>
      </w:pPr>
      <w:r w:rsidRPr="00EA4E69">
        <w:rPr>
          <w:sz w:val="22"/>
        </w:rPr>
        <w:t>3.7.4.</w:t>
      </w:r>
      <w:r w:rsidRPr="00EA4E69">
        <w:rPr>
          <w:sz w:val="22"/>
        </w:rPr>
        <w:tab/>
        <w:t>реквизиты банковского счета и прочие реквизиты организации.</w:t>
      </w:r>
    </w:p>
    <w:p w:rsidR="009D2949" w:rsidRPr="00EA4E69" w:rsidRDefault="009D2949" w:rsidP="00EA4E69">
      <w:pPr>
        <w:ind w:firstLine="709"/>
        <w:jc w:val="both"/>
        <w:rPr>
          <w:sz w:val="22"/>
        </w:rPr>
      </w:pPr>
      <w:r w:rsidRPr="00C93F76">
        <w:rPr>
          <w:rStyle w:val="af4"/>
          <w:rFonts w:eastAsia="Calibri"/>
          <w:b w:val="0"/>
          <w:sz w:val="22"/>
        </w:rPr>
        <w:t>3.8.</w:t>
      </w:r>
      <w:r w:rsidRPr="00C93F76">
        <w:rPr>
          <w:rStyle w:val="af4"/>
          <w:rFonts w:eastAsia="Calibri"/>
          <w:sz w:val="22"/>
        </w:rPr>
        <w:t xml:space="preserve"> </w:t>
      </w:r>
      <w:r w:rsidRPr="00C93F76">
        <w:rPr>
          <w:sz w:val="22"/>
        </w:rPr>
        <w:t xml:space="preserve">К заявлению Кандидата в члены </w:t>
      </w:r>
      <w:r w:rsidRPr="00C93F76">
        <w:rPr>
          <w:rStyle w:val="af4"/>
          <w:rFonts w:eastAsia="Calibri"/>
          <w:b w:val="0"/>
          <w:sz w:val="22"/>
        </w:rPr>
        <w:t>Ассоциации</w:t>
      </w:r>
      <w:r w:rsidRPr="00C93F76">
        <w:rPr>
          <w:sz w:val="22"/>
        </w:rPr>
        <w:t xml:space="preserve"> – юридического лица (зарегистрированного в соответствии с законодательством иностранного государства)</w:t>
      </w:r>
      <w:r w:rsidRPr="00EA4E69">
        <w:rPr>
          <w:b/>
          <w:sz w:val="22"/>
        </w:rPr>
        <w:t xml:space="preserve"> </w:t>
      </w:r>
      <w:r w:rsidRPr="00EA4E69">
        <w:rPr>
          <w:sz w:val="22"/>
        </w:rPr>
        <w:t xml:space="preserve">взамен документов, указанных в пунктах 3.5.2. – 3.5.4. настоящего Положения, предоставляются нотариально удостоверенный перевод на русский язык документов о государственной регистрации юридического лица в соответствии с порядком, установленным действующим законодательством соответствующего иностранного государства. </w:t>
      </w:r>
    </w:p>
    <w:p w:rsidR="009D2949" w:rsidRPr="00EA4E69" w:rsidRDefault="009D2949" w:rsidP="00EA4E69">
      <w:pPr>
        <w:ind w:firstLine="709"/>
        <w:jc w:val="both"/>
        <w:rPr>
          <w:sz w:val="22"/>
        </w:rPr>
      </w:pPr>
      <w:r w:rsidRPr="00EA4E69">
        <w:rPr>
          <w:sz w:val="22"/>
        </w:rPr>
        <w:t xml:space="preserve">Иные документы, предоставляемые иностранными юридическими лицами, также должны быть либо выполнены на русском языке (заявления, анкеты),  либо переведены на русский язык и </w:t>
      </w:r>
      <w:r w:rsidRPr="00EA4E69">
        <w:rPr>
          <w:sz w:val="22"/>
        </w:rPr>
        <w:lastRenderedPageBreak/>
        <w:t xml:space="preserve">легализованы в соответствии с процедурами, установленными действующими международными соглашениями между Российской Федерацией и соответствующими государствами. </w:t>
      </w:r>
    </w:p>
    <w:p w:rsidR="009D2949" w:rsidRPr="00EA4E69" w:rsidRDefault="009D2949" w:rsidP="00EA4E69">
      <w:pPr>
        <w:pStyle w:val="ac"/>
        <w:spacing w:before="0" w:after="0"/>
        <w:ind w:firstLine="709"/>
        <w:rPr>
          <w:rStyle w:val="af4"/>
          <w:rFonts w:eastAsia="Calibri"/>
          <w:sz w:val="22"/>
        </w:rPr>
      </w:pPr>
      <w:r w:rsidRPr="00C93F76">
        <w:rPr>
          <w:rStyle w:val="af4"/>
          <w:rFonts w:eastAsia="Calibri"/>
          <w:b w:val="0"/>
          <w:sz w:val="22"/>
        </w:rPr>
        <w:t>3.9. К заявлению Кандидата в члены Ассоциации – индивидуального предпринимателя должны быть приложены следующие документы:</w:t>
      </w:r>
    </w:p>
    <w:p w:rsidR="009D2949" w:rsidRPr="00EA4E69" w:rsidRDefault="009D2949" w:rsidP="00EA4E69">
      <w:pPr>
        <w:pStyle w:val="ConsPlusNormal"/>
        <w:widowControl/>
        <w:ind w:firstLine="709"/>
        <w:jc w:val="both"/>
        <w:rPr>
          <w:rFonts w:ascii="Times New Roman" w:hAnsi="Times New Roman" w:cs="Times New Roman"/>
          <w:sz w:val="22"/>
          <w:szCs w:val="24"/>
        </w:rPr>
      </w:pPr>
      <w:r w:rsidRPr="00EA4E69">
        <w:rPr>
          <w:rFonts w:ascii="Times New Roman" w:hAnsi="Times New Roman" w:cs="Times New Roman"/>
          <w:sz w:val="22"/>
          <w:szCs w:val="24"/>
        </w:rPr>
        <w:t>3.9.1.</w:t>
      </w:r>
      <w:r w:rsidRPr="00EA4E69">
        <w:rPr>
          <w:rFonts w:ascii="Times New Roman" w:hAnsi="Times New Roman" w:cs="Times New Roman"/>
          <w:sz w:val="22"/>
          <w:szCs w:val="24"/>
        </w:rPr>
        <w:tab/>
        <w:t>заявление о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9D2949" w:rsidRPr="00EA4E69" w:rsidRDefault="009D2949" w:rsidP="00EA4E69">
      <w:pPr>
        <w:ind w:firstLine="709"/>
        <w:jc w:val="both"/>
        <w:rPr>
          <w:sz w:val="22"/>
        </w:rPr>
      </w:pPr>
      <w:r w:rsidRPr="00EA4E69">
        <w:rPr>
          <w:sz w:val="22"/>
        </w:rPr>
        <w:t>3.9.2.</w:t>
      </w:r>
      <w:r w:rsidRPr="00EA4E69">
        <w:rPr>
          <w:sz w:val="22"/>
        </w:rPr>
        <w:tab/>
        <w:t xml:space="preserve">копия документа, </w:t>
      </w:r>
      <w:proofErr w:type="spellStart"/>
      <w:r w:rsidRPr="00EA4E69">
        <w:rPr>
          <w:sz w:val="22"/>
        </w:rPr>
        <w:t>подтверждающегогосударственную</w:t>
      </w:r>
      <w:proofErr w:type="spellEnd"/>
      <w:r w:rsidRPr="00EA4E69">
        <w:rPr>
          <w:sz w:val="22"/>
        </w:rPr>
        <w:t xml:space="preserve"> регистрацию гражданина в качестве индивидуального предпринимателя, заверенная его подписью и печатью (при наличии);</w:t>
      </w:r>
    </w:p>
    <w:p w:rsidR="009D2949" w:rsidRPr="00EA4E69" w:rsidRDefault="009D2949" w:rsidP="00EA4E69">
      <w:pPr>
        <w:ind w:firstLine="709"/>
        <w:jc w:val="both"/>
        <w:rPr>
          <w:sz w:val="22"/>
        </w:rPr>
      </w:pPr>
      <w:r w:rsidRPr="00EA4E69">
        <w:rPr>
          <w:sz w:val="22"/>
        </w:rPr>
        <w:t>3.9.3.</w:t>
      </w:r>
      <w:r w:rsidRPr="00EA4E69">
        <w:rPr>
          <w:sz w:val="22"/>
        </w:rPr>
        <w:tab/>
        <w:t>копия свидетельства о постановке на учет в налоговом органе физического лица по месту жительства на территории Российской Федерации, заверенная подписью индивидуального предпринимателя и печатью (при наличии);</w:t>
      </w:r>
    </w:p>
    <w:p w:rsidR="009D2949" w:rsidRPr="00EA4E69" w:rsidRDefault="009D2949" w:rsidP="00EA4E69">
      <w:pPr>
        <w:ind w:firstLine="709"/>
        <w:jc w:val="both"/>
        <w:rPr>
          <w:sz w:val="22"/>
        </w:rPr>
      </w:pPr>
      <w:r w:rsidRPr="00EA4E69">
        <w:rPr>
          <w:sz w:val="22"/>
        </w:rPr>
        <w:t>3.9.4.</w:t>
      </w:r>
      <w:r w:rsidRPr="00EA4E69">
        <w:rPr>
          <w:sz w:val="22"/>
        </w:rPr>
        <w:tab/>
        <w:t xml:space="preserve">сведения, подтверждающие соответствие индивидуального предпринимателя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9D2949" w:rsidRPr="00EA4E69" w:rsidRDefault="009D2949" w:rsidP="00EA4E69">
      <w:pPr>
        <w:pStyle w:val="ConsPlusNormal"/>
        <w:widowControl/>
        <w:ind w:firstLine="709"/>
        <w:jc w:val="both"/>
        <w:rPr>
          <w:rFonts w:ascii="Times New Roman" w:hAnsi="Times New Roman" w:cs="Times New Roman"/>
          <w:sz w:val="22"/>
          <w:szCs w:val="24"/>
        </w:rPr>
      </w:pPr>
      <w:proofErr w:type="gramStart"/>
      <w:r w:rsidRPr="00EA4E69">
        <w:rPr>
          <w:rFonts w:ascii="Times New Roman" w:hAnsi="Times New Roman" w:cs="Times New Roman"/>
          <w:sz w:val="22"/>
          <w:szCs w:val="24"/>
        </w:rPr>
        <w:t xml:space="preserve">а) в части подтверждения соответствия индивидуального предпринимателя требованиям, предъявляемым к наличию работников имеющих высшее или среднее профессиональное образование соответствующего профиля, о наличии определенной квалификации, к повышению квалификации, профессиональной переподготовке, проведению аттестации, а также о наличии определенного стажа работы работников индивидуального предпринимателя (в соответствии с частью 6 статьи 55.5 Градостроительного кодекса РФ); </w:t>
      </w:r>
      <w:proofErr w:type="gramEnd"/>
    </w:p>
    <w:p w:rsidR="009D2949" w:rsidRPr="00EA4E69" w:rsidRDefault="009D2949" w:rsidP="00EA4E69">
      <w:pPr>
        <w:pStyle w:val="ConsPlusNormal"/>
        <w:widowControl/>
        <w:ind w:firstLine="709"/>
        <w:jc w:val="both"/>
        <w:rPr>
          <w:rFonts w:ascii="Times New Roman" w:hAnsi="Times New Roman" w:cs="Times New Roman"/>
          <w:sz w:val="22"/>
          <w:szCs w:val="24"/>
        </w:rPr>
      </w:pPr>
      <w:r w:rsidRPr="00EA4E69">
        <w:rPr>
          <w:rFonts w:ascii="Times New Roman" w:hAnsi="Times New Roman" w:cs="Times New Roman"/>
          <w:sz w:val="22"/>
          <w:szCs w:val="24"/>
        </w:rPr>
        <w:t xml:space="preserve">б) в части подтверждения соответствия индивидуального предпринимателя требованиям; предъявляемым к наличию имущества, необходимого для выполнения работ, указанных в заявлении о выдаче Свидетельства о допуске; </w:t>
      </w:r>
    </w:p>
    <w:p w:rsidR="009D2949" w:rsidRPr="00EA4E69" w:rsidRDefault="009D2949" w:rsidP="00EA4E69">
      <w:pPr>
        <w:ind w:firstLine="709"/>
        <w:jc w:val="both"/>
        <w:rPr>
          <w:sz w:val="22"/>
        </w:rPr>
      </w:pPr>
      <w:r w:rsidRPr="00EA4E69">
        <w:rPr>
          <w:sz w:val="22"/>
        </w:rPr>
        <w:t xml:space="preserve">3.9.5. справка об аффилированности кандидата в члены </w:t>
      </w:r>
      <w:r w:rsidRPr="00EA4E69">
        <w:rPr>
          <w:rStyle w:val="af4"/>
          <w:rFonts w:eastAsia="Calibri"/>
          <w:b w:val="0"/>
          <w:sz w:val="22"/>
        </w:rPr>
        <w:t>Ассоциации</w:t>
      </w:r>
      <w:r w:rsidRPr="00EA4E69">
        <w:rPr>
          <w:sz w:val="22"/>
        </w:rPr>
        <w:t xml:space="preserve"> с иными членами </w:t>
      </w:r>
      <w:r w:rsidRPr="00EA4E69">
        <w:rPr>
          <w:rStyle w:val="af4"/>
          <w:rFonts w:eastAsia="Calibri"/>
          <w:b w:val="0"/>
          <w:sz w:val="22"/>
        </w:rPr>
        <w:t>Ассоциации</w:t>
      </w:r>
      <w:proofErr w:type="gramStart"/>
      <w:r w:rsidRPr="00EA4E69">
        <w:rPr>
          <w:rStyle w:val="af4"/>
          <w:rFonts w:eastAsia="Calibri"/>
          <w:b w:val="0"/>
          <w:sz w:val="22"/>
        </w:rPr>
        <w:t>.</w:t>
      </w:r>
      <w:r w:rsidRPr="00EA4E69">
        <w:rPr>
          <w:sz w:val="22"/>
        </w:rPr>
        <w:t>.</w:t>
      </w:r>
      <w:proofErr w:type="gramEnd"/>
    </w:p>
    <w:p w:rsidR="009D2949" w:rsidRPr="00EA4E69" w:rsidRDefault="009D2949" w:rsidP="00EA4E69">
      <w:pPr>
        <w:ind w:firstLine="709"/>
        <w:jc w:val="both"/>
        <w:rPr>
          <w:sz w:val="22"/>
        </w:rPr>
      </w:pPr>
      <w:r w:rsidRPr="00EA4E69">
        <w:rPr>
          <w:rStyle w:val="af4"/>
          <w:rFonts w:eastAsia="Calibri"/>
          <w:b w:val="0"/>
          <w:sz w:val="22"/>
        </w:rPr>
        <w:t xml:space="preserve">3.10. </w:t>
      </w:r>
      <w:proofErr w:type="gramStart"/>
      <w:r w:rsidRPr="00EA4E69">
        <w:rPr>
          <w:rStyle w:val="af4"/>
          <w:rFonts w:eastAsia="Calibri"/>
          <w:b w:val="0"/>
          <w:sz w:val="22"/>
        </w:rPr>
        <w:t xml:space="preserve">С целью подтверждения сведений, предоставляемых в соответствии с требованиями подпункта (а) пункта 3.9.4. настоящего Положения, индивидуальные предприниматели предоставляют </w:t>
      </w:r>
      <w:r w:rsidRPr="00EA4E69">
        <w:rPr>
          <w:sz w:val="22"/>
        </w:rPr>
        <w:t>заверенные печатью и подписью индивидуального предпринимателя копии дипломов о высшем или среднем профессиональном образовании, документов о проведении аттестации, а также копии свидетельств о повышении квалификации индивидуального предпринимателя и (или) работников, имеющихся у него для выполнения определенных видов работ, которые оказывают влияние на</w:t>
      </w:r>
      <w:proofErr w:type="gramEnd"/>
      <w:r w:rsidRPr="00EA4E69">
        <w:rPr>
          <w:sz w:val="22"/>
        </w:rPr>
        <w:t xml:space="preserve"> безопасность объектов капитального строительства, указанных в заявлении о выдаче Свидетельства о допуске. </w:t>
      </w:r>
    </w:p>
    <w:p w:rsidR="009D2949" w:rsidRPr="00EA4E69" w:rsidRDefault="009D2949" w:rsidP="00EA4E69">
      <w:pPr>
        <w:pStyle w:val="ac"/>
        <w:spacing w:before="0" w:after="0"/>
        <w:ind w:firstLine="709"/>
        <w:rPr>
          <w:rStyle w:val="af4"/>
          <w:rFonts w:eastAsia="Calibri"/>
          <w:b w:val="0"/>
          <w:sz w:val="22"/>
        </w:rPr>
      </w:pPr>
      <w:r w:rsidRPr="00EA4E69">
        <w:rPr>
          <w:rStyle w:val="af4"/>
          <w:rFonts w:eastAsia="Calibri"/>
          <w:b w:val="0"/>
          <w:sz w:val="22"/>
        </w:rPr>
        <w:t>3.11. Вместе с заявлением о приеме в члены саморегулируемой организации индивидуальные предприниматели вправе дополнительно представить следующие документы и сведения:</w:t>
      </w:r>
    </w:p>
    <w:p w:rsidR="009D2949" w:rsidRPr="00EA4E69" w:rsidRDefault="009D2949" w:rsidP="00EA4E69">
      <w:pPr>
        <w:ind w:firstLine="709"/>
        <w:jc w:val="both"/>
        <w:rPr>
          <w:sz w:val="22"/>
        </w:rPr>
      </w:pPr>
      <w:r w:rsidRPr="00EA4E69">
        <w:rPr>
          <w:sz w:val="22"/>
        </w:rPr>
        <w:t xml:space="preserve">3.11.1. Общие сведения об индивидуальном предпринимателе, оформленные в виде Анкеты; </w:t>
      </w:r>
    </w:p>
    <w:p w:rsidR="009D2949" w:rsidRPr="00EA4E69" w:rsidRDefault="009D2949" w:rsidP="00EA4E69">
      <w:pPr>
        <w:ind w:firstLine="709"/>
        <w:jc w:val="both"/>
        <w:rPr>
          <w:sz w:val="22"/>
        </w:rPr>
      </w:pPr>
      <w:r w:rsidRPr="00EA4E69">
        <w:rPr>
          <w:sz w:val="22"/>
        </w:rPr>
        <w:t xml:space="preserve">3.11.2. выписка из Единого государственного реестра индивидуальных предпринимателей (выданная не позднее одного месяца до даты представления в </w:t>
      </w:r>
      <w:r w:rsidRPr="00EA4E69">
        <w:rPr>
          <w:rStyle w:val="af4"/>
          <w:rFonts w:eastAsia="Calibri"/>
          <w:b w:val="0"/>
          <w:sz w:val="22"/>
        </w:rPr>
        <w:t>Ассоциацию</w:t>
      </w:r>
      <w:r w:rsidRPr="00EA4E69">
        <w:rPr>
          <w:sz w:val="22"/>
        </w:rPr>
        <w:t>) в виде оригинала либо нотариально заверенной или простой копии с предоставлением оригинала для сличения;</w:t>
      </w:r>
    </w:p>
    <w:p w:rsidR="009D2949" w:rsidRPr="00EA4E69" w:rsidRDefault="009D2949" w:rsidP="00EA4E69">
      <w:pPr>
        <w:ind w:firstLine="709"/>
        <w:jc w:val="both"/>
        <w:rPr>
          <w:sz w:val="22"/>
        </w:rPr>
      </w:pPr>
      <w:r w:rsidRPr="00EA4E69">
        <w:rPr>
          <w:sz w:val="22"/>
        </w:rPr>
        <w:t>3.11.3. копия паспорта индивидуального предпринимателя (всех страниц);</w:t>
      </w:r>
    </w:p>
    <w:p w:rsidR="009D2949" w:rsidRPr="00EA4E69" w:rsidRDefault="009D2949" w:rsidP="00EA4E69">
      <w:pPr>
        <w:ind w:firstLine="709"/>
        <w:jc w:val="both"/>
        <w:rPr>
          <w:sz w:val="22"/>
        </w:rPr>
      </w:pPr>
      <w:r w:rsidRPr="00EA4E69">
        <w:rPr>
          <w:rStyle w:val="af4"/>
          <w:rFonts w:eastAsia="Calibri"/>
          <w:b w:val="0"/>
          <w:sz w:val="22"/>
        </w:rPr>
        <w:t xml:space="preserve">3.12. В </w:t>
      </w:r>
      <w:r w:rsidRPr="00EA4E69">
        <w:rPr>
          <w:sz w:val="22"/>
        </w:rPr>
        <w:t>заявлении о выдаче Свидетельства о допуске к определенному виду или видам работам, которые оказывают влияние на безопасность объектов капитального строительства, указываются нижеследующие сведения:</w:t>
      </w:r>
    </w:p>
    <w:p w:rsidR="009D2949" w:rsidRPr="00EA4E69" w:rsidRDefault="009D2949" w:rsidP="00EA4E69">
      <w:pPr>
        <w:ind w:firstLine="709"/>
        <w:jc w:val="both"/>
        <w:rPr>
          <w:sz w:val="22"/>
        </w:rPr>
      </w:pPr>
      <w:r w:rsidRPr="00EA4E69">
        <w:rPr>
          <w:sz w:val="22"/>
        </w:rPr>
        <w:t>3.12.1. полное наименование и адрес местонахождения юридического лица в соответствии с Уставом или фамилия, имя, отчество и адрес местожительства индивидуального предпринимателя;</w:t>
      </w:r>
    </w:p>
    <w:p w:rsidR="009D2949" w:rsidRPr="00EA4E69" w:rsidRDefault="009D2949" w:rsidP="00EA4E69">
      <w:pPr>
        <w:ind w:firstLine="709"/>
        <w:jc w:val="both"/>
        <w:rPr>
          <w:sz w:val="22"/>
        </w:rPr>
      </w:pPr>
      <w:r w:rsidRPr="00EA4E69">
        <w:rPr>
          <w:sz w:val="22"/>
        </w:rPr>
        <w:t>3.12.2. ОГРН (ОГРИП), ИНН;</w:t>
      </w:r>
    </w:p>
    <w:p w:rsidR="009D2949" w:rsidRPr="00EA4E69" w:rsidRDefault="009D2949" w:rsidP="00EA4E69">
      <w:pPr>
        <w:ind w:firstLine="709"/>
        <w:jc w:val="both"/>
        <w:rPr>
          <w:sz w:val="22"/>
        </w:rPr>
      </w:pPr>
      <w:r w:rsidRPr="00EA4E69">
        <w:rPr>
          <w:sz w:val="22"/>
        </w:rPr>
        <w:t>3.12.3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w:t>
      </w:r>
    </w:p>
    <w:p w:rsidR="009D2949" w:rsidRPr="00EA4E69" w:rsidRDefault="009D2949" w:rsidP="00EA4E69">
      <w:pPr>
        <w:ind w:firstLine="709"/>
        <w:jc w:val="both"/>
        <w:rPr>
          <w:sz w:val="22"/>
        </w:rPr>
      </w:pPr>
      <w:r w:rsidRPr="00EA4E69">
        <w:rPr>
          <w:sz w:val="22"/>
        </w:rPr>
        <w:t xml:space="preserve">3.12.4. перечень видов работ по инженерным изысканиям (с указанием видов объектов капитального строительства), для выполнения которых кандидат в члены саморегулируемой организации намеревается получить допуск; </w:t>
      </w:r>
    </w:p>
    <w:p w:rsidR="009D2949" w:rsidRPr="00EA4E69" w:rsidRDefault="009D2949" w:rsidP="00EA4E69">
      <w:pPr>
        <w:ind w:firstLine="709"/>
        <w:jc w:val="both"/>
        <w:rPr>
          <w:rStyle w:val="af4"/>
          <w:rFonts w:eastAsia="Calibri"/>
          <w:b w:val="0"/>
          <w:sz w:val="22"/>
        </w:rPr>
      </w:pPr>
      <w:r w:rsidRPr="00EA4E69">
        <w:rPr>
          <w:sz w:val="22"/>
        </w:rPr>
        <w:t>3.12.5. номер телефона и факса организации (индивидуального предпринимателя).</w:t>
      </w:r>
    </w:p>
    <w:p w:rsidR="009D2949" w:rsidRPr="00EA4E69" w:rsidRDefault="009D2949" w:rsidP="00EA4E69">
      <w:pPr>
        <w:ind w:firstLine="709"/>
        <w:jc w:val="both"/>
        <w:rPr>
          <w:rStyle w:val="af4"/>
          <w:rFonts w:eastAsia="Calibri"/>
          <w:b w:val="0"/>
          <w:sz w:val="22"/>
        </w:rPr>
      </w:pPr>
      <w:r w:rsidRPr="00EA4E69">
        <w:rPr>
          <w:rStyle w:val="af4"/>
          <w:rFonts w:eastAsia="Calibri"/>
          <w:b w:val="0"/>
          <w:sz w:val="22"/>
        </w:rPr>
        <w:lastRenderedPageBreak/>
        <w:t>3.13. С целью подтверждения сведений в соответствии с требованиями подпункта (а) пункта 3.5.5. и подпункта (а) пункта 3.9.4. настоящего Положения кандидат в члены саморегулируемой организации подает соответствующие сведения в табличном виде с указанием нижеследующих сведений:</w:t>
      </w:r>
    </w:p>
    <w:p w:rsidR="009D2949" w:rsidRPr="00EA4E69" w:rsidRDefault="009D2949" w:rsidP="00EA4E69">
      <w:pPr>
        <w:ind w:firstLine="709"/>
        <w:jc w:val="both"/>
        <w:rPr>
          <w:rStyle w:val="af4"/>
          <w:rFonts w:eastAsia="Calibri"/>
          <w:b w:val="0"/>
          <w:sz w:val="22"/>
        </w:rPr>
      </w:pPr>
      <w:r w:rsidRPr="00EA4E69">
        <w:rPr>
          <w:rStyle w:val="af4"/>
          <w:rFonts w:eastAsia="Calibri"/>
          <w:b w:val="0"/>
          <w:sz w:val="22"/>
        </w:rPr>
        <w:t>3.13.1. фамилия, имя, отчество и должность работника;</w:t>
      </w:r>
    </w:p>
    <w:p w:rsidR="009D2949" w:rsidRPr="00EA4E69" w:rsidRDefault="009D2949" w:rsidP="00EA4E69">
      <w:pPr>
        <w:ind w:firstLine="709"/>
        <w:jc w:val="both"/>
        <w:rPr>
          <w:rStyle w:val="af4"/>
          <w:rFonts w:eastAsia="Calibri"/>
          <w:b w:val="0"/>
          <w:sz w:val="22"/>
        </w:rPr>
      </w:pPr>
      <w:r w:rsidRPr="00EA4E69">
        <w:rPr>
          <w:rStyle w:val="af4"/>
          <w:rFonts w:eastAsia="Calibri"/>
          <w:b w:val="0"/>
          <w:sz w:val="22"/>
        </w:rPr>
        <w:t>3.13.2. уровень образования, наименование учебного заведения, дата его окончания, факультет, специальность, номер диплома и дата его выдачи;</w:t>
      </w:r>
    </w:p>
    <w:p w:rsidR="009D2949" w:rsidRPr="00EA4E69" w:rsidRDefault="009D2949" w:rsidP="00EA4E69">
      <w:pPr>
        <w:ind w:firstLine="709"/>
        <w:jc w:val="both"/>
        <w:rPr>
          <w:rStyle w:val="af4"/>
          <w:rFonts w:eastAsia="Calibri"/>
          <w:b w:val="0"/>
          <w:sz w:val="22"/>
          <w:szCs w:val="22"/>
        </w:rPr>
      </w:pPr>
      <w:r w:rsidRPr="00EA4E69">
        <w:rPr>
          <w:rStyle w:val="af4"/>
          <w:rFonts w:eastAsia="Calibri"/>
          <w:b w:val="0"/>
          <w:sz w:val="22"/>
          <w:szCs w:val="22"/>
        </w:rPr>
        <w:t>3.13.3. стаж работы общий и по специальности с указанием должностей и организаций (выписка из трудовой книжки);</w:t>
      </w:r>
    </w:p>
    <w:p w:rsidR="009D2949" w:rsidRPr="00EA4E69" w:rsidRDefault="009D2949" w:rsidP="00EA4E69">
      <w:pPr>
        <w:ind w:firstLine="709"/>
        <w:jc w:val="both"/>
        <w:rPr>
          <w:rStyle w:val="af4"/>
          <w:rFonts w:eastAsia="Calibri"/>
          <w:b w:val="0"/>
          <w:sz w:val="22"/>
          <w:szCs w:val="22"/>
        </w:rPr>
      </w:pPr>
      <w:r w:rsidRPr="00EA4E69">
        <w:rPr>
          <w:rStyle w:val="af4"/>
          <w:rFonts w:eastAsia="Calibri"/>
          <w:b w:val="0"/>
          <w:sz w:val="22"/>
          <w:szCs w:val="22"/>
        </w:rPr>
        <w:t>3.13.4 прохождение повышения квалификации (наименование образовательного учреждения, наименование программы, номер удостоверения, дата окончания обучения).</w:t>
      </w:r>
    </w:p>
    <w:p w:rsidR="009D2949" w:rsidRPr="00EA4E69" w:rsidRDefault="009D2949" w:rsidP="00EA4E69">
      <w:pPr>
        <w:ind w:firstLine="709"/>
        <w:jc w:val="both"/>
        <w:rPr>
          <w:rStyle w:val="af4"/>
          <w:rFonts w:eastAsia="Calibri"/>
          <w:b w:val="0"/>
          <w:sz w:val="22"/>
          <w:szCs w:val="22"/>
        </w:rPr>
      </w:pPr>
      <w:r w:rsidRPr="00EA4E69">
        <w:rPr>
          <w:rStyle w:val="af4"/>
          <w:rFonts w:eastAsia="Calibri"/>
          <w:b w:val="0"/>
          <w:sz w:val="22"/>
          <w:szCs w:val="22"/>
        </w:rPr>
        <w:t>3.14. С целью подтверждения сведений в соответствии с требованиями подпункта (б) пункта 3.5.5.и подпункта (б) пункта 3.9.4. настоящего Положения кандидат в члены саморегулируемой организации подает соответствующие сведения в табличном виде с указанием наименования имеющегося имущества (зданий, строений, сооружений, машин, механизмов, оборудования, оснастки средств измерения), количества и технического состояния имущества.</w:t>
      </w:r>
    </w:p>
    <w:p w:rsidR="009D2949" w:rsidRPr="00EA4E69" w:rsidRDefault="009D2949" w:rsidP="00EA4E69">
      <w:pPr>
        <w:ind w:firstLine="709"/>
        <w:jc w:val="both"/>
        <w:rPr>
          <w:rStyle w:val="af4"/>
          <w:rFonts w:eastAsia="Calibri"/>
          <w:b w:val="0"/>
          <w:sz w:val="22"/>
          <w:szCs w:val="22"/>
        </w:rPr>
      </w:pPr>
      <w:r w:rsidRPr="00EA4E69">
        <w:rPr>
          <w:rStyle w:val="af4"/>
          <w:rFonts w:eastAsia="Calibri"/>
          <w:b w:val="0"/>
          <w:sz w:val="22"/>
          <w:szCs w:val="22"/>
        </w:rPr>
        <w:t xml:space="preserve">3.15. </w:t>
      </w:r>
      <w:proofErr w:type="gramStart"/>
      <w:r w:rsidRPr="00EA4E69">
        <w:rPr>
          <w:rStyle w:val="af4"/>
          <w:rFonts w:eastAsia="Calibri"/>
          <w:b w:val="0"/>
          <w:sz w:val="22"/>
          <w:szCs w:val="22"/>
        </w:rPr>
        <w:t xml:space="preserve">В </w:t>
      </w:r>
      <w:r w:rsidRPr="00EA4E69">
        <w:rPr>
          <w:sz w:val="22"/>
          <w:szCs w:val="22"/>
        </w:rPr>
        <w:t xml:space="preserve">справке об аффилированности кандидата в члены </w:t>
      </w:r>
      <w:r w:rsidRPr="00EA4E69">
        <w:rPr>
          <w:rStyle w:val="af4"/>
          <w:rFonts w:eastAsia="Calibri"/>
          <w:b w:val="0"/>
          <w:sz w:val="22"/>
          <w:szCs w:val="22"/>
        </w:rPr>
        <w:t>Ассоциации</w:t>
      </w:r>
      <w:r w:rsidRPr="00EA4E69">
        <w:rPr>
          <w:sz w:val="22"/>
          <w:szCs w:val="22"/>
        </w:rPr>
        <w:t xml:space="preserve"> с иными членами </w:t>
      </w:r>
      <w:r w:rsidRPr="00EA4E69">
        <w:rPr>
          <w:rStyle w:val="af4"/>
          <w:rFonts w:eastAsia="Calibri"/>
          <w:b w:val="0"/>
          <w:sz w:val="22"/>
          <w:szCs w:val="22"/>
        </w:rPr>
        <w:t>Ассоциации, предоставляемой в Ассоциацию в соответствии с требованиями пункта 3.5.6. и пункта 3.9.5. настоящего Положения, указываются сведения об отсутствии или наличии аффилированности с лицами, являющимися на дату представления данной справки членами Ассоциации (информация о которых на дату представления данной справки содержится в Реестре членов Ассоциации).</w:t>
      </w:r>
      <w:proofErr w:type="gramEnd"/>
      <w:r w:rsidRPr="00EA4E69">
        <w:rPr>
          <w:rStyle w:val="af4"/>
          <w:rFonts w:eastAsia="Calibri"/>
          <w:b w:val="0"/>
          <w:sz w:val="22"/>
          <w:szCs w:val="22"/>
        </w:rPr>
        <w:t xml:space="preserve"> В случае наличия аффилированности в справке указывается наименование и ИНН члена Ассоциации, в отношении которого у кандидата в члены саморегулируемой организации имеется аффилированность, а также основание, по которому признается аффилированность в соответствии с </w:t>
      </w:r>
      <w:r w:rsidR="00623E82" w:rsidRPr="00EA4E69">
        <w:rPr>
          <w:rStyle w:val="af4"/>
          <w:rFonts w:eastAsia="Calibri"/>
          <w:b w:val="0"/>
          <w:sz w:val="22"/>
          <w:szCs w:val="22"/>
        </w:rPr>
        <w:t>Законом</w:t>
      </w:r>
      <w:r w:rsidR="00623E82">
        <w:rPr>
          <w:rStyle w:val="af4"/>
          <w:rFonts w:eastAsia="Calibri"/>
          <w:b w:val="0"/>
          <w:sz w:val="22"/>
          <w:szCs w:val="22"/>
        </w:rPr>
        <w:t xml:space="preserve"> РСФСР</w:t>
      </w:r>
      <w:r w:rsidR="00623E82" w:rsidRPr="00EA4E69">
        <w:rPr>
          <w:rStyle w:val="af4"/>
          <w:rFonts w:eastAsia="Calibri"/>
          <w:b w:val="0"/>
          <w:sz w:val="22"/>
          <w:szCs w:val="22"/>
        </w:rPr>
        <w:t xml:space="preserve"> </w:t>
      </w:r>
      <w:r w:rsidRPr="00EA4E69">
        <w:rPr>
          <w:rStyle w:val="af4"/>
          <w:rFonts w:eastAsia="Calibri"/>
          <w:b w:val="0"/>
          <w:sz w:val="22"/>
          <w:szCs w:val="22"/>
        </w:rPr>
        <w:t xml:space="preserve">«О конкуренции и ограничении монополистической деятельности на товарных рынках» от 22 марта </w:t>
      </w:r>
      <w:r w:rsidR="00623E82">
        <w:rPr>
          <w:rStyle w:val="af4"/>
          <w:rFonts w:eastAsia="Calibri"/>
          <w:b w:val="0"/>
          <w:sz w:val="22"/>
          <w:szCs w:val="22"/>
        </w:rPr>
        <w:t>1</w:t>
      </w:r>
      <w:r w:rsidRPr="00EA4E69">
        <w:rPr>
          <w:rStyle w:val="af4"/>
          <w:rFonts w:eastAsia="Calibri"/>
          <w:b w:val="0"/>
          <w:sz w:val="22"/>
          <w:szCs w:val="22"/>
        </w:rPr>
        <w:t>991 года № 948-1.</w:t>
      </w:r>
    </w:p>
    <w:p w:rsidR="009D2949" w:rsidRPr="00EA4E69" w:rsidRDefault="009D2949" w:rsidP="00EA4E69">
      <w:pPr>
        <w:ind w:firstLine="709"/>
        <w:jc w:val="both"/>
        <w:rPr>
          <w:sz w:val="22"/>
          <w:szCs w:val="22"/>
        </w:rPr>
      </w:pPr>
      <w:r w:rsidRPr="00EA4E69">
        <w:rPr>
          <w:sz w:val="22"/>
          <w:szCs w:val="22"/>
        </w:rPr>
        <w:t>3.16. В Анкете, предоставляемой в Ассоциацию в соответствии с требованием пункта 3.7.1. настоящего Положения, указываются нижеследующие сведения:</w:t>
      </w:r>
    </w:p>
    <w:p w:rsidR="009D2949" w:rsidRPr="00EA4E69" w:rsidRDefault="009D2949" w:rsidP="00EA4E69">
      <w:pPr>
        <w:ind w:firstLine="709"/>
        <w:jc w:val="both"/>
        <w:rPr>
          <w:sz w:val="22"/>
          <w:szCs w:val="22"/>
        </w:rPr>
      </w:pPr>
      <w:r w:rsidRPr="00EA4E69">
        <w:rPr>
          <w:sz w:val="22"/>
          <w:szCs w:val="22"/>
        </w:rPr>
        <w:t>3.16.1. полное и сокращенное наименование юридического лица;</w:t>
      </w:r>
    </w:p>
    <w:p w:rsidR="009D2949" w:rsidRPr="00EA4E69" w:rsidRDefault="009D2949" w:rsidP="00EA4E69">
      <w:pPr>
        <w:ind w:firstLine="709"/>
        <w:jc w:val="both"/>
        <w:rPr>
          <w:sz w:val="22"/>
          <w:szCs w:val="22"/>
        </w:rPr>
      </w:pPr>
      <w:r w:rsidRPr="00EA4E69">
        <w:rPr>
          <w:sz w:val="22"/>
          <w:szCs w:val="22"/>
        </w:rPr>
        <w:t xml:space="preserve">3.16.2. адрес местонахождения (в соответствии с Уставом организации), адрес для почтовой связи с организацией, адрес фактического местонахождения организации (в случае, если не совпадает с адресом местонахождения, указанным в Уставе), адрес </w:t>
      </w:r>
      <w:proofErr w:type="spellStart"/>
      <w:r w:rsidRPr="00EA4E69">
        <w:rPr>
          <w:sz w:val="22"/>
          <w:szCs w:val="22"/>
        </w:rPr>
        <w:t>вэб-сайта</w:t>
      </w:r>
      <w:proofErr w:type="spellEnd"/>
      <w:r w:rsidRPr="00EA4E69">
        <w:rPr>
          <w:sz w:val="22"/>
          <w:szCs w:val="22"/>
        </w:rPr>
        <w:t>;</w:t>
      </w:r>
    </w:p>
    <w:p w:rsidR="009D2949" w:rsidRPr="00EA4E69" w:rsidRDefault="009D2949" w:rsidP="00EA4E69">
      <w:pPr>
        <w:ind w:firstLine="709"/>
        <w:jc w:val="both"/>
        <w:rPr>
          <w:sz w:val="22"/>
          <w:szCs w:val="22"/>
        </w:rPr>
      </w:pPr>
      <w:r w:rsidRPr="00EA4E69">
        <w:rPr>
          <w:sz w:val="22"/>
          <w:szCs w:val="22"/>
        </w:rPr>
        <w:t>3.16.3. дата государственной регистрации юридического лица, ОГРН, ИНН;</w:t>
      </w:r>
    </w:p>
    <w:p w:rsidR="009D2949" w:rsidRPr="00EA4E69" w:rsidRDefault="009D2949" w:rsidP="00EA4E69">
      <w:pPr>
        <w:ind w:firstLine="709"/>
        <w:jc w:val="both"/>
        <w:rPr>
          <w:sz w:val="22"/>
          <w:szCs w:val="22"/>
        </w:rPr>
      </w:pPr>
      <w:r w:rsidRPr="00EA4E69">
        <w:rPr>
          <w:sz w:val="22"/>
          <w:szCs w:val="22"/>
        </w:rPr>
        <w:t>3.16.4. фамилия, имя, отчество и наименование должности руководителя организации, контактные данные руководителя (номер телефона, факса, адрес электронной почты);</w:t>
      </w:r>
    </w:p>
    <w:p w:rsidR="009D2949" w:rsidRPr="00EA4E69" w:rsidRDefault="009D2949" w:rsidP="00EA4E69">
      <w:pPr>
        <w:ind w:firstLine="709"/>
        <w:jc w:val="both"/>
        <w:rPr>
          <w:sz w:val="22"/>
          <w:szCs w:val="22"/>
        </w:rPr>
      </w:pPr>
      <w:r w:rsidRPr="00EA4E69">
        <w:rPr>
          <w:sz w:val="22"/>
          <w:szCs w:val="22"/>
        </w:rPr>
        <w:t>3.16.5. фамилия, имя, отчество и контактные данные координатора от организации, ответственного за связь с Ассоциацией;</w:t>
      </w:r>
    </w:p>
    <w:p w:rsidR="009D2949" w:rsidRPr="00EA4E69" w:rsidRDefault="009D2949" w:rsidP="00EA4E69">
      <w:pPr>
        <w:ind w:firstLine="709"/>
        <w:jc w:val="both"/>
        <w:rPr>
          <w:sz w:val="22"/>
          <w:szCs w:val="22"/>
        </w:rPr>
      </w:pPr>
      <w:r w:rsidRPr="00EA4E69">
        <w:rPr>
          <w:sz w:val="22"/>
          <w:szCs w:val="22"/>
        </w:rPr>
        <w:t>3.16.6.   фамилия, имя, отчество и контактные данные координатора от представителя организации, ответственного за связь с Ассоциацией.</w:t>
      </w:r>
    </w:p>
    <w:p w:rsidR="009D2949" w:rsidRPr="00EA4E69" w:rsidRDefault="009D2949" w:rsidP="00EA4E69">
      <w:pPr>
        <w:ind w:firstLine="709"/>
        <w:jc w:val="both"/>
        <w:rPr>
          <w:sz w:val="22"/>
          <w:szCs w:val="22"/>
        </w:rPr>
      </w:pPr>
      <w:r w:rsidRPr="00EA4E69">
        <w:rPr>
          <w:sz w:val="22"/>
          <w:szCs w:val="22"/>
        </w:rPr>
        <w:t>3.17. В Анкете, предоставляемой в Ассоциацию в соответствии с требованием пункта 3.11.1. настоящего Положения, указываются нижеследующие сведения:</w:t>
      </w:r>
    </w:p>
    <w:p w:rsidR="009D2949" w:rsidRPr="00EA4E69" w:rsidRDefault="009D2949" w:rsidP="00EA4E69">
      <w:pPr>
        <w:ind w:firstLine="709"/>
        <w:jc w:val="both"/>
        <w:rPr>
          <w:sz w:val="22"/>
          <w:szCs w:val="22"/>
        </w:rPr>
      </w:pPr>
      <w:r w:rsidRPr="00EA4E69">
        <w:rPr>
          <w:sz w:val="22"/>
          <w:szCs w:val="22"/>
        </w:rPr>
        <w:t>3.17.1. фамилия, имя, отчество индивидуального предпринимателя;</w:t>
      </w:r>
    </w:p>
    <w:p w:rsidR="009D2949" w:rsidRPr="00EA4E69" w:rsidRDefault="009D2949" w:rsidP="00EA4E69">
      <w:pPr>
        <w:ind w:firstLine="709"/>
        <w:jc w:val="both"/>
        <w:rPr>
          <w:sz w:val="22"/>
          <w:szCs w:val="22"/>
        </w:rPr>
      </w:pPr>
      <w:r w:rsidRPr="00EA4E69">
        <w:rPr>
          <w:sz w:val="22"/>
          <w:szCs w:val="22"/>
        </w:rPr>
        <w:t xml:space="preserve">3.17.2. адрес регистрации и адрес для почтовой связи, адрес </w:t>
      </w:r>
      <w:proofErr w:type="spellStart"/>
      <w:r w:rsidRPr="00EA4E69">
        <w:rPr>
          <w:sz w:val="22"/>
          <w:szCs w:val="22"/>
        </w:rPr>
        <w:t>вэб-сайта</w:t>
      </w:r>
      <w:proofErr w:type="spellEnd"/>
      <w:r w:rsidRPr="00EA4E69">
        <w:rPr>
          <w:sz w:val="22"/>
          <w:szCs w:val="22"/>
        </w:rPr>
        <w:t>;</w:t>
      </w:r>
    </w:p>
    <w:p w:rsidR="009D2949" w:rsidRPr="00EA4E69" w:rsidRDefault="009D2949" w:rsidP="00EA4E69">
      <w:pPr>
        <w:ind w:firstLine="709"/>
        <w:jc w:val="both"/>
        <w:rPr>
          <w:sz w:val="22"/>
          <w:szCs w:val="22"/>
        </w:rPr>
      </w:pPr>
      <w:r w:rsidRPr="00EA4E69">
        <w:rPr>
          <w:sz w:val="22"/>
          <w:szCs w:val="22"/>
        </w:rPr>
        <w:t>3.17.3. дата государственной регистрации физического лица в качестве индивидуального предпринимателя, ОГРИП, ИНН;</w:t>
      </w:r>
    </w:p>
    <w:p w:rsidR="009D2949" w:rsidRPr="00EA4E69" w:rsidRDefault="009D2949" w:rsidP="00EA4E69">
      <w:pPr>
        <w:ind w:firstLine="709"/>
        <w:jc w:val="both"/>
        <w:rPr>
          <w:sz w:val="22"/>
          <w:szCs w:val="22"/>
        </w:rPr>
      </w:pPr>
      <w:r w:rsidRPr="00EA4E69">
        <w:rPr>
          <w:sz w:val="22"/>
          <w:szCs w:val="22"/>
        </w:rPr>
        <w:t>3.17.4. контактные данные индивидуального предпринимателя (номер телефона, факса, адрес электронной почты);</w:t>
      </w:r>
    </w:p>
    <w:p w:rsidR="009D2949" w:rsidRPr="00EA4E69" w:rsidRDefault="009D2949" w:rsidP="00EA4E69">
      <w:pPr>
        <w:ind w:firstLine="709"/>
        <w:jc w:val="both"/>
        <w:rPr>
          <w:sz w:val="22"/>
          <w:szCs w:val="22"/>
        </w:rPr>
      </w:pPr>
      <w:r w:rsidRPr="00EA4E69">
        <w:rPr>
          <w:sz w:val="22"/>
          <w:szCs w:val="22"/>
        </w:rPr>
        <w:t>3.17.5. фамилия, имя, отчество и контактные данные координатора от индивидуального предпринимателя, ответственного за связь с Ассоциацией;</w:t>
      </w:r>
    </w:p>
    <w:p w:rsidR="009D2949" w:rsidRPr="00EA4E69" w:rsidRDefault="009D2949" w:rsidP="00EA4E69">
      <w:pPr>
        <w:ind w:firstLine="709"/>
        <w:jc w:val="both"/>
        <w:rPr>
          <w:sz w:val="22"/>
          <w:szCs w:val="22"/>
        </w:rPr>
      </w:pPr>
      <w:r w:rsidRPr="00EA4E69">
        <w:rPr>
          <w:sz w:val="22"/>
          <w:szCs w:val="22"/>
        </w:rPr>
        <w:t>3.17.6.   фамилия, имя, отчество и контактные данные координатора от представителя индивидуального предпринимателя, ответственного за связь с Ассоциацией.</w:t>
      </w:r>
    </w:p>
    <w:p w:rsidR="009D2949" w:rsidRPr="00EA4E69" w:rsidRDefault="009D2949" w:rsidP="00EA4E69">
      <w:pPr>
        <w:ind w:firstLine="709"/>
        <w:jc w:val="both"/>
        <w:rPr>
          <w:sz w:val="22"/>
          <w:szCs w:val="22"/>
        </w:rPr>
      </w:pPr>
      <w:r w:rsidRPr="00EA4E69">
        <w:rPr>
          <w:sz w:val="22"/>
          <w:szCs w:val="22"/>
        </w:rPr>
        <w:t xml:space="preserve">3.18. Документы, представляемые кандидатами для приема в члены </w:t>
      </w:r>
      <w:r w:rsidRPr="00EA4E69">
        <w:rPr>
          <w:rStyle w:val="af4"/>
          <w:rFonts w:eastAsia="Calibri"/>
          <w:b w:val="0"/>
          <w:sz w:val="22"/>
          <w:szCs w:val="22"/>
        </w:rPr>
        <w:t>Ассоциации,</w:t>
      </w:r>
      <w:r w:rsidRPr="00EA4E69">
        <w:rPr>
          <w:sz w:val="22"/>
          <w:szCs w:val="22"/>
        </w:rPr>
        <w:t xml:space="preserve"> представляются с составлением описи.</w:t>
      </w:r>
    </w:p>
    <w:p w:rsidR="009D2949" w:rsidRPr="00EA4E69" w:rsidRDefault="009D2949" w:rsidP="00EA4E69">
      <w:pPr>
        <w:ind w:firstLine="709"/>
        <w:jc w:val="both"/>
        <w:rPr>
          <w:sz w:val="22"/>
          <w:szCs w:val="22"/>
        </w:rPr>
      </w:pPr>
      <w:r w:rsidRPr="00EA4E69">
        <w:rPr>
          <w:sz w:val="22"/>
          <w:szCs w:val="22"/>
        </w:rPr>
        <w:t xml:space="preserve">3.19. Подача заявлений и (или) прилагаемых документов осуществляется либо лично заявителем – индивидуальным предпринимателем, </w:t>
      </w:r>
      <w:proofErr w:type="gramStart"/>
      <w:r w:rsidRPr="00EA4E69">
        <w:rPr>
          <w:sz w:val="22"/>
          <w:szCs w:val="22"/>
        </w:rPr>
        <w:t>лицом</w:t>
      </w:r>
      <w:proofErr w:type="gramEnd"/>
      <w:r w:rsidRPr="00EA4E69">
        <w:rPr>
          <w:sz w:val="22"/>
          <w:szCs w:val="22"/>
        </w:rPr>
        <w:t xml:space="preserve">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w:t>
      </w:r>
      <w:r w:rsidRPr="00EA4E69">
        <w:rPr>
          <w:sz w:val="22"/>
          <w:szCs w:val="22"/>
        </w:rPr>
        <w:lastRenderedPageBreak/>
        <w:t xml:space="preserve">интересов заявителя, по вопросу о предоставления документов для приема в члены </w:t>
      </w:r>
      <w:r w:rsidRPr="00EA4E69">
        <w:rPr>
          <w:rStyle w:val="af4"/>
          <w:rFonts w:eastAsia="Calibri"/>
          <w:b w:val="0"/>
          <w:sz w:val="22"/>
          <w:szCs w:val="22"/>
        </w:rPr>
        <w:t>Ассоциации</w:t>
      </w:r>
      <w:r w:rsidRPr="00EA4E69">
        <w:rPr>
          <w:sz w:val="22"/>
          <w:szCs w:val="22"/>
        </w:rPr>
        <w:t xml:space="preserve"> и выдачи свидетельства о допуске с проставлением печати кандидата (подписью кандидата - индивидуального предпринимателя).</w:t>
      </w:r>
    </w:p>
    <w:p w:rsidR="009D2949" w:rsidRPr="00EA4E69" w:rsidRDefault="009D2949" w:rsidP="00EA4E69">
      <w:pPr>
        <w:ind w:firstLine="709"/>
        <w:jc w:val="both"/>
        <w:rPr>
          <w:sz w:val="22"/>
          <w:szCs w:val="22"/>
        </w:rPr>
      </w:pPr>
      <w:r w:rsidRPr="00EA4E69">
        <w:rPr>
          <w:sz w:val="22"/>
          <w:szCs w:val="22"/>
        </w:rPr>
        <w:t xml:space="preserve">3.20. Решение о приеме кандидата в члены </w:t>
      </w:r>
      <w:r w:rsidRPr="00EA4E69">
        <w:rPr>
          <w:rStyle w:val="af4"/>
          <w:rFonts w:eastAsia="Calibri"/>
          <w:b w:val="0"/>
          <w:sz w:val="22"/>
          <w:szCs w:val="22"/>
        </w:rPr>
        <w:t>Ассоциации</w:t>
      </w:r>
      <w:r w:rsidRPr="00EA4E69">
        <w:rPr>
          <w:sz w:val="22"/>
          <w:szCs w:val="22"/>
        </w:rPr>
        <w:t xml:space="preserve"> принимается большинством голосов членов Совета </w:t>
      </w:r>
      <w:r w:rsidRPr="00EA4E69">
        <w:rPr>
          <w:rStyle w:val="af4"/>
          <w:rFonts w:eastAsia="Calibri"/>
          <w:b w:val="0"/>
          <w:sz w:val="22"/>
          <w:szCs w:val="22"/>
        </w:rPr>
        <w:t>Ассоциации</w:t>
      </w:r>
      <w:r w:rsidRPr="00EA4E69">
        <w:rPr>
          <w:sz w:val="22"/>
          <w:szCs w:val="22"/>
        </w:rPr>
        <w:t xml:space="preserve">, с учетом результатов мероприятий по </w:t>
      </w:r>
      <w:proofErr w:type="gramStart"/>
      <w:r w:rsidRPr="00EA4E69">
        <w:rPr>
          <w:sz w:val="22"/>
          <w:szCs w:val="22"/>
        </w:rPr>
        <w:t>контролю за</w:t>
      </w:r>
      <w:proofErr w:type="gramEnd"/>
      <w:r w:rsidRPr="00EA4E69">
        <w:rPr>
          <w:sz w:val="22"/>
          <w:szCs w:val="22"/>
        </w:rPr>
        <w:t xml:space="preserve"> деятельностью кандидатов в члены </w:t>
      </w:r>
      <w:r w:rsidRPr="00EA4E69">
        <w:rPr>
          <w:rStyle w:val="af4"/>
          <w:rFonts w:eastAsia="Calibri"/>
          <w:b w:val="0"/>
          <w:sz w:val="22"/>
          <w:szCs w:val="22"/>
        </w:rPr>
        <w:t>Ассоциации</w:t>
      </w:r>
      <w:r w:rsidRPr="00EA4E69">
        <w:rPr>
          <w:sz w:val="22"/>
          <w:szCs w:val="22"/>
        </w:rPr>
        <w:t xml:space="preserve"> в части соблюдения требований к выдаче свидетельств о допуске, осуществляемых специализированным органом </w:t>
      </w:r>
      <w:r w:rsidRPr="00EA4E69">
        <w:rPr>
          <w:rStyle w:val="af4"/>
          <w:rFonts w:eastAsia="Calibri"/>
          <w:b w:val="0"/>
          <w:sz w:val="22"/>
          <w:szCs w:val="22"/>
        </w:rPr>
        <w:t>Ассоциации</w:t>
      </w:r>
      <w:r w:rsidRPr="00EA4E69">
        <w:rPr>
          <w:sz w:val="22"/>
          <w:szCs w:val="22"/>
        </w:rPr>
        <w:t xml:space="preserve"> (Контрольной комиссией) в порядке, устанавливаемом законодательством и документами саморегулируемой организации.</w:t>
      </w:r>
    </w:p>
    <w:p w:rsidR="009D2949" w:rsidRPr="00EA4E69" w:rsidRDefault="009D2949" w:rsidP="00EA4E69">
      <w:pPr>
        <w:pStyle w:val="ac"/>
        <w:spacing w:before="0" w:after="0"/>
        <w:ind w:firstLine="709"/>
        <w:rPr>
          <w:sz w:val="22"/>
          <w:szCs w:val="22"/>
        </w:rPr>
      </w:pPr>
      <w:r w:rsidRPr="00EA4E69">
        <w:rPr>
          <w:rStyle w:val="af4"/>
          <w:rFonts w:eastAsia="Calibri"/>
          <w:b w:val="0"/>
          <w:sz w:val="22"/>
          <w:szCs w:val="22"/>
        </w:rPr>
        <w:t xml:space="preserve">3.21. </w:t>
      </w:r>
      <w:proofErr w:type="gramStart"/>
      <w:r w:rsidRPr="00EA4E69">
        <w:rPr>
          <w:rStyle w:val="af4"/>
          <w:rFonts w:eastAsia="Calibri"/>
          <w:b w:val="0"/>
          <w:sz w:val="22"/>
          <w:szCs w:val="22"/>
        </w:rPr>
        <w:t>В случае выявления замечаний к соответствию документов, представленных кандидатом в члены саморегулируемой организации вместе с заявлением о выдаче Свидетельства о допуске</w:t>
      </w:r>
      <w:r w:rsidRPr="00EA4E69">
        <w:rPr>
          <w:sz w:val="22"/>
          <w:szCs w:val="22"/>
        </w:rPr>
        <w:t>, в части соблюдения требований, предъявляемых к повышению квалификации индивидуальным предпринимателем, работниками индивидуального предпринимателя или юридического лица, при условии отсутствия иных замечаний к соответствию кандидата в члены саморегулируемой организации  требованиям к выдаче свидетельств о допуске, соответствующий кандидат может быть принят</w:t>
      </w:r>
      <w:proofErr w:type="gramEnd"/>
      <w:r w:rsidRPr="00EA4E69">
        <w:rPr>
          <w:sz w:val="22"/>
          <w:szCs w:val="22"/>
        </w:rPr>
        <w:t xml:space="preserve"> в члены саморегулируемой организации только при условии представления договора об оказании образовательных услуг (повышение квалификации), заключенного с образовательным учреждением, на необходимое число работников.</w:t>
      </w:r>
    </w:p>
    <w:p w:rsidR="009D2949" w:rsidRPr="00EA4E69" w:rsidRDefault="009D2949" w:rsidP="00EA4E69">
      <w:pPr>
        <w:pStyle w:val="ac"/>
        <w:spacing w:before="0" w:after="0"/>
        <w:ind w:firstLine="709"/>
        <w:rPr>
          <w:sz w:val="22"/>
          <w:szCs w:val="22"/>
        </w:rPr>
      </w:pPr>
      <w:r w:rsidRPr="00EA4E69">
        <w:rPr>
          <w:sz w:val="22"/>
          <w:szCs w:val="22"/>
        </w:rPr>
        <w:t xml:space="preserve">Документы о повышении квалификации (удостоверения) указанных выше индивидуального предпринимателя, его работников или работников юридического лица представляются в Ассоциацию по описи, в виде копий, заверенных печатью и подписью индивидуального предпринимателя, печатью организации и подписью ее руководителя, либо в виде простых копий с предоставлением оригиналов для сличения. </w:t>
      </w:r>
    </w:p>
    <w:p w:rsidR="009D2949" w:rsidRPr="00EA4E69" w:rsidRDefault="009D2949" w:rsidP="00EA4E69">
      <w:pPr>
        <w:pStyle w:val="ac"/>
        <w:spacing w:before="0" w:after="0"/>
        <w:ind w:firstLine="709"/>
        <w:rPr>
          <w:sz w:val="22"/>
          <w:szCs w:val="22"/>
        </w:rPr>
      </w:pPr>
      <w:r w:rsidRPr="00EA4E69">
        <w:rPr>
          <w:sz w:val="22"/>
          <w:szCs w:val="22"/>
        </w:rPr>
        <w:t xml:space="preserve">Сличение копий документов, указанных в настоящей статье Положения (проверка и удостоверение соответствия копии документа его оригиналу), осуществляется при приеме документов от юридических лиц и индивидуальных предпринимателей, являющихся кандидатами в члены </w:t>
      </w:r>
      <w:r w:rsidRPr="00EA4E69">
        <w:rPr>
          <w:rStyle w:val="af4"/>
          <w:rFonts w:eastAsia="Calibri"/>
          <w:b w:val="0"/>
          <w:sz w:val="22"/>
          <w:szCs w:val="22"/>
        </w:rPr>
        <w:t>Ассоциации</w:t>
      </w:r>
      <w:r w:rsidRPr="00EA4E69">
        <w:rPr>
          <w:sz w:val="22"/>
          <w:szCs w:val="22"/>
        </w:rPr>
        <w:t xml:space="preserve">, уполномоченными (на основании Приказа Директора </w:t>
      </w:r>
      <w:r w:rsidRPr="00EA4E69">
        <w:rPr>
          <w:rStyle w:val="af4"/>
          <w:rFonts w:eastAsia="Calibri"/>
          <w:b w:val="0"/>
          <w:sz w:val="22"/>
          <w:szCs w:val="22"/>
        </w:rPr>
        <w:t>Ассоциации</w:t>
      </w:r>
      <w:r w:rsidRPr="00EA4E69">
        <w:rPr>
          <w:sz w:val="22"/>
          <w:szCs w:val="22"/>
        </w:rPr>
        <w:t xml:space="preserve">) сотрудниками </w:t>
      </w:r>
      <w:r w:rsidRPr="00EA4E69">
        <w:rPr>
          <w:rStyle w:val="af4"/>
          <w:rFonts w:eastAsia="Calibri"/>
          <w:b w:val="0"/>
          <w:sz w:val="22"/>
          <w:szCs w:val="22"/>
        </w:rPr>
        <w:t>Ассоциации</w:t>
      </w:r>
      <w:r w:rsidRPr="00EA4E69">
        <w:rPr>
          <w:sz w:val="22"/>
          <w:szCs w:val="22"/>
        </w:rPr>
        <w:t>.</w:t>
      </w:r>
    </w:p>
    <w:p w:rsidR="009D2949" w:rsidRPr="00EA4E69" w:rsidRDefault="009D2949" w:rsidP="00EA4E69">
      <w:pPr>
        <w:pStyle w:val="ac"/>
        <w:spacing w:before="0" w:after="0"/>
        <w:ind w:firstLine="709"/>
        <w:rPr>
          <w:sz w:val="22"/>
          <w:szCs w:val="22"/>
        </w:rPr>
      </w:pPr>
      <w:r w:rsidRPr="00EA4E69">
        <w:rPr>
          <w:sz w:val="22"/>
          <w:szCs w:val="22"/>
        </w:rPr>
        <w:t xml:space="preserve">3.22. </w:t>
      </w:r>
      <w:proofErr w:type="gramStart"/>
      <w:r w:rsidRPr="00EA4E69">
        <w:rPr>
          <w:sz w:val="22"/>
          <w:szCs w:val="22"/>
        </w:rPr>
        <w:t xml:space="preserve">В срок не позднее чем в течение тридцати дней со дня получения от кандидата в члены </w:t>
      </w:r>
      <w:r w:rsidRPr="00EA4E69">
        <w:rPr>
          <w:rStyle w:val="af4"/>
          <w:rFonts w:eastAsia="Calibri"/>
          <w:b w:val="0"/>
          <w:sz w:val="22"/>
          <w:szCs w:val="22"/>
        </w:rPr>
        <w:t>Ассоциации</w:t>
      </w:r>
      <w:r w:rsidRPr="00EA4E69">
        <w:rPr>
          <w:sz w:val="22"/>
          <w:szCs w:val="22"/>
        </w:rPr>
        <w:t xml:space="preserve">  указанных выше документов,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или об отказе в приеме, с указанием причин отказа, а также направить или</w:t>
      </w:r>
      <w:proofErr w:type="gramEnd"/>
      <w:r w:rsidRPr="00EA4E69">
        <w:rPr>
          <w:sz w:val="22"/>
          <w:szCs w:val="22"/>
        </w:rPr>
        <w:t xml:space="preserve"> вручить данное решение такому индивидуальному предпринимателю или юридическому лицу. </w:t>
      </w:r>
    </w:p>
    <w:p w:rsidR="009D2949" w:rsidRPr="00EA4E69" w:rsidRDefault="009D2949" w:rsidP="00EA4E69">
      <w:pPr>
        <w:pStyle w:val="ac"/>
        <w:spacing w:before="0" w:after="0"/>
        <w:ind w:firstLine="709"/>
        <w:rPr>
          <w:rStyle w:val="af4"/>
          <w:rFonts w:eastAsia="Calibri"/>
          <w:b w:val="0"/>
          <w:sz w:val="22"/>
          <w:szCs w:val="22"/>
        </w:rPr>
      </w:pPr>
      <w:r w:rsidRPr="00EA4E69">
        <w:rPr>
          <w:bCs/>
          <w:sz w:val="22"/>
          <w:szCs w:val="22"/>
        </w:rPr>
        <w:t xml:space="preserve">3.23. </w:t>
      </w:r>
      <w:r w:rsidRPr="00EA4E69">
        <w:rPr>
          <w:rStyle w:val="af4"/>
          <w:rFonts w:eastAsia="Calibri"/>
          <w:b w:val="0"/>
          <w:sz w:val="22"/>
          <w:szCs w:val="22"/>
        </w:rPr>
        <w:t>Основаниями для отказа в приеме индивидуального предпринимателя или юридического лица в члены Ассоциации являются:</w:t>
      </w:r>
    </w:p>
    <w:p w:rsidR="009D2949" w:rsidRPr="00EA4E69" w:rsidRDefault="009D2949" w:rsidP="00EA4E69">
      <w:pPr>
        <w:pStyle w:val="ac"/>
        <w:spacing w:before="0" w:after="0"/>
        <w:ind w:firstLine="709"/>
        <w:rPr>
          <w:sz w:val="22"/>
          <w:szCs w:val="22"/>
        </w:rPr>
      </w:pPr>
      <w:r w:rsidRPr="00EA4E69">
        <w:rPr>
          <w:rStyle w:val="af4"/>
          <w:rFonts w:eastAsia="Calibri"/>
          <w:b w:val="0"/>
          <w:sz w:val="22"/>
          <w:szCs w:val="22"/>
        </w:rPr>
        <w:t xml:space="preserve">3.23.1. </w:t>
      </w:r>
      <w:r w:rsidRPr="00EA4E69">
        <w:rPr>
          <w:sz w:val="22"/>
          <w:szCs w:val="22"/>
        </w:rPr>
        <w:t xml:space="preserve">несоответствие индивидуального предпринимателя или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9D2949" w:rsidRPr="00EA4E69" w:rsidRDefault="009D2949" w:rsidP="00EA4E69">
      <w:pPr>
        <w:pStyle w:val="ac"/>
        <w:spacing w:before="0" w:after="0"/>
        <w:ind w:firstLine="709"/>
        <w:rPr>
          <w:sz w:val="22"/>
          <w:szCs w:val="22"/>
        </w:rPr>
      </w:pPr>
      <w:r w:rsidRPr="00EA4E69">
        <w:rPr>
          <w:sz w:val="22"/>
          <w:szCs w:val="22"/>
        </w:rPr>
        <w:t>3.23.2. непредставление индивидуальным предпринимателем или юридическим лицом в полном объеме документов, предусмотренных пунктами 3.5., 3.6., 3.8., 3.9., 3.10 настоящего Положения;</w:t>
      </w:r>
    </w:p>
    <w:p w:rsidR="009D2949" w:rsidRPr="00EA4E69" w:rsidRDefault="009D2949" w:rsidP="00EA4E69">
      <w:pPr>
        <w:pStyle w:val="ac"/>
        <w:spacing w:before="0" w:after="0"/>
        <w:ind w:firstLine="709"/>
        <w:rPr>
          <w:sz w:val="22"/>
          <w:szCs w:val="22"/>
        </w:rPr>
      </w:pPr>
      <w:r w:rsidRPr="00EA4E69">
        <w:rPr>
          <w:sz w:val="22"/>
          <w:szCs w:val="22"/>
        </w:rPr>
        <w:t>3.23.3.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9D2949" w:rsidRPr="00EA4E69" w:rsidRDefault="009D2949" w:rsidP="00EA4E69">
      <w:pPr>
        <w:pStyle w:val="ac"/>
        <w:tabs>
          <w:tab w:val="left" w:pos="-1620"/>
        </w:tabs>
        <w:spacing w:before="0" w:after="0"/>
        <w:ind w:firstLine="709"/>
        <w:rPr>
          <w:rStyle w:val="af4"/>
          <w:rFonts w:eastAsia="Calibri"/>
          <w:b w:val="0"/>
          <w:sz w:val="22"/>
          <w:szCs w:val="22"/>
        </w:rPr>
      </w:pPr>
      <w:r w:rsidRPr="00EA4E69">
        <w:rPr>
          <w:rStyle w:val="af4"/>
          <w:rFonts w:eastAsia="Calibri"/>
          <w:b w:val="0"/>
          <w:sz w:val="22"/>
          <w:szCs w:val="22"/>
        </w:rPr>
        <w:t>3.24. Лицо, в отношении которого Советом Ассоциации принято Решение об отказе в принятии в члены саморегулируемой организации и о выдаче Свидетельства о допуске по основаниям, установленным законодательством и настоящим Положением, имеет право на  его обжалование, в соответствии с законодательством РФ, а также на повторное рассмотрение его кандидатуры в члены саморегулируемой организации.</w:t>
      </w:r>
    </w:p>
    <w:p w:rsidR="009D2949" w:rsidRPr="00EA4E69" w:rsidRDefault="009D2949" w:rsidP="00EA4E69">
      <w:pPr>
        <w:pStyle w:val="ac"/>
        <w:tabs>
          <w:tab w:val="left" w:pos="-1620"/>
        </w:tabs>
        <w:spacing w:before="0" w:after="0"/>
        <w:ind w:firstLine="709"/>
        <w:rPr>
          <w:rStyle w:val="af4"/>
          <w:rFonts w:eastAsia="Calibri"/>
          <w:b w:val="0"/>
          <w:sz w:val="22"/>
          <w:szCs w:val="22"/>
        </w:rPr>
      </w:pPr>
      <w:r w:rsidRPr="00EA4E69">
        <w:rPr>
          <w:rStyle w:val="af4"/>
          <w:rFonts w:eastAsia="Calibri"/>
          <w:b w:val="0"/>
          <w:sz w:val="22"/>
          <w:szCs w:val="22"/>
        </w:rPr>
        <w:t>При этом такому лицу не возвращается заявление о приеме в члены саморегулируемой организации и о выдаче свидетельства о допуске, а также приложенные к нему документы. Указанные документы хранятся в архиве саморегулируемой организации в порядке, устанавливаемом внутренними документами саморегулируемой организации.</w:t>
      </w:r>
    </w:p>
    <w:p w:rsidR="009D2949" w:rsidRDefault="009D2949" w:rsidP="005A5410">
      <w:pPr>
        <w:pStyle w:val="ac"/>
        <w:spacing w:before="0" w:after="0"/>
        <w:ind w:firstLine="0"/>
        <w:rPr>
          <w:rStyle w:val="af4"/>
          <w:rFonts w:eastAsia="Calibri"/>
          <w:b w:val="0"/>
        </w:rPr>
      </w:pPr>
    </w:p>
    <w:p w:rsidR="005A5410" w:rsidRPr="00712DB3" w:rsidRDefault="005A5410" w:rsidP="005A5410">
      <w:pPr>
        <w:pStyle w:val="ac"/>
        <w:spacing w:before="0" w:after="0"/>
        <w:ind w:firstLine="0"/>
        <w:rPr>
          <w:rStyle w:val="af4"/>
          <w:rFonts w:eastAsia="Calibri"/>
          <w:b w:val="0"/>
        </w:rPr>
      </w:pPr>
    </w:p>
    <w:p w:rsidR="009D2949" w:rsidRPr="00EA4E69" w:rsidRDefault="009D2949" w:rsidP="00A27B0B">
      <w:pPr>
        <w:pStyle w:val="ac"/>
        <w:spacing w:before="0" w:after="0"/>
        <w:ind w:firstLine="0"/>
        <w:jc w:val="center"/>
        <w:rPr>
          <w:b/>
          <w:sz w:val="22"/>
        </w:rPr>
      </w:pPr>
      <w:r w:rsidRPr="00EA4E69">
        <w:rPr>
          <w:rStyle w:val="af4"/>
          <w:rFonts w:eastAsia="Calibri"/>
          <w:sz w:val="22"/>
        </w:rPr>
        <w:lastRenderedPageBreak/>
        <w:t xml:space="preserve">Статья 4. Порядок выдачи свидетельства о допуске </w:t>
      </w:r>
      <w:r w:rsidRPr="00EA4E69">
        <w:rPr>
          <w:b/>
          <w:sz w:val="22"/>
        </w:rPr>
        <w:t xml:space="preserve"> к работам, </w:t>
      </w:r>
    </w:p>
    <w:p w:rsidR="009D2949" w:rsidRPr="00EA4E69" w:rsidRDefault="009D2949" w:rsidP="00A27B0B">
      <w:pPr>
        <w:pStyle w:val="ac"/>
        <w:spacing w:before="0" w:after="0"/>
        <w:ind w:firstLine="0"/>
        <w:jc w:val="center"/>
        <w:rPr>
          <w:b/>
          <w:sz w:val="22"/>
        </w:rPr>
      </w:pPr>
      <w:proofErr w:type="gramStart"/>
      <w:r w:rsidRPr="00EA4E69">
        <w:rPr>
          <w:b/>
          <w:sz w:val="22"/>
        </w:rPr>
        <w:t>которые оказывают влияние на безопасность, особо опасных и технически сложных, а также уникальных объектов капитального строительства, предусмотренных статьей 48.1.</w:t>
      </w:r>
      <w:proofErr w:type="gramEnd"/>
      <w:r w:rsidRPr="00EA4E69">
        <w:rPr>
          <w:b/>
          <w:sz w:val="22"/>
        </w:rPr>
        <w:t xml:space="preserve"> Градостроительного кодекса РФ </w:t>
      </w:r>
    </w:p>
    <w:p w:rsidR="009D2949" w:rsidRPr="00EA4E69" w:rsidRDefault="009D2949" w:rsidP="00EA4E69">
      <w:pPr>
        <w:pStyle w:val="ac"/>
        <w:spacing w:before="0" w:after="0"/>
        <w:ind w:firstLine="709"/>
        <w:jc w:val="center"/>
        <w:rPr>
          <w:rStyle w:val="af4"/>
          <w:rFonts w:eastAsia="Calibri"/>
          <w:sz w:val="22"/>
        </w:rPr>
      </w:pPr>
    </w:p>
    <w:p w:rsidR="009D2949" w:rsidRPr="00EA4E69" w:rsidRDefault="009D2949" w:rsidP="00EA4E69">
      <w:pPr>
        <w:autoSpaceDE w:val="0"/>
        <w:autoSpaceDN w:val="0"/>
        <w:adjustRightInd w:val="0"/>
        <w:ind w:firstLine="709"/>
        <w:jc w:val="both"/>
        <w:rPr>
          <w:sz w:val="22"/>
        </w:rPr>
      </w:pPr>
      <w:r w:rsidRPr="00EA4E69">
        <w:rPr>
          <w:sz w:val="22"/>
        </w:rPr>
        <w:t xml:space="preserve">4.1. </w:t>
      </w:r>
      <w:proofErr w:type="gramStart"/>
      <w:r w:rsidRPr="00EA4E69">
        <w:rPr>
          <w:sz w:val="22"/>
        </w:rPr>
        <w:t xml:space="preserve">Для получения свидетельства о допуске к работам, которые оказывают влияние на безопасность особо опасных и технически сложных, а также уникальных объектов капитального строительства, кандидат в члены саморегулируемой организации представляет в </w:t>
      </w:r>
      <w:r w:rsidRPr="00EA4E69">
        <w:rPr>
          <w:rStyle w:val="af4"/>
          <w:rFonts w:eastAsia="Calibri"/>
          <w:b w:val="0"/>
          <w:sz w:val="22"/>
        </w:rPr>
        <w:t>Ассоциацию</w:t>
      </w:r>
      <w:r w:rsidRPr="00EA4E69">
        <w:rPr>
          <w:sz w:val="22"/>
        </w:rPr>
        <w:t xml:space="preserve"> заявление о выдаче Свидетельства о допуске, прилагаемые к нему документы, указанные в статье 3 настоящего Положения, а также документы, предусмотренные настоящей статьей Положения.</w:t>
      </w:r>
      <w:proofErr w:type="gramEnd"/>
    </w:p>
    <w:p w:rsidR="009D2949" w:rsidRPr="00EA4E69" w:rsidRDefault="009D2949" w:rsidP="00EA4E69">
      <w:pPr>
        <w:autoSpaceDE w:val="0"/>
        <w:autoSpaceDN w:val="0"/>
        <w:adjustRightInd w:val="0"/>
        <w:ind w:firstLine="709"/>
        <w:jc w:val="both"/>
        <w:rPr>
          <w:sz w:val="22"/>
        </w:rPr>
      </w:pPr>
      <w:r w:rsidRPr="00EA4E69">
        <w:rPr>
          <w:sz w:val="22"/>
        </w:rPr>
        <w:t xml:space="preserve">4.2. </w:t>
      </w:r>
      <w:r w:rsidRPr="00EA4E69">
        <w:rPr>
          <w:bCs/>
          <w:sz w:val="22"/>
        </w:rPr>
        <w:t>В случае</w:t>
      </w:r>
      <w:proofErr w:type="gramStart"/>
      <w:r w:rsidRPr="00EA4E69">
        <w:rPr>
          <w:bCs/>
          <w:sz w:val="22"/>
        </w:rPr>
        <w:t>,</w:t>
      </w:r>
      <w:proofErr w:type="gramEnd"/>
      <w:r w:rsidRPr="00EA4E69">
        <w:rPr>
          <w:bCs/>
          <w:sz w:val="22"/>
        </w:rPr>
        <w:t xml:space="preserve">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особо опасных и технически сложных, а также уникальных объектов капитального строительства (в связи с расширением перечня видов работ) либо частично прекратить действие свидетельства о допуске в отношении определенного вида или видов работ, </w:t>
      </w:r>
      <w:r w:rsidRPr="00EA4E69">
        <w:rPr>
          <w:sz w:val="22"/>
        </w:rPr>
        <w:t xml:space="preserve">член саморегулируемой организации представляет в </w:t>
      </w:r>
      <w:r w:rsidRPr="00EA4E69">
        <w:rPr>
          <w:rStyle w:val="af4"/>
          <w:rFonts w:eastAsia="Calibri"/>
          <w:b w:val="0"/>
          <w:sz w:val="22"/>
        </w:rPr>
        <w:t xml:space="preserve">Ассоциацию </w:t>
      </w:r>
      <w:r w:rsidRPr="00EA4E69">
        <w:rPr>
          <w:sz w:val="22"/>
        </w:rPr>
        <w:t xml:space="preserve">заявление о внесении изменений в свидетельство о допуске. </w:t>
      </w:r>
    </w:p>
    <w:p w:rsidR="009D2949" w:rsidRPr="00EA4E69" w:rsidRDefault="009D2949" w:rsidP="00EA4E69">
      <w:pPr>
        <w:ind w:firstLine="709"/>
        <w:jc w:val="both"/>
        <w:rPr>
          <w:sz w:val="22"/>
          <w:szCs w:val="22"/>
        </w:rPr>
      </w:pPr>
      <w:r w:rsidRPr="00EA4E69">
        <w:rPr>
          <w:rStyle w:val="af4"/>
          <w:rFonts w:eastAsia="Calibri"/>
          <w:b w:val="0"/>
          <w:sz w:val="22"/>
        </w:rPr>
        <w:t xml:space="preserve">4.3. </w:t>
      </w:r>
      <w:proofErr w:type="gramStart"/>
      <w:r w:rsidRPr="00EA4E69">
        <w:rPr>
          <w:rStyle w:val="af4"/>
          <w:rFonts w:eastAsia="Calibri"/>
          <w:b w:val="0"/>
          <w:sz w:val="22"/>
        </w:rPr>
        <w:t xml:space="preserve">К заявлению кандидата в члены (члена) Ассоциации  о выдаче свидетельства о допуске к </w:t>
      </w:r>
      <w:r w:rsidRPr="00EA4E69">
        <w:rPr>
          <w:rStyle w:val="af4"/>
          <w:rFonts w:eastAsia="Calibri"/>
          <w:b w:val="0"/>
          <w:sz w:val="22"/>
          <w:szCs w:val="22"/>
        </w:rPr>
        <w:t>работам, которые оказывают влияние на безопасность особо опасных и технически сложных, а также уникальных объектов (внесении изменений в выданное свидетельство о допуске), должны быть приложены с</w:t>
      </w:r>
      <w:r w:rsidRPr="00EA4E69">
        <w:rPr>
          <w:sz w:val="22"/>
          <w:szCs w:val="22"/>
        </w:rPr>
        <w:t>ведения и документы, подтверждающие соответствие юридического лица или индивидуального предпринимателя требованиям к выдаче свидетельств о допуске к работам, которые оказывают влияние на</w:t>
      </w:r>
      <w:proofErr w:type="gramEnd"/>
      <w:r w:rsidRPr="00EA4E69">
        <w:rPr>
          <w:sz w:val="22"/>
          <w:szCs w:val="22"/>
        </w:rPr>
        <w:t xml:space="preserve"> безопасность особо опасных и технически сложных, а также уникальных объектов. Сведения, подтверждающие соответствие кандидата в члены (члена) Ассоциации требованиям к выдаче свидетельств о допуске, оформляются согласно требованиям пунктов 3.13. и 3.14. настоящего Положения. </w:t>
      </w:r>
    </w:p>
    <w:p w:rsidR="009D2949" w:rsidRPr="00EA4E69" w:rsidRDefault="009D2949" w:rsidP="00EA4E69">
      <w:pPr>
        <w:autoSpaceDE w:val="0"/>
        <w:autoSpaceDN w:val="0"/>
        <w:adjustRightInd w:val="0"/>
        <w:ind w:firstLine="709"/>
        <w:jc w:val="both"/>
        <w:rPr>
          <w:bCs/>
          <w:sz w:val="22"/>
          <w:szCs w:val="22"/>
        </w:rPr>
      </w:pPr>
      <w:r w:rsidRPr="00EA4E69">
        <w:rPr>
          <w:bCs/>
          <w:sz w:val="22"/>
          <w:szCs w:val="22"/>
        </w:rPr>
        <w:t>4.4. Помимо документов, указанных в пункте 4.3. настоящего Положения, для получения свидетельства о допуске к работам, которые оказывают влияние на безопасность особо опасных и технически сложных объектов капитального строительства, кандидаты в члены (</w:t>
      </w:r>
      <w:proofErr w:type="gramStart"/>
      <w:r w:rsidRPr="00EA4E69">
        <w:rPr>
          <w:bCs/>
          <w:sz w:val="22"/>
          <w:szCs w:val="22"/>
        </w:rPr>
        <w:t xml:space="preserve">члены) </w:t>
      </w:r>
      <w:proofErr w:type="gramEnd"/>
      <w:r w:rsidRPr="00EA4E69">
        <w:rPr>
          <w:rStyle w:val="af4"/>
          <w:rFonts w:eastAsia="Calibri"/>
          <w:b w:val="0"/>
          <w:sz w:val="22"/>
          <w:szCs w:val="22"/>
        </w:rPr>
        <w:t>Ассоциации</w:t>
      </w:r>
      <w:r w:rsidRPr="00EA4E69">
        <w:rPr>
          <w:bCs/>
          <w:sz w:val="22"/>
          <w:szCs w:val="22"/>
        </w:rPr>
        <w:t xml:space="preserve">  обязаны предоставить </w:t>
      </w:r>
      <w:r w:rsidRPr="00EA4E69">
        <w:rPr>
          <w:sz w:val="22"/>
          <w:szCs w:val="22"/>
        </w:rPr>
        <w:t xml:space="preserve">заверенные печатью и подписью руководителя (лица исполняющего функции исполнительного органа) копии </w:t>
      </w:r>
      <w:r w:rsidRPr="00EA4E69">
        <w:rPr>
          <w:bCs/>
          <w:sz w:val="22"/>
          <w:szCs w:val="22"/>
        </w:rPr>
        <w:t>следующих документов, подтверждающих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w:t>
      </w:r>
    </w:p>
    <w:p w:rsidR="009D2949" w:rsidRPr="00EA4E69" w:rsidRDefault="009D2949" w:rsidP="00EA4E69">
      <w:pPr>
        <w:autoSpaceDE w:val="0"/>
        <w:autoSpaceDN w:val="0"/>
        <w:adjustRightInd w:val="0"/>
        <w:ind w:firstLine="709"/>
        <w:jc w:val="both"/>
        <w:rPr>
          <w:sz w:val="22"/>
          <w:szCs w:val="22"/>
        </w:rPr>
      </w:pPr>
      <w:r w:rsidRPr="00EA4E69">
        <w:rPr>
          <w:bCs/>
          <w:sz w:val="22"/>
          <w:szCs w:val="22"/>
        </w:rPr>
        <w:t xml:space="preserve">4.4.1. </w:t>
      </w:r>
      <w:r w:rsidRPr="00EA4E69">
        <w:rPr>
          <w:sz w:val="22"/>
          <w:szCs w:val="22"/>
        </w:rPr>
        <w:t>удостоверений об аттестации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9D2949" w:rsidRPr="00EA4E69" w:rsidRDefault="009D2949" w:rsidP="00EA4E69">
      <w:pPr>
        <w:ind w:firstLine="709"/>
        <w:jc w:val="both"/>
        <w:rPr>
          <w:sz w:val="22"/>
          <w:szCs w:val="22"/>
        </w:rPr>
      </w:pPr>
      <w:r w:rsidRPr="00EA4E69">
        <w:rPr>
          <w:sz w:val="22"/>
          <w:szCs w:val="22"/>
        </w:rPr>
        <w:t>4.4.2. приказа об утверждении Положения об аттестации работников по правилам, установленным Ростехнадзором;</w:t>
      </w:r>
    </w:p>
    <w:p w:rsidR="009D2949" w:rsidRPr="00EA4E69" w:rsidRDefault="009D2949" w:rsidP="00EA4E69">
      <w:pPr>
        <w:ind w:firstLine="709"/>
        <w:jc w:val="both"/>
        <w:rPr>
          <w:sz w:val="22"/>
          <w:szCs w:val="22"/>
        </w:rPr>
      </w:pPr>
      <w:r w:rsidRPr="00EA4E69">
        <w:rPr>
          <w:sz w:val="22"/>
          <w:szCs w:val="22"/>
        </w:rPr>
        <w:t>4.4.3. Положения об аттестации работников по правилам, установленным Ростехнадзором, соответствующего требованиям, установленным в настоящем Положении;</w:t>
      </w:r>
    </w:p>
    <w:p w:rsidR="009D2949" w:rsidRPr="00EA4E69" w:rsidRDefault="009D2949" w:rsidP="00EA4E69">
      <w:pPr>
        <w:ind w:firstLine="709"/>
        <w:jc w:val="both"/>
        <w:rPr>
          <w:sz w:val="22"/>
          <w:szCs w:val="22"/>
        </w:rPr>
      </w:pPr>
      <w:r w:rsidRPr="00EA4E69">
        <w:rPr>
          <w:sz w:val="22"/>
          <w:szCs w:val="22"/>
        </w:rPr>
        <w:t>4.4.4. приказа об утверждении аттестационной комиссии (при наличии).</w:t>
      </w:r>
    </w:p>
    <w:p w:rsidR="009D2949" w:rsidRDefault="009D2949" w:rsidP="00EA4E69">
      <w:pPr>
        <w:ind w:firstLine="709"/>
        <w:jc w:val="both"/>
        <w:rPr>
          <w:sz w:val="22"/>
          <w:szCs w:val="22"/>
        </w:rPr>
      </w:pPr>
      <w:r w:rsidRPr="00EA4E69">
        <w:rPr>
          <w:sz w:val="22"/>
          <w:szCs w:val="22"/>
        </w:rPr>
        <w:t xml:space="preserve">4.5. </w:t>
      </w:r>
      <w:proofErr w:type="gramStart"/>
      <w:r w:rsidRPr="00EA4E69">
        <w:rPr>
          <w:sz w:val="22"/>
          <w:szCs w:val="22"/>
        </w:rPr>
        <w:t xml:space="preserve">Выдача свидетельств с отметками о допуске к работам, которые оказывают влияние на безопасность особо опасных и технически сложных, а также уникальных объектов, в соответствии с частью 6 статьи 55.6 Градостроительного кодекса РФ, осуществляется саморегулируемой организацией в трехдневный срок после принятия Советом </w:t>
      </w:r>
      <w:r w:rsidRPr="00EA4E69">
        <w:rPr>
          <w:rStyle w:val="af4"/>
          <w:rFonts w:eastAsia="Calibri"/>
          <w:b w:val="0"/>
          <w:sz w:val="22"/>
          <w:szCs w:val="22"/>
        </w:rPr>
        <w:t>Ассоциации</w:t>
      </w:r>
      <w:r w:rsidRPr="00EA4E69">
        <w:rPr>
          <w:sz w:val="22"/>
          <w:szCs w:val="22"/>
        </w:rPr>
        <w:t xml:space="preserve">  решения о выдаче Свидетельства о допуске, оплаты вступительного взноса, взноса в компенсационный фонд и представления  членом саморегулируемой организации</w:t>
      </w:r>
      <w:proofErr w:type="gramEnd"/>
      <w:r w:rsidRPr="00EA4E69">
        <w:rPr>
          <w:sz w:val="22"/>
          <w:szCs w:val="22"/>
        </w:rPr>
        <w:t xml:space="preserve"> договора о страховании ответственности за вред, причиненный вследствие недостатков работ по инженерным изысканиям, соответствующего Требованиям к страхованию ответственности членов саморегулируемой организации, действующим в Ассоциации саморегулируемой организации «Балтийское объединение изыскателей».</w:t>
      </w:r>
    </w:p>
    <w:p w:rsidR="005A5410" w:rsidRPr="00EA4E69" w:rsidRDefault="005A5410" w:rsidP="00EA4E69">
      <w:pPr>
        <w:ind w:firstLine="709"/>
        <w:jc w:val="both"/>
        <w:rPr>
          <w:sz w:val="22"/>
          <w:szCs w:val="22"/>
        </w:rPr>
      </w:pPr>
    </w:p>
    <w:p w:rsidR="009D2949" w:rsidRPr="008059C1" w:rsidRDefault="009D2949" w:rsidP="00A27B0B">
      <w:pPr>
        <w:pStyle w:val="ac"/>
        <w:spacing w:before="0" w:after="0"/>
        <w:ind w:firstLine="0"/>
        <w:jc w:val="center"/>
        <w:rPr>
          <w:rStyle w:val="af4"/>
          <w:rFonts w:eastAsia="Calibri"/>
          <w:sz w:val="22"/>
        </w:rPr>
      </w:pPr>
      <w:r w:rsidRPr="008059C1">
        <w:rPr>
          <w:rStyle w:val="af4"/>
          <w:rFonts w:eastAsia="Calibri"/>
          <w:sz w:val="22"/>
        </w:rPr>
        <w:t xml:space="preserve">Статья 5. Порядок внесения изменений в Свидетельство о допуске. </w:t>
      </w:r>
    </w:p>
    <w:p w:rsidR="008059C1" w:rsidRPr="008059C1" w:rsidRDefault="008059C1" w:rsidP="008059C1">
      <w:pPr>
        <w:pStyle w:val="ac"/>
        <w:spacing w:before="0" w:after="0"/>
        <w:ind w:firstLine="709"/>
        <w:jc w:val="center"/>
        <w:rPr>
          <w:rStyle w:val="af4"/>
          <w:rFonts w:eastAsia="Calibri"/>
          <w:sz w:val="22"/>
        </w:rPr>
      </w:pPr>
    </w:p>
    <w:p w:rsidR="009D2949" w:rsidRPr="008059C1" w:rsidRDefault="009D2949" w:rsidP="008059C1">
      <w:pPr>
        <w:autoSpaceDE w:val="0"/>
        <w:autoSpaceDN w:val="0"/>
        <w:adjustRightInd w:val="0"/>
        <w:ind w:firstLine="709"/>
        <w:jc w:val="both"/>
        <w:rPr>
          <w:sz w:val="22"/>
        </w:rPr>
      </w:pPr>
      <w:r w:rsidRPr="008059C1">
        <w:rPr>
          <w:bCs/>
          <w:sz w:val="22"/>
        </w:rPr>
        <w:lastRenderedPageBreak/>
        <w:t xml:space="preserve">5.1. Член саморегулируемой организации вправе обратиться </w:t>
      </w:r>
      <w:proofErr w:type="gramStart"/>
      <w:r w:rsidRPr="008059C1">
        <w:rPr>
          <w:bCs/>
          <w:sz w:val="22"/>
        </w:rPr>
        <w:t xml:space="preserve">в </w:t>
      </w:r>
      <w:r w:rsidRPr="008059C1">
        <w:rPr>
          <w:rStyle w:val="af4"/>
          <w:rFonts w:eastAsia="Calibri"/>
          <w:b w:val="0"/>
          <w:sz w:val="22"/>
        </w:rPr>
        <w:t>Ассоциацию</w:t>
      </w:r>
      <w:r w:rsidRPr="008059C1">
        <w:rPr>
          <w:bCs/>
          <w:sz w:val="22"/>
        </w:rPr>
        <w:t xml:space="preserve"> с заявлением о внесении изменений в Свидетельство о допуске</w:t>
      </w:r>
      <w:proofErr w:type="gramEnd"/>
      <w:r w:rsidRPr="008059C1">
        <w:rPr>
          <w:bCs/>
          <w:sz w:val="22"/>
        </w:rPr>
        <w:t xml:space="preserve">. </w:t>
      </w:r>
    </w:p>
    <w:p w:rsidR="009D2949" w:rsidRPr="008059C1" w:rsidRDefault="009D2949" w:rsidP="008059C1">
      <w:pPr>
        <w:ind w:firstLine="709"/>
        <w:jc w:val="both"/>
        <w:rPr>
          <w:bCs/>
          <w:sz w:val="22"/>
        </w:rPr>
      </w:pPr>
      <w:r w:rsidRPr="008059C1">
        <w:rPr>
          <w:bCs/>
          <w:sz w:val="22"/>
        </w:rPr>
        <w:t>5.2. Изменения в Свидетельство о допуске по заявлению члена саморегулируемой организации могут вноситься:</w:t>
      </w:r>
    </w:p>
    <w:p w:rsidR="009D2949" w:rsidRPr="008059C1" w:rsidRDefault="009D2949" w:rsidP="008059C1">
      <w:pPr>
        <w:ind w:firstLine="709"/>
        <w:jc w:val="both"/>
        <w:rPr>
          <w:sz w:val="22"/>
        </w:rPr>
      </w:pPr>
      <w:r w:rsidRPr="008059C1">
        <w:rPr>
          <w:bCs/>
          <w:sz w:val="22"/>
        </w:rPr>
        <w:t>5.2.1. в связи с</w:t>
      </w:r>
      <w:r w:rsidRPr="008059C1">
        <w:rPr>
          <w:sz w:val="22"/>
        </w:rPr>
        <w:t xml:space="preserve"> изменением сведений о юридическом лице (индивидуальном предпринимателе)</w:t>
      </w:r>
      <w:r w:rsidRPr="008059C1">
        <w:rPr>
          <w:i/>
          <w:sz w:val="22"/>
        </w:rPr>
        <w:t xml:space="preserve">, </w:t>
      </w:r>
      <w:r w:rsidRPr="008059C1">
        <w:rPr>
          <w:sz w:val="22"/>
        </w:rPr>
        <w:t xml:space="preserve">в том числе в связи </w:t>
      </w:r>
      <w:proofErr w:type="gramStart"/>
      <w:r w:rsidRPr="008059C1">
        <w:rPr>
          <w:sz w:val="22"/>
        </w:rPr>
        <w:t>с</w:t>
      </w:r>
      <w:proofErr w:type="gramEnd"/>
      <w:r w:rsidRPr="008059C1">
        <w:rPr>
          <w:sz w:val="22"/>
        </w:rPr>
        <w:t>:</w:t>
      </w:r>
    </w:p>
    <w:p w:rsidR="009D2949" w:rsidRPr="008059C1" w:rsidRDefault="009D2949" w:rsidP="008059C1">
      <w:pPr>
        <w:ind w:firstLine="709"/>
        <w:jc w:val="both"/>
        <w:rPr>
          <w:sz w:val="22"/>
        </w:rPr>
      </w:pPr>
      <w:r w:rsidRPr="008059C1">
        <w:rPr>
          <w:sz w:val="22"/>
        </w:rPr>
        <w:t>- изменением наименования юридического лица (изменением фамилии, имени, отчества индивидуального предпринимателя);</w:t>
      </w:r>
    </w:p>
    <w:p w:rsidR="009D2949" w:rsidRPr="008059C1" w:rsidRDefault="009D2949" w:rsidP="008059C1">
      <w:pPr>
        <w:ind w:firstLine="709"/>
        <w:jc w:val="both"/>
        <w:rPr>
          <w:sz w:val="22"/>
        </w:rPr>
      </w:pPr>
      <w:r w:rsidRPr="008059C1">
        <w:rPr>
          <w:sz w:val="22"/>
        </w:rPr>
        <w:t>- реорганизацией юридического лица в форме преобразования или слияния;</w:t>
      </w:r>
    </w:p>
    <w:p w:rsidR="009D2949" w:rsidRPr="008059C1" w:rsidRDefault="009D2949" w:rsidP="008059C1">
      <w:pPr>
        <w:ind w:firstLine="709"/>
        <w:jc w:val="both"/>
        <w:rPr>
          <w:sz w:val="22"/>
        </w:rPr>
      </w:pPr>
      <w:r w:rsidRPr="008059C1">
        <w:rPr>
          <w:sz w:val="22"/>
        </w:rPr>
        <w:t xml:space="preserve">- изменением адреса (места нахождения) исполнительного органа юридического лица, указанного в его Уставе (далее – </w:t>
      </w:r>
      <w:r w:rsidRPr="005A5410">
        <w:rPr>
          <w:sz w:val="22"/>
        </w:rPr>
        <w:t>Адрес юридического лица</w:t>
      </w:r>
      <w:r w:rsidRPr="008059C1">
        <w:rPr>
          <w:sz w:val="22"/>
        </w:rPr>
        <w:t>);</w:t>
      </w:r>
    </w:p>
    <w:p w:rsidR="009D2949" w:rsidRPr="008059C1" w:rsidRDefault="009D2949" w:rsidP="008059C1">
      <w:pPr>
        <w:ind w:firstLine="709"/>
        <w:jc w:val="both"/>
        <w:rPr>
          <w:sz w:val="22"/>
        </w:rPr>
      </w:pPr>
      <w:r w:rsidRPr="008059C1">
        <w:rPr>
          <w:sz w:val="22"/>
        </w:rPr>
        <w:t>- изменением адреса места жительства индивидуального предпринимателя и т.д</w:t>
      </w:r>
      <w:r w:rsidRPr="008059C1">
        <w:rPr>
          <w:i/>
          <w:sz w:val="22"/>
        </w:rPr>
        <w:t>.;</w:t>
      </w:r>
    </w:p>
    <w:p w:rsidR="009D2949" w:rsidRPr="008059C1" w:rsidRDefault="009D2949" w:rsidP="008059C1">
      <w:pPr>
        <w:ind w:firstLine="709"/>
        <w:jc w:val="both"/>
        <w:rPr>
          <w:sz w:val="22"/>
        </w:rPr>
      </w:pPr>
      <w:r w:rsidRPr="008059C1">
        <w:rPr>
          <w:sz w:val="22"/>
        </w:rPr>
        <w:t>5.2.2.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(расширением перечня видов работ);</w:t>
      </w:r>
    </w:p>
    <w:p w:rsidR="009D2949" w:rsidRPr="008059C1" w:rsidRDefault="009D2949" w:rsidP="008059C1">
      <w:pPr>
        <w:ind w:firstLine="709"/>
        <w:jc w:val="both"/>
        <w:rPr>
          <w:sz w:val="22"/>
        </w:rPr>
      </w:pPr>
      <w:r w:rsidRPr="008059C1">
        <w:rPr>
          <w:sz w:val="22"/>
        </w:rPr>
        <w:t>5.2.3. необходимостью частичного прекращения действия свидетельства о допуске в отношении определенного вида или видов работ, которые оказывают влияние на безопасность объектов капитального строительства.</w:t>
      </w:r>
    </w:p>
    <w:p w:rsidR="009D2949" w:rsidRPr="008059C1" w:rsidRDefault="009D2949" w:rsidP="008059C1">
      <w:pPr>
        <w:ind w:firstLine="709"/>
        <w:jc w:val="both"/>
        <w:rPr>
          <w:sz w:val="22"/>
        </w:rPr>
      </w:pPr>
      <w:r w:rsidRPr="008059C1">
        <w:rPr>
          <w:bCs/>
          <w:sz w:val="22"/>
        </w:rPr>
        <w:t>5</w:t>
      </w:r>
      <w:r w:rsidRPr="008059C1">
        <w:rPr>
          <w:sz w:val="22"/>
        </w:rPr>
        <w:t xml:space="preserve">.3. </w:t>
      </w:r>
      <w:proofErr w:type="gramStart"/>
      <w:r w:rsidRPr="008059C1">
        <w:rPr>
          <w:rStyle w:val="af4"/>
          <w:rFonts w:eastAsia="Calibri"/>
          <w:b w:val="0"/>
          <w:sz w:val="22"/>
        </w:rPr>
        <w:t xml:space="preserve">В </w:t>
      </w:r>
      <w:r w:rsidRPr="008059C1">
        <w:rPr>
          <w:sz w:val="22"/>
        </w:rPr>
        <w:t>заявлении о внесении изменений в Свидетельство о допуске к определенному виду</w:t>
      </w:r>
      <w:proofErr w:type="gramEnd"/>
      <w:r w:rsidRPr="008059C1">
        <w:rPr>
          <w:sz w:val="22"/>
        </w:rPr>
        <w:t xml:space="preserve"> или видам работам, которые оказывают влияние на безопасность объектов капитального строительства, указываются нижеследующие сведения:</w:t>
      </w:r>
    </w:p>
    <w:p w:rsidR="009D2949" w:rsidRPr="008059C1" w:rsidRDefault="009D2949" w:rsidP="008059C1">
      <w:pPr>
        <w:ind w:firstLine="709"/>
        <w:jc w:val="both"/>
        <w:rPr>
          <w:sz w:val="22"/>
        </w:rPr>
      </w:pPr>
      <w:r w:rsidRPr="008059C1">
        <w:rPr>
          <w:sz w:val="22"/>
        </w:rPr>
        <w:t>5.3.1. полное наименование и место нахождения юридического лица в соответствии с Уставом,  фамилия, имя, отчество и адрес местожительства индивидуального предпринимателя;</w:t>
      </w:r>
    </w:p>
    <w:p w:rsidR="009D2949" w:rsidRPr="008059C1" w:rsidRDefault="009D2949" w:rsidP="008059C1">
      <w:pPr>
        <w:ind w:firstLine="709"/>
        <w:jc w:val="both"/>
        <w:rPr>
          <w:sz w:val="22"/>
        </w:rPr>
      </w:pPr>
      <w:r w:rsidRPr="008059C1">
        <w:rPr>
          <w:sz w:val="22"/>
        </w:rPr>
        <w:t>5.3.2. ОГРН (ОГРИП), ИНН;</w:t>
      </w:r>
    </w:p>
    <w:p w:rsidR="009D2949" w:rsidRPr="008059C1" w:rsidRDefault="009D2949" w:rsidP="008059C1">
      <w:pPr>
        <w:ind w:firstLine="709"/>
        <w:jc w:val="both"/>
        <w:rPr>
          <w:sz w:val="22"/>
        </w:rPr>
      </w:pPr>
      <w:r w:rsidRPr="008059C1">
        <w:rPr>
          <w:sz w:val="22"/>
        </w:rPr>
        <w:t>5.3.3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w:t>
      </w:r>
    </w:p>
    <w:p w:rsidR="009D2949" w:rsidRPr="008059C1" w:rsidRDefault="009D2949" w:rsidP="008059C1">
      <w:pPr>
        <w:ind w:firstLine="709"/>
        <w:jc w:val="both"/>
        <w:rPr>
          <w:sz w:val="22"/>
        </w:rPr>
      </w:pPr>
      <w:r w:rsidRPr="008059C1">
        <w:rPr>
          <w:sz w:val="22"/>
        </w:rPr>
        <w:t>5.3.4. основания для внесения изменений в свидетельство о допуске, а именно:</w:t>
      </w:r>
    </w:p>
    <w:p w:rsidR="009D2949" w:rsidRPr="008059C1" w:rsidRDefault="009D2949" w:rsidP="008059C1">
      <w:pPr>
        <w:ind w:firstLine="709"/>
        <w:jc w:val="both"/>
        <w:rPr>
          <w:sz w:val="22"/>
        </w:rPr>
      </w:pPr>
      <w:r w:rsidRPr="008059C1">
        <w:rPr>
          <w:sz w:val="22"/>
        </w:rPr>
        <w:t>5.3.4.1. изменение сведений о юридическом лице (индивидуальном предпринимателе)</w:t>
      </w:r>
      <w:r w:rsidRPr="008059C1">
        <w:rPr>
          <w:i/>
          <w:sz w:val="22"/>
        </w:rPr>
        <w:t xml:space="preserve"> </w:t>
      </w:r>
      <w:r w:rsidRPr="008059C1">
        <w:rPr>
          <w:sz w:val="22"/>
        </w:rPr>
        <w:t>в связи с изменением наименования юридического лица, реорганизацией, изменением места нахождения исполнительного органа юридического лица (указанного в Уставе), изменением фамилии, имени, отчества, адреса места жительства индивидуального предпринимателя и т.д.</w:t>
      </w:r>
    </w:p>
    <w:p w:rsidR="009D2949" w:rsidRPr="008059C1" w:rsidRDefault="008059C1" w:rsidP="008059C1">
      <w:pPr>
        <w:ind w:firstLine="709"/>
        <w:jc w:val="both"/>
        <w:rPr>
          <w:sz w:val="22"/>
        </w:rPr>
      </w:pPr>
      <w:r>
        <w:rPr>
          <w:sz w:val="22"/>
        </w:rPr>
        <w:t>5</w:t>
      </w:r>
      <w:r w:rsidR="009D2949" w:rsidRPr="008059C1">
        <w:rPr>
          <w:sz w:val="22"/>
        </w:rPr>
        <w:t>.3.4.2. необходимость получения свидетельства о допуске к иным виду или видам работ, которые оказывают влияние на безопасность объектов капитального строительства (внесение изменений в Приложение к Свидетельству):</w:t>
      </w:r>
    </w:p>
    <w:p w:rsidR="009D2949" w:rsidRPr="008059C1" w:rsidRDefault="009D2949" w:rsidP="008059C1">
      <w:pPr>
        <w:ind w:firstLine="709"/>
        <w:jc w:val="both"/>
        <w:rPr>
          <w:sz w:val="22"/>
        </w:rPr>
      </w:pPr>
      <w:r w:rsidRPr="008059C1">
        <w:rPr>
          <w:sz w:val="22"/>
        </w:rPr>
        <w:t>а) получение свидетельства о допуске к иным виду или видам работ, которые оказывают влияние на безопасность объектов капитального строительства (расширение перечня видов работ);</w:t>
      </w:r>
    </w:p>
    <w:p w:rsidR="009D2949" w:rsidRPr="008059C1" w:rsidRDefault="009D2949" w:rsidP="008059C1">
      <w:pPr>
        <w:ind w:firstLine="709"/>
        <w:jc w:val="both"/>
        <w:rPr>
          <w:sz w:val="22"/>
        </w:rPr>
      </w:pPr>
      <w:r w:rsidRPr="008059C1">
        <w:rPr>
          <w:sz w:val="22"/>
        </w:rPr>
        <w:t>б) частичное прекращение действия свидетельства о допуске в отношении определенного вида или видов работ, которые оказывают влияние на безопасность объектов капитального строительства;</w:t>
      </w:r>
    </w:p>
    <w:p w:rsidR="009D2949" w:rsidRPr="008059C1" w:rsidRDefault="009D2949" w:rsidP="008059C1">
      <w:pPr>
        <w:ind w:firstLine="709"/>
        <w:jc w:val="both"/>
        <w:rPr>
          <w:sz w:val="22"/>
        </w:rPr>
      </w:pPr>
      <w:r w:rsidRPr="008059C1">
        <w:rPr>
          <w:sz w:val="22"/>
        </w:rPr>
        <w:t>в) изменение наименований видов работ (приведение наименований видов работ в соответствие с новой, действующей на дату подачи заявления, редакцией Перечня видов работ, которые оказывают влияние на безопасность объектов капитального строительства);</w:t>
      </w:r>
    </w:p>
    <w:p w:rsidR="009D2949" w:rsidRPr="008059C1" w:rsidRDefault="009D2949" w:rsidP="008059C1">
      <w:pPr>
        <w:ind w:firstLine="709"/>
        <w:jc w:val="both"/>
        <w:rPr>
          <w:sz w:val="22"/>
        </w:rPr>
      </w:pPr>
      <w:r w:rsidRPr="008059C1">
        <w:rPr>
          <w:sz w:val="22"/>
        </w:rPr>
        <w:t>5.3.4.3. перечень видов работ по инженерным изысканиям (с указанием видов объектов капитального строительства), для выполнения которых член саморегулируемой организации намеревается получить допуск, либо перечень видов работ, исключаемых из свидетельства в случае частичного прекращения действия свидетельства о допуске;</w:t>
      </w:r>
    </w:p>
    <w:p w:rsidR="009D2949" w:rsidRPr="008059C1" w:rsidRDefault="009D2949" w:rsidP="008059C1">
      <w:pPr>
        <w:autoSpaceDE w:val="0"/>
        <w:autoSpaceDN w:val="0"/>
        <w:adjustRightInd w:val="0"/>
        <w:ind w:firstLine="709"/>
        <w:jc w:val="both"/>
        <w:rPr>
          <w:bCs/>
          <w:sz w:val="22"/>
        </w:rPr>
      </w:pPr>
      <w:r w:rsidRPr="008059C1">
        <w:rPr>
          <w:bCs/>
          <w:sz w:val="22"/>
        </w:rPr>
        <w:t xml:space="preserve">5.4. </w:t>
      </w:r>
      <w:proofErr w:type="gramStart"/>
      <w:r w:rsidRPr="008059C1">
        <w:rPr>
          <w:bCs/>
          <w:sz w:val="22"/>
        </w:rPr>
        <w:t xml:space="preserve">Член саморегулируемой организации в течение </w:t>
      </w:r>
      <w:r w:rsidRPr="008059C1">
        <w:rPr>
          <w:sz w:val="22"/>
        </w:rPr>
        <w:t xml:space="preserve">трех рабочих дней со дня, следующего за днем наступления события </w:t>
      </w:r>
      <w:r w:rsidRPr="008059C1">
        <w:rPr>
          <w:bCs/>
          <w:sz w:val="22"/>
        </w:rPr>
        <w:t xml:space="preserve">из перечисленных в п.6.2.1 настоящего Положения, обязан представить в </w:t>
      </w:r>
      <w:r w:rsidRPr="008059C1">
        <w:rPr>
          <w:sz w:val="22"/>
        </w:rPr>
        <w:t>Ассоциацию</w:t>
      </w:r>
      <w:r w:rsidRPr="008059C1">
        <w:rPr>
          <w:bCs/>
          <w:sz w:val="22"/>
        </w:rPr>
        <w:t xml:space="preserve"> заявление о внесении изменений в выданное ему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w:t>
      </w:r>
      <w:proofErr w:type="gramEnd"/>
    </w:p>
    <w:p w:rsidR="009D2949" w:rsidRPr="008059C1" w:rsidRDefault="009D2949" w:rsidP="008059C1">
      <w:pPr>
        <w:autoSpaceDE w:val="0"/>
        <w:autoSpaceDN w:val="0"/>
        <w:adjustRightInd w:val="0"/>
        <w:ind w:firstLine="709"/>
        <w:jc w:val="both"/>
        <w:rPr>
          <w:bCs/>
          <w:sz w:val="22"/>
        </w:rPr>
      </w:pPr>
      <w:r w:rsidRPr="008059C1">
        <w:rPr>
          <w:bCs/>
          <w:sz w:val="22"/>
        </w:rPr>
        <w:t xml:space="preserve">5.5. </w:t>
      </w:r>
      <w:proofErr w:type="gramStart"/>
      <w:r w:rsidRPr="008059C1">
        <w:rPr>
          <w:bCs/>
          <w:sz w:val="22"/>
        </w:rPr>
        <w:t>К заявлению о внесении изменений в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 а также</w:t>
      </w:r>
      <w:r w:rsidRPr="008059C1">
        <w:rPr>
          <w:sz w:val="22"/>
        </w:rPr>
        <w:t xml:space="preserve"> необходимостью получения свидетельства о допуске к иным виду или видам работ, которые оказывают влияние на безопасность объектов капитального </w:t>
      </w:r>
      <w:r w:rsidRPr="008059C1">
        <w:rPr>
          <w:sz w:val="22"/>
        </w:rPr>
        <w:lastRenderedPageBreak/>
        <w:t>строительства (расширением перечня видов работ),</w:t>
      </w:r>
      <w:r w:rsidRPr="008059C1">
        <w:rPr>
          <w:bCs/>
          <w:sz w:val="22"/>
        </w:rPr>
        <w:t xml:space="preserve"> член саморегулируемой организации обязан приложить следующие  документы:</w:t>
      </w:r>
      <w:proofErr w:type="gramEnd"/>
    </w:p>
    <w:p w:rsidR="009D2949" w:rsidRPr="008059C1" w:rsidRDefault="009D2949" w:rsidP="008059C1">
      <w:pPr>
        <w:ind w:firstLine="709"/>
        <w:jc w:val="both"/>
        <w:rPr>
          <w:sz w:val="22"/>
        </w:rPr>
      </w:pPr>
      <w:proofErr w:type="gramStart"/>
      <w:r w:rsidRPr="008059C1">
        <w:rPr>
          <w:sz w:val="22"/>
        </w:rPr>
        <w:t>5.5.1. заверенные подписью лица исполняющего функции единоличного исполнительного органа и печатью организации копии новых редакций (текстов изменений) учредительного документа, с приложением выписки из Единого государственного реестра юридических лиц (выданной не позднее одного месяца до даты представления в Ассоциацию), в виде оригинала либо нотариально заверенной или простой копии с предоставлением оригинала для сличения;</w:t>
      </w:r>
      <w:proofErr w:type="gramEnd"/>
    </w:p>
    <w:p w:rsidR="009D2949" w:rsidRPr="008059C1" w:rsidRDefault="009D2949" w:rsidP="008059C1">
      <w:pPr>
        <w:ind w:firstLine="709"/>
        <w:jc w:val="both"/>
        <w:rPr>
          <w:sz w:val="22"/>
        </w:rPr>
      </w:pPr>
      <w:proofErr w:type="gramStart"/>
      <w:r w:rsidRPr="008059C1">
        <w:rPr>
          <w:bCs/>
          <w:sz w:val="22"/>
        </w:rPr>
        <w:t xml:space="preserve">5.5.2. в случае изменения места нахождения юридического лица, </w:t>
      </w:r>
      <w:r w:rsidRPr="008059C1">
        <w:rPr>
          <w:sz w:val="22"/>
        </w:rPr>
        <w:t>заверенные печатью и подписью руководителя (исполнительного органа) копии правоустанавливающих документов (договор аренды, договор купли-продажи), а также правоподтверждающих документов на здание или помещение, используемое по месту нахождения юридического лица (свидетельство о государственной регистрации права собственности), в случае нахождения здания или помещения в собственности у юридического лица;</w:t>
      </w:r>
      <w:proofErr w:type="gramEnd"/>
    </w:p>
    <w:p w:rsidR="009D2949" w:rsidRPr="008059C1" w:rsidRDefault="009D2949" w:rsidP="008059C1">
      <w:pPr>
        <w:autoSpaceDE w:val="0"/>
        <w:autoSpaceDN w:val="0"/>
        <w:adjustRightInd w:val="0"/>
        <w:ind w:firstLine="709"/>
        <w:jc w:val="both"/>
        <w:rPr>
          <w:sz w:val="22"/>
        </w:rPr>
      </w:pPr>
      <w:r w:rsidRPr="008059C1">
        <w:rPr>
          <w:bCs/>
          <w:sz w:val="22"/>
        </w:rPr>
        <w:t>5.6. В случае</w:t>
      </w:r>
      <w:proofErr w:type="gramStart"/>
      <w:r w:rsidRPr="008059C1">
        <w:rPr>
          <w:bCs/>
          <w:sz w:val="22"/>
        </w:rPr>
        <w:t>,</w:t>
      </w:r>
      <w:proofErr w:type="gramEnd"/>
      <w:r w:rsidRPr="008059C1">
        <w:rPr>
          <w:bCs/>
          <w:sz w:val="22"/>
        </w:rPr>
        <w:t xml:space="preserve">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(в связи с расширением перечня видов работ), к Заявлению о внесении изменений помимо документов, указанных в п. 6.6. настоящего Положения, должны быть приложены сведения и документы, подтверждающие соблюдение членом саморегулируемой организации требований к выдаче свидетельств о допуске к указанным работам. </w:t>
      </w:r>
      <w:r w:rsidRPr="008059C1">
        <w:rPr>
          <w:sz w:val="22"/>
        </w:rPr>
        <w:t xml:space="preserve"> Сведения, подтверждающие соответствие кандидата в члены (члена) Ассоциации требованиям к выдаче свидетельств о допуске, оформляются согласно требованиям пунктов 3.13. и 3.14. настоящего Положения. </w:t>
      </w:r>
    </w:p>
    <w:p w:rsidR="009D2949" w:rsidRPr="008059C1" w:rsidRDefault="009D2949" w:rsidP="008059C1">
      <w:pPr>
        <w:pStyle w:val="ac"/>
        <w:spacing w:before="0" w:after="0"/>
        <w:ind w:firstLine="709"/>
        <w:rPr>
          <w:sz w:val="22"/>
        </w:rPr>
      </w:pPr>
      <w:r w:rsidRPr="008059C1">
        <w:rPr>
          <w:rStyle w:val="af4"/>
          <w:rFonts w:eastAsia="Calibri"/>
          <w:b w:val="0"/>
          <w:sz w:val="22"/>
        </w:rPr>
        <w:t xml:space="preserve">5.7. </w:t>
      </w:r>
      <w:proofErr w:type="gramStart"/>
      <w:r w:rsidRPr="008059C1">
        <w:rPr>
          <w:rStyle w:val="af4"/>
          <w:rFonts w:eastAsia="Calibri"/>
          <w:b w:val="0"/>
          <w:sz w:val="22"/>
        </w:rPr>
        <w:t xml:space="preserve">В случае изменения сведений о юридическом лице (индивидуальном предпринимателе), указанных в Анкете, предоставленной при приеме в члены Ассоциации согласно разделу 3 настоящего Положения, вместе с заявлением </w:t>
      </w:r>
      <w:r w:rsidRPr="008059C1">
        <w:rPr>
          <w:sz w:val="22"/>
        </w:rPr>
        <w:t xml:space="preserve">о внесении изменений в свидетельство о допуске к работам, которые оказывают влияние на безопасность объектов капитального строительства, член саморегулируемой организации </w:t>
      </w:r>
      <w:r w:rsidRPr="008059C1">
        <w:rPr>
          <w:rStyle w:val="af4"/>
          <w:rFonts w:eastAsia="Calibri"/>
          <w:b w:val="0"/>
          <w:sz w:val="22"/>
        </w:rPr>
        <w:t>вправе дополнительно представить</w:t>
      </w:r>
      <w:r w:rsidRPr="008059C1">
        <w:rPr>
          <w:sz w:val="22"/>
        </w:rPr>
        <w:t xml:space="preserve"> Анкету с новыми сведениями, заполненную согласно требованиям пунктов 3.1.6. и 3.1.7</w:t>
      </w:r>
      <w:proofErr w:type="gramEnd"/>
      <w:r w:rsidRPr="008059C1">
        <w:rPr>
          <w:sz w:val="22"/>
        </w:rPr>
        <w:t>. настоящего Положения.</w:t>
      </w:r>
    </w:p>
    <w:p w:rsidR="009D2949" w:rsidRPr="008059C1" w:rsidRDefault="009D2949" w:rsidP="008059C1">
      <w:pPr>
        <w:autoSpaceDE w:val="0"/>
        <w:autoSpaceDN w:val="0"/>
        <w:adjustRightInd w:val="0"/>
        <w:ind w:firstLine="709"/>
        <w:jc w:val="both"/>
        <w:rPr>
          <w:bCs/>
          <w:sz w:val="22"/>
        </w:rPr>
      </w:pPr>
      <w:r w:rsidRPr="008059C1">
        <w:rPr>
          <w:sz w:val="22"/>
        </w:rPr>
        <w:t xml:space="preserve">5.8. </w:t>
      </w:r>
      <w:proofErr w:type="gramStart"/>
      <w:r w:rsidRPr="008059C1">
        <w:rPr>
          <w:bCs/>
          <w:sz w:val="22"/>
        </w:rPr>
        <w:t>К заявлению о внесении изменений в свидетельство о допуске к работам</w:t>
      </w:r>
      <w:proofErr w:type="gramEnd"/>
      <w:r w:rsidRPr="008059C1">
        <w:rPr>
          <w:bCs/>
          <w:sz w:val="22"/>
        </w:rPr>
        <w:t>, которые оказывают влияние на безопасность объектов капитального строительства в связи с частичным прекращением действия свидетельства</w:t>
      </w:r>
      <w:r w:rsidRPr="008059C1">
        <w:rPr>
          <w:sz w:val="22"/>
        </w:rPr>
        <w:t>,</w:t>
      </w:r>
      <w:r w:rsidRPr="008059C1">
        <w:rPr>
          <w:bCs/>
          <w:sz w:val="22"/>
        </w:rPr>
        <w:t xml:space="preserve"> член саморегулируемой организации обязан приложить следующие документы:</w:t>
      </w:r>
    </w:p>
    <w:p w:rsidR="009D2949" w:rsidRPr="008059C1" w:rsidRDefault="009D2949" w:rsidP="008059C1">
      <w:pPr>
        <w:autoSpaceDE w:val="0"/>
        <w:autoSpaceDN w:val="0"/>
        <w:adjustRightInd w:val="0"/>
        <w:ind w:firstLine="709"/>
        <w:jc w:val="both"/>
        <w:rPr>
          <w:bCs/>
          <w:sz w:val="22"/>
        </w:rPr>
      </w:pPr>
      <w:r w:rsidRPr="008059C1">
        <w:rPr>
          <w:bCs/>
          <w:sz w:val="22"/>
        </w:rPr>
        <w:t xml:space="preserve">5.8.1. </w:t>
      </w:r>
      <w:r w:rsidRPr="008059C1">
        <w:rPr>
          <w:sz w:val="22"/>
        </w:rPr>
        <w:t>заверенные подписью лица исполняющего функции единоличного исполнительного органа и печатью организации копии новых редакций (текстов изменений) учредительного документа</w:t>
      </w:r>
      <w:r w:rsidRPr="008059C1">
        <w:rPr>
          <w:bCs/>
          <w:sz w:val="22"/>
        </w:rPr>
        <w:t xml:space="preserve"> </w:t>
      </w:r>
      <w:r w:rsidRPr="008059C1">
        <w:rPr>
          <w:sz w:val="22"/>
        </w:rPr>
        <w:t>(если данные документы ранее не предоставлялись в Ассоциацию)</w:t>
      </w:r>
      <w:r w:rsidRPr="008059C1">
        <w:rPr>
          <w:bCs/>
          <w:sz w:val="22"/>
        </w:rPr>
        <w:t>;</w:t>
      </w:r>
    </w:p>
    <w:p w:rsidR="009D2949" w:rsidRPr="008059C1" w:rsidRDefault="009D2949" w:rsidP="008059C1">
      <w:pPr>
        <w:autoSpaceDE w:val="0"/>
        <w:autoSpaceDN w:val="0"/>
        <w:adjustRightInd w:val="0"/>
        <w:ind w:firstLine="709"/>
        <w:jc w:val="both"/>
        <w:rPr>
          <w:bCs/>
          <w:sz w:val="22"/>
        </w:rPr>
      </w:pPr>
      <w:r w:rsidRPr="008059C1">
        <w:rPr>
          <w:bCs/>
          <w:sz w:val="22"/>
        </w:rPr>
        <w:t xml:space="preserve">5.8.2. оригинал письма, подтверждающего, что </w:t>
      </w:r>
      <w:proofErr w:type="gramStart"/>
      <w:r w:rsidRPr="008059C1">
        <w:rPr>
          <w:bCs/>
          <w:sz w:val="22"/>
        </w:rPr>
        <w:t>с даты предоставления</w:t>
      </w:r>
      <w:proofErr w:type="gramEnd"/>
      <w:r w:rsidRPr="008059C1">
        <w:rPr>
          <w:bCs/>
          <w:sz w:val="22"/>
        </w:rPr>
        <w:t xml:space="preserve"> в последний раз соответствующих документов в Ассоциацию изменения в учредительный документ не вносились, решение об избрании (назначении) иного лица, являющегося исполнительным органом, не принималось. </w:t>
      </w:r>
    </w:p>
    <w:p w:rsidR="009D2949" w:rsidRPr="008059C1" w:rsidRDefault="009D2949" w:rsidP="008059C1">
      <w:pPr>
        <w:pStyle w:val="ac"/>
        <w:spacing w:before="0" w:after="0"/>
        <w:ind w:firstLine="709"/>
        <w:rPr>
          <w:bCs/>
          <w:sz w:val="22"/>
        </w:rPr>
      </w:pPr>
      <w:r w:rsidRPr="008059C1">
        <w:rPr>
          <w:bCs/>
          <w:sz w:val="22"/>
        </w:rPr>
        <w:t xml:space="preserve">5.8.3. копия </w:t>
      </w:r>
      <w:r w:rsidRPr="008059C1">
        <w:rPr>
          <w:sz w:val="22"/>
        </w:rPr>
        <w:t xml:space="preserve">решения высшего органа управления юридического </w:t>
      </w:r>
      <w:proofErr w:type="gramStart"/>
      <w:r w:rsidRPr="008059C1">
        <w:rPr>
          <w:sz w:val="22"/>
        </w:rPr>
        <w:t>лица</w:t>
      </w:r>
      <w:proofErr w:type="gramEnd"/>
      <w:r w:rsidRPr="008059C1">
        <w:rPr>
          <w:sz w:val="22"/>
        </w:rPr>
        <w:t xml:space="preserve"> об избрании иного лица исполняющего функции исполнительного органа организации, заверенная подписью лица исполняющего функции единоличного исполнительного органа и печатью организации</w:t>
      </w:r>
      <w:r w:rsidRPr="008059C1">
        <w:rPr>
          <w:bCs/>
          <w:sz w:val="22"/>
        </w:rPr>
        <w:t xml:space="preserve"> (в случае смены исполнительного органа).</w:t>
      </w:r>
    </w:p>
    <w:p w:rsidR="009D2949" w:rsidRPr="008059C1" w:rsidRDefault="009D2949" w:rsidP="008059C1">
      <w:pPr>
        <w:ind w:firstLine="709"/>
        <w:jc w:val="both"/>
        <w:rPr>
          <w:sz w:val="22"/>
        </w:rPr>
      </w:pPr>
      <w:r w:rsidRPr="008059C1">
        <w:rPr>
          <w:sz w:val="22"/>
        </w:rPr>
        <w:t xml:space="preserve">5.9. Документы, представляемые членами </w:t>
      </w:r>
      <w:r w:rsidRPr="008059C1">
        <w:rPr>
          <w:bCs/>
          <w:sz w:val="22"/>
        </w:rPr>
        <w:t>Ассоциации</w:t>
      </w:r>
      <w:r w:rsidRPr="008059C1">
        <w:rPr>
          <w:sz w:val="22"/>
        </w:rPr>
        <w:t xml:space="preserve"> для внесения изменений в Свидетельство о допуске, представляются в порядке, предусмотренном статьей 3 настоящего Положения, с составлением описи.</w:t>
      </w:r>
    </w:p>
    <w:p w:rsidR="009D2949" w:rsidRPr="008059C1" w:rsidRDefault="009D2949" w:rsidP="008059C1">
      <w:pPr>
        <w:autoSpaceDE w:val="0"/>
        <w:autoSpaceDN w:val="0"/>
        <w:adjustRightInd w:val="0"/>
        <w:ind w:firstLine="709"/>
        <w:jc w:val="both"/>
        <w:rPr>
          <w:bCs/>
          <w:sz w:val="22"/>
        </w:rPr>
      </w:pPr>
      <w:r w:rsidRPr="008059C1">
        <w:rPr>
          <w:bCs/>
          <w:sz w:val="22"/>
        </w:rPr>
        <w:t>5.10. Основанием для отказа во внесении изменений в свидетельство о допуске, в связи с расширением перечня видов работ, которые оказывают влияние на безопасность объектов капитального строительства, является:</w:t>
      </w:r>
    </w:p>
    <w:p w:rsidR="009D2949" w:rsidRPr="008059C1" w:rsidRDefault="009D2949" w:rsidP="008059C1">
      <w:pPr>
        <w:autoSpaceDE w:val="0"/>
        <w:autoSpaceDN w:val="0"/>
        <w:adjustRightInd w:val="0"/>
        <w:ind w:firstLine="709"/>
        <w:jc w:val="both"/>
        <w:rPr>
          <w:bCs/>
          <w:sz w:val="22"/>
        </w:rPr>
      </w:pPr>
      <w:r w:rsidRPr="008059C1">
        <w:rPr>
          <w:bCs/>
          <w:sz w:val="22"/>
        </w:rPr>
        <w:t>5.10.1. несоответствие индивидуального предпринимателя или юридического лица требованиям к выдаче свидетельств о допуске к указанным работам;</w:t>
      </w:r>
    </w:p>
    <w:p w:rsidR="009D2949" w:rsidRPr="008059C1" w:rsidRDefault="009D2949" w:rsidP="008059C1">
      <w:pPr>
        <w:autoSpaceDE w:val="0"/>
        <w:autoSpaceDN w:val="0"/>
        <w:adjustRightInd w:val="0"/>
        <w:ind w:firstLine="709"/>
        <w:jc w:val="both"/>
        <w:rPr>
          <w:bCs/>
          <w:sz w:val="22"/>
        </w:rPr>
      </w:pPr>
      <w:r w:rsidRPr="008059C1">
        <w:rPr>
          <w:bCs/>
          <w:sz w:val="22"/>
        </w:rPr>
        <w:t>5.10.2. непредставление индивидуальным предпринимателем или юридическим лицом в полном объеме документов, предусмотренных п.6.4., 6.6. и 6.7., 6.8. настоящего Положения.</w:t>
      </w:r>
    </w:p>
    <w:p w:rsidR="009D2949" w:rsidRPr="008059C1" w:rsidRDefault="009D2949" w:rsidP="008059C1">
      <w:pPr>
        <w:autoSpaceDE w:val="0"/>
        <w:autoSpaceDN w:val="0"/>
        <w:adjustRightInd w:val="0"/>
        <w:ind w:firstLine="709"/>
        <w:jc w:val="both"/>
        <w:rPr>
          <w:bCs/>
          <w:sz w:val="22"/>
        </w:rPr>
      </w:pPr>
      <w:r w:rsidRPr="008059C1">
        <w:rPr>
          <w:bCs/>
          <w:sz w:val="22"/>
        </w:rPr>
        <w:t xml:space="preserve">5.11. </w:t>
      </w:r>
      <w:proofErr w:type="gramStart"/>
      <w:r w:rsidRPr="008059C1">
        <w:rPr>
          <w:bCs/>
          <w:sz w:val="22"/>
        </w:rPr>
        <w:t xml:space="preserve">Саморегулируемая организация в срок не более чем тридцать дней со дня получения Заявления о внесении изменений в свидетельство о допуске, осуществляет проверку прилагаемых к нему документов, принимает решение о внесении соответствующих изменений в свидетельство </w:t>
      </w:r>
      <w:r w:rsidRPr="008059C1">
        <w:rPr>
          <w:bCs/>
          <w:sz w:val="22"/>
        </w:rPr>
        <w:lastRenderedPageBreak/>
        <w:t>о допуске, или об отказе во внесении данных изменений с указанием причин отказа и направляет указанное решение лицу, представившему такие документы.</w:t>
      </w:r>
      <w:proofErr w:type="gramEnd"/>
    </w:p>
    <w:p w:rsidR="009D2949" w:rsidRPr="008059C1" w:rsidRDefault="009D2949" w:rsidP="008059C1">
      <w:pPr>
        <w:autoSpaceDE w:val="0"/>
        <w:autoSpaceDN w:val="0"/>
        <w:adjustRightInd w:val="0"/>
        <w:ind w:firstLine="709"/>
        <w:jc w:val="both"/>
        <w:rPr>
          <w:bCs/>
          <w:sz w:val="22"/>
        </w:rPr>
      </w:pPr>
      <w:r w:rsidRPr="008059C1">
        <w:rPr>
          <w:bCs/>
          <w:sz w:val="22"/>
        </w:rPr>
        <w:t xml:space="preserve">5.12. </w:t>
      </w:r>
      <w:proofErr w:type="gramStart"/>
      <w:r w:rsidRPr="008059C1">
        <w:rPr>
          <w:bCs/>
          <w:sz w:val="22"/>
        </w:rPr>
        <w:t xml:space="preserve">Саморегулируемая организация в срок не позднее чем в течение трех рабочих дней после принятия решения о внесении изменений в свидетельство о допуске, а также </w:t>
      </w:r>
      <w:r w:rsidRPr="008059C1">
        <w:rPr>
          <w:rStyle w:val="af4"/>
          <w:rFonts w:eastAsia="Calibri"/>
          <w:b w:val="0"/>
          <w:sz w:val="22"/>
        </w:rPr>
        <w:t xml:space="preserve">исполнения 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 инженерным изысканиям (при расширении перечня видов работ), </w:t>
      </w:r>
      <w:r w:rsidRPr="008059C1">
        <w:rPr>
          <w:bCs/>
          <w:sz w:val="22"/>
        </w:rPr>
        <w:t xml:space="preserve">выдает члену саморегулируемой организации свидетельство о допуске, взамен ранее выданного. </w:t>
      </w:r>
      <w:proofErr w:type="gramEnd"/>
    </w:p>
    <w:p w:rsidR="009D2949" w:rsidRPr="008059C1" w:rsidRDefault="009D2949" w:rsidP="008059C1">
      <w:pPr>
        <w:autoSpaceDE w:val="0"/>
        <w:autoSpaceDN w:val="0"/>
        <w:adjustRightInd w:val="0"/>
        <w:ind w:firstLine="709"/>
        <w:jc w:val="both"/>
        <w:outlineLvl w:val="0"/>
        <w:rPr>
          <w:sz w:val="22"/>
        </w:rPr>
      </w:pPr>
      <w:r w:rsidRPr="008059C1">
        <w:rPr>
          <w:sz w:val="22"/>
        </w:rPr>
        <w:t xml:space="preserve">5.13. </w:t>
      </w:r>
      <w:proofErr w:type="gramStart"/>
      <w:r w:rsidRPr="008059C1">
        <w:rPr>
          <w:sz w:val="22"/>
        </w:rPr>
        <w:t xml:space="preserve">В случае утверждения Федеральной службой по экологическому, технологическому и атомному надзору новой формы свидетельства о допуске к работам, которые оказывают влияние на безопасность объектов капитального строительства, член саморегулируемой организации вправе </w:t>
      </w:r>
      <w:r w:rsidRPr="008059C1">
        <w:rPr>
          <w:bCs/>
          <w:sz w:val="22"/>
        </w:rPr>
        <w:t>обратиться в Ассоциацию с заявлением о выдаче нового Свидетельства о допуске взамен ранее выданного с целью его приведения в соответствие с формой, утвержденной</w:t>
      </w:r>
      <w:r w:rsidRPr="008059C1">
        <w:rPr>
          <w:sz w:val="22"/>
        </w:rPr>
        <w:t xml:space="preserve"> Ростехнадзором. </w:t>
      </w:r>
      <w:proofErr w:type="gramEnd"/>
    </w:p>
    <w:p w:rsidR="009D2949" w:rsidRPr="008059C1" w:rsidRDefault="009D2949" w:rsidP="008059C1">
      <w:pPr>
        <w:autoSpaceDE w:val="0"/>
        <w:autoSpaceDN w:val="0"/>
        <w:adjustRightInd w:val="0"/>
        <w:ind w:firstLine="709"/>
        <w:jc w:val="both"/>
        <w:rPr>
          <w:bCs/>
          <w:sz w:val="22"/>
        </w:rPr>
      </w:pPr>
      <w:r w:rsidRPr="008059C1">
        <w:rPr>
          <w:bCs/>
          <w:sz w:val="22"/>
        </w:rPr>
        <w:t xml:space="preserve">5.14. В заявлении о выдаче нового свидетельства о допуске взамен ранее выданного с целью его приведения в соответствие с формой, утвержденной Ростехнадзором, указываются нижеследующие сведения: </w:t>
      </w:r>
    </w:p>
    <w:p w:rsidR="009D2949" w:rsidRPr="008059C1" w:rsidRDefault="009D2949" w:rsidP="008059C1">
      <w:pPr>
        <w:ind w:firstLine="709"/>
        <w:jc w:val="both"/>
        <w:rPr>
          <w:sz w:val="22"/>
        </w:rPr>
      </w:pPr>
      <w:r w:rsidRPr="008059C1">
        <w:rPr>
          <w:sz w:val="22"/>
        </w:rPr>
        <w:t>5.14.1. полное наименование и место нахождения юридического лица в соответствии с Уставом, фамилия, имя, отчество и адрес местожительства индивидуального предпринимателя;</w:t>
      </w:r>
    </w:p>
    <w:p w:rsidR="009D2949" w:rsidRPr="008059C1" w:rsidRDefault="009D2949" w:rsidP="008059C1">
      <w:pPr>
        <w:ind w:firstLine="709"/>
        <w:jc w:val="both"/>
        <w:rPr>
          <w:sz w:val="22"/>
        </w:rPr>
      </w:pPr>
      <w:r w:rsidRPr="008059C1">
        <w:rPr>
          <w:sz w:val="22"/>
        </w:rPr>
        <w:t>5.14.2. ОГРН (ОГРИП), ИНН;</w:t>
      </w:r>
    </w:p>
    <w:p w:rsidR="009D2949" w:rsidRPr="008059C1" w:rsidRDefault="009D2949" w:rsidP="008059C1">
      <w:pPr>
        <w:ind w:firstLine="709"/>
        <w:jc w:val="both"/>
        <w:rPr>
          <w:sz w:val="22"/>
        </w:rPr>
      </w:pPr>
      <w:r w:rsidRPr="008059C1">
        <w:rPr>
          <w:sz w:val="22"/>
        </w:rPr>
        <w:t xml:space="preserve">5.14.3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 </w:t>
      </w:r>
    </w:p>
    <w:p w:rsidR="009D2949" w:rsidRPr="008059C1" w:rsidRDefault="009D2949" w:rsidP="008059C1">
      <w:pPr>
        <w:ind w:firstLine="709"/>
        <w:jc w:val="both"/>
        <w:rPr>
          <w:sz w:val="22"/>
        </w:rPr>
      </w:pPr>
      <w:r w:rsidRPr="008059C1">
        <w:rPr>
          <w:sz w:val="22"/>
        </w:rPr>
        <w:t>5.14.4. реквизиты (номер и дата выдачи) Свидетельства о допуске к работам, которые оказывают влияние на безопасность объектов капитального строительства, взамен которого выдается новое свидетельство о допуске.</w:t>
      </w:r>
    </w:p>
    <w:p w:rsidR="009D2949" w:rsidRPr="008059C1" w:rsidRDefault="009D2949" w:rsidP="008059C1">
      <w:pPr>
        <w:autoSpaceDE w:val="0"/>
        <w:autoSpaceDN w:val="0"/>
        <w:adjustRightInd w:val="0"/>
        <w:ind w:firstLine="709"/>
        <w:jc w:val="both"/>
        <w:rPr>
          <w:bCs/>
          <w:sz w:val="22"/>
        </w:rPr>
      </w:pPr>
      <w:r w:rsidRPr="008059C1">
        <w:rPr>
          <w:bCs/>
          <w:sz w:val="22"/>
        </w:rPr>
        <w:t xml:space="preserve">К заявлению, указанному в настоящем пункте, член саморегулируемой организации обязан приложить оригинал письма, подтверждающего, что </w:t>
      </w:r>
      <w:proofErr w:type="gramStart"/>
      <w:r w:rsidRPr="008059C1">
        <w:rPr>
          <w:bCs/>
          <w:sz w:val="22"/>
        </w:rPr>
        <w:t>с даты предоставления</w:t>
      </w:r>
      <w:proofErr w:type="gramEnd"/>
      <w:r w:rsidRPr="008059C1">
        <w:rPr>
          <w:bCs/>
          <w:sz w:val="22"/>
        </w:rPr>
        <w:t xml:space="preserve"> в последний раз соответствующих документов в Ассоциацию изменения в учредительный документ не вносились, решение об избрании (назначении) иного лица, являющегося исполнительным органом, не принималось. </w:t>
      </w:r>
    </w:p>
    <w:p w:rsidR="009D2949" w:rsidRPr="008059C1" w:rsidRDefault="009D2949" w:rsidP="008059C1">
      <w:pPr>
        <w:autoSpaceDE w:val="0"/>
        <w:autoSpaceDN w:val="0"/>
        <w:adjustRightInd w:val="0"/>
        <w:ind w:firstLine="709"/>
        <w:jc w:val="both"/>
        <w:rPr>
          <w:bCs/>
          <w:sz w:val="22"/>
        </w:rPr>
      </w:pPr>
      <w:r w:rsidRPr="008059C1">
        <w:rPr>
          <w:bCs/>
          <w:sz w:val="22"/>
        </w:rPr>
        <w:t xml:space="preserve">В случае внесения изменений в учредительный документ юридического лица, а также смены исполнительного органа  член саморегулируемой организации обязан предоставить в Ассоциацию копии документов, подтверждающих соответствующие изменения, заверенные в соответствии с требованиями, установленными Положением о членстве. </w:t>
      </w:r>
    </w:p>
    <w:p w:rsidR="009D2949" w:rsidRPr="008059C1" w:rsidRDefault="009D2949" w:rsidP="008059C1">
      <w:pPr>
        <w:autoSpaceDE w:val="0"/>
        <w:autoSpaceDN w:val="0"/>
        <w:adjustRightInd w:val="0"/>
        <w:ind w:firstLine="709"/>
        <w:jc w:val="both"/>
        <w:rPr>
          <w:bCs/>
          <w:sz w:val="22"/>
        </w:rPr>
      </w:pPr>
      <w:r w:rsidRPr="008059C1">
        <w:rPr>
          <w:bCs/>
          <w:sz w:val="22"/>
        </w:rPr>
        <w:t xml:space="preserve">5.15. Саморегулируемая организация в срок не позднее чем в течение трех рабочих дней после принятия решения о выдаче нового свидетельства о допуске взамен ранее выданного с целью его приведения в соответствие с формой, утвержденной </w:t>
      </w:r>
      <w:r w:rsidRPr="008059C1">
        <w:rPr>
          <w:sz w:val="22"/>
        </w:rPr>
        <w:t>Приказом</w:t>
      </w:r>
      <w:r w:rsidRPr="008059C1">
        <w:rPr>
          <w:bCs/>
          <w:sz w:val="22"/>
        </w:rPr>
        <w:t xml:space="preserve"> Ростехнадзора, выдает члену саморегулируемой организации свидетельство о допуске, взамен ранее выданного. </w:t>
      </w:r>
    </w:p>
    <w:p w:rsidR="009D2949" w:rsidRPr="00712DB3" w:rsidRDefault="009D2949" w:rsidP="009D2949">
      <w:pPr>
        <w:autoSpaceDE w:val="0"/>
        <w:autoSpaceDN w:val="0"/>
        <w:adjustRightInd w:val="0"/>
        <w:ind w:firstLine="540"/>
        <w:jc w:val="both"/>
        <w:outlineLvl w:val="0"/>
      </w:pPr>
    </w:p>
    <w:p w:rsidR="009D2949" w:rsidRPr="00CA2843" w:rsidRDefault="009D2949" w:rsidP="00A27B0B">
      <w:pPr>
        <w:pStyle w:val="ac"/>
        <w:spacing w:before="0" w:after="0"/>
        <w:ind w:firstLine="0"/>
        <w:jc w:val="center"/>
        <w:rPr>
          <w:rStyle w:val="af4"/>
          <w:rFonts w:eastAsia="Calibri"/>
          <w:sz w:val="22"/>
        </w:rPr>
      </w:pPr>
      <w:r w:rsidRPr="00CA2843">
        <w:rPr>
          <w:rStyle w:val="af4"/>
          <w:rFonts w:eastAsia="Calibri"/>
          <w:sz w:val="22"/>
        </w:rPr>
        <w:t>Статья 6. Порядок выдачи дубликатов Свидетельств о допуске в связи с утратой или порчей оригиналов.</w:t>
      </w:r>
    </w:p>
    <w:p w:rsidR="009D2949" w:rsidRPr="00CA2843" w:rsidRDefault="009D2949" w:rsidP="00CA2843">
      <w:pPr>
        <w:pStyle w:val="ac"/>
        <w:spacing w:before="0" w:after="0"/>
        <w:ind w:firstLine="709"/>
        <w:jc w:val="center"/>
        <w:rPr>
          <w:rStyle w:val="af4"/>
          <w:rFonts w:eastAsia="Calibri"/>
          <w:sz w:val="22"/>
        </w:rPr>
      </w:pPr>
    </w:p>
    <w:p w:rsidR="009D2949" w:rsidRPr="00CA2843" w:rsidRDefault="009D2949" w:rsidP="00CA2843">
      <w:pPr>
        <w:autoSpaceDE w:val="0"/>
        <w:autoSpaceDN w:val="0"/>
        <w:adjustRightInd w:val="0"/>
        <w:ind w:firstLine="709"/>
        <w:jc w:val="both"/>
        <w:rPr>
          <w:sz w:val="22"/>
        </w:rPr>
      </w:pPr>
      <w:r w:rsidRPr="00CA2843">
        <w:rPr>
          <w:sz w:val="22"/>
        </w:rPr>
        <w:t xml:space="preserve">6.1. Для выдачи дубликата Свидетельства о допуске в связи с утратой или порчей оригинала член саморегулируемой организации представляет в </w:t>
      </w:r>
      <w:r w:rsidRPr="00CA2843">
        <w:rPr>
          <w:bCs/>
          <w:sz w:val="22"/>
        </w:rPr>
        <w:t>Ассоциацию</w:t>
      </w:r>
      <w:r w:rsidRPr="00CA2843">
        <w:rPr>
          <w:sz w:val="22"/>
        </w:rPr>
        <w:t>:</w:t>
      </w:r>
    </w:p>
    <w:p w:rsidR="009D2949" w:rsidRPr="00CA2843" w:rsidRDefault="009D2949" w:rsidP="00CA2843">
      <w:pPr>
        <w:autoSpaceDE w:val="0"/>
        <w:autoSpaceDN w:val="0"/>
        <w:adjustRightInd w:val="0"/>
        <w:ind w:firstLine="709"/>
        <w:jc w:val="both"/>
        <w:rPr>
          <w:sz w:val="22"/>
        </w:rPr>
      </w:pPr>
      <w:r w:rsidRPr="00CA2843">
        <w:rPr>
          <w:sz w:val="22"/>
        </w:rPr>
        <w:t>6.1.1. заявление о выдаче дубликата Свидетельства о допуске в связи с утратой или порчей оригинала;</w:t>
      </w:r>
    </w:p>
    <w:p w:rsidR="009D2949" w:rsidRPr="00CA2843" w:rsidRDefault="009D2949" w:rsidP="00CA2843">
      <w:pPr>
        <w:autoSpaceDE w:val="0"/>
        <w:autoSpaceDN w:val="0"/>
        <w:adjustRightInd w:val="0"/>
        <w:ind w:firstLine="709"/>
        <w:jc w:val="both"/>
        <w:rPr>
          <w:sz w:val="22"/>
        </w:rPr>
      </w:pPr>
      <w:r w:rsidRPr="00CA2843">
        <w:rPr>
          <w:sz w:val="22"/>
        </w:rPr>
        <w:t>6.1.2. бланк испорченного (поврежденного) Свидетельства о допуске (в случае его порчи).</w:t>
      </w:r>
    </w:p>
    <w:p w:rsidR="009D2949" w:rsidRPr="00CA2843" w:rsidRDefault="009D2949" w:rsidP="00CA2843">
      <w:pPr>
        <w:autoSpaceDE w:val="0"/>
        <w:autoSpaceDN w:val="0"/>
        <w:adjustRightInd w:val="0"/>
        <w:ind w:firstLine="709"/>
        <w:jc w:val="both"/>
        <w:rPr>
          <w:bCs/>
          <w:sz w:val="22"/>
        </w:rPr>
      </w:pPr>
      <w:r w:rsidRPr="00CA2843">
        <w:rPr>
          <w:sz w:val="22"/>
        </w:rPr>
        <w:t xml:space="preserve">6.2. </w:t>
      </w:r>
      <w:r w:rsidRPr="00CA2843">
        <w:rPr>
          <w:bCs/>
          <w:sz w:val="22"/>
        </w:rPr>
        <w:t xml:space="preserve"> </w:t>
      </w:r>
      <w:proofErr w:type="gramStart"/>
      <w:r w:rsidRPr="00CA2843">
        <w:rPr>
          <w:bCs/>
          <w:sz w:val="22"/>
        </w:rPr>
        <w:t xml:space="preserve">В заявлении </w:t>
      </w:r>
      <w:r w:rsidRPr="00CA2843">
        <w:rPr>
          <w:sz w:val="22"/>
        </w:rPr>
        <w:t>о выдаче дубликата Свидетельства о допуске в связи с утратой</w:t>
      </w:r>
      <w:proofErr w:type="gramEnd"/>
      <w:r w:rsidRPr="00CA2843">
        <w:rPr>
          <w:sz w:val="22"/>
        </w:rPr>
        <w:t xml:space="preserve"> или порчей оригинала</w:t>
      </w:r>
      <w:r w:rsidRPr="00CA2843">
        <w:rPr>
          <w:bCs/>
          <w:sz w:val="22"/>
        </w:rPr>
        <w:t xml:space="preserve"> указываются нижеследующие сведения: </w:t>
      </w:r>
    </w:p>
    <w:p w:rsidR="009D2949" w:rsidRPr="00CA2843" w:rsidRDefault="009D2949" w:rsidP="00CA2843">
      <w:pPr>
        <w:ind w:firstLine="709"/>
        <w:jc w:val="both"/>
        <w:rPr>
          <w:sz w:val="22"/>
        </w:rPr>
      </w:pPr>
      <w:r w:rsidRPr="00CA2843">
        <w:rPr>
          <w:sz w:val="22"/>
        </w:rPr>
        <w:t>6.2.1. полное наименование и адрес местонахождения юридического лица в соответствии с Уставом, фамилия, имя, отчество и адрес местожительства индивидуального предпринимателя;</w:t>
      </w:r>
    </w:p>
    <w:p w:rsidR="009D2949" w:rsidRPr="00CA2843" w:rsidRDefault="009D2949" w:rsidP="00CA2843">
      <w:pPr>
        <w:ind w:firstLine="709"/>
        <w:jc w:val="both"/>
        <w:rPr>
          <w:sz w:val="22"/>
        </w:rPr>
      </w:pPr>
      <w:r w:rsidRPr="00CA2843">
        <w:rPr>
          <w:sz w:val="22"/>
        </w:rPr>
        <w:t>6.2.2. ОГРН (ОГРИП), ИНН;</w:t>
      </w:r>
    </w:p>
    <w:p w:rsidR="009D2949" w:rsidRPr="00CA2843" w:rsidRDefault="009D2949" w:rsidP="00CA2843">
      <w:pPr>
        <w:ind w:firstLine="709"/>
        <w:jc w:val="both"/>
        <w:rPr>
          <w:sz w:val="22"/>
        </w:rPr>
      </w:pPr>
      <w:r w:rsidRPr="00CA2843">
        <w:rPr>
          <w:sz w:val="22"/>
        </w:rPr>
        <w:t xml:space="preserve">6.2.3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 </w:t>
      </w:r>
    </w:p>
    <w:p w:rsidR="009D2949" w:rsidRPr="00CA2843" w:rsidRDefault="009D2949" w:rsidP="00CA2843">
      <w:pPr>
        <w:ind w:firstLine="709"/>
        <w:jc w:val="both"/>
        <w:rPr>
          <w:sz w:val="22"/>
        </w:rPr>
      </w:pPr>
      <w:r w:rsidRPr="00CA2843">
        <w:rPr>
          <w:sz w:val="22"/>
        </w:rPr>
        <w:lastRenderedPageBreak/>
        <w:t>6.2.4. реквизиты (номер и дата выдачи) утраченного или испорченного Свидетельства о допуске;</w:t>
      </w:r>
    </w:p>
    <w:p w:rsidR="009D2949" w:rsidRPr="00CA2843" w:rsidRDefault="009D2949" w:rsidP="00CA2843">
      <w:pPr>
        <w:ind w:firstLine="709"/>
        <w:jc w:val="both"/>
        <w:rPr>
          <w:sz w:val="22"/>
        </w:rPr>
      </w:pPr>
      <w:r w:rsidRPr="00CA2843">
        <w:rPr>
          <w:sz w:val="22"/>
        </w:rPr>
        <w:t>6.2.5. обстоятельства, при  которых произошла утрата или порча Свидетельства о допуске.</w:t>
      </w:r>
    </w:p>
    <w:p w:rsidR="009D2949" w:rsidRPr="00CA2843" w:rsidRDefault="009D2949" w:rsidP="00CA2843">
      <w:pPr>
        <w:autoSpaceDE w:val="0"/>
        <w:autoSpaceDN w:val="0"/>
        <w:adjustRightInd w:val="0"/>
        <w:ind w:firstLine="709"/>
        <w:jc w:val="both"/>
        <w:rPr>
          <w:sz w:val="22"/>
        </w:rPr>
      </w:pPr>
      <w:r w:rsidRPr="00CA2843">
        <w:rPr>
          <w:sz w:val="22"/>
        </w:rPr>
        <w:t>6.3. Свидетельство о допуске, представленное членом саморегулируемой организации в случае его порчи, должно содержать признаки порчи (повреждения).</w:t>
      </w:r>
    </w:p>
    <w:p w:rsidR="009D2949" w:rsidRPr="00CA2843" w:rsidRDefault="009D2949" w:rsidP="00CA2843">
      <w:pPr>
        <w:autoSpaceDE w:val="0"/>
        <w:autoSpaceDN w:val="0"/>
        <w:adjustRightInd w:val="0"/>
        <w:ind w:firstLine="709"/>
        <w:jc w:val="both"/>
        <w:rPr>
          <w:sz w:val="22"/>
        </w:rPr>
      </w:pPr>
      <w:r w:rsidRPr="00CA2843">
        <w:rPr>
          <w:sz w:val="22"/>
        </w:rPr>
        <w:t xml:space="preserve">6.4. Выдача дубликата свидетельства о допуске в связи с утратой или порчей оригинала осуществляется на основании приказа Директора </w:t>
      </w:r>
      <w:r w:rsidRPr="00CA2843">
        <w:rPr>
          <w:bCs/>
          <w:sz w:val="22"/>
        </w:rPr>
        <w:t>Ассоциации</w:t>
      </w:r>
      <w:r w:rsidRPr="00CA2843">
        <w:rPr>
          <w:sz w:val="22"/>
        </w:rPr>
        <w:t>, не позднее десяти рабочих дней после поступления от члена саморегулируемой организации всех документов, указанных в пункте 7.1 настоящего Положения.</w:t>
      </w:r>
    </w:p>
    <w:p w:rsidR="009D2949" w:rsidRPr="00CA2843" w:rsidRDefault="009D2949" w:rsidP="00CA2843">
      <w:pPr>
        <w:autoSpaceDE w:val="0"/>
        <w:autoSpaceDN w:val="0"/>
        <w:adjustRightInd w:val="0"/>
        <w:ind w:firstLine="709"/>
        <w:jc w:val="both"/>
        <w:rPr>
          <w:sz w:val="22"/>
        </w:rPr>
      </w:pPr>
      <w:r w:rsidRPr="00CA2843">
        <w:rPr>
          <w:sz w:val="22"/>
        </w:rPr>
        <w:t xml:space="preserve">6.5. </w:t>
      </w:r>
      <w:proofErr w:type="gramStart"/>
      <w:r w:rsidRPr="00CA2843">
        <w:rPr>
          <w:sz w:val="22"/>
        </w:rPr>
        <w:t>При принятии решения о выдаче дубликата свидетельства о допуске в связи с утратой</w:t>
      </w:r>
      <w:proofErr w:type="gramEnd"/>
      <w:r w:rsidRPr="00CA2843">
        <w:rPr>
          <w:sz w:val="22"/>
        </w:rPr>
        <w:t xml:space="preserve"> или порчей оригинала осуществляется  проверка следующих фактов:</w:t>
      </w:r>
    </w:p>
    <w:p w:rsidR="009D2949" w:rsidRPr="00CA2843" w:rsidRDefault="009D2949" w:rsidP="00CA2843">
      <w:pPr>
        <w:autoSpaceDE w:val="0"/>
        <w:autoSpaceDN w:val="0"/>
        <w:adjustRightInd w:val="0"/>
        <w:ind w:firstLine="709"/>
        <w:jc w:val="both"/>
        <w:rPr>
          <w:sz w:val="22"/>
        </w:rPr>
      </w:pPr>
      <w:r w:rsidRPr="00CA2843">
        <w:rPr>
          <w:sz w:val="22"/>
        </w:rPr>
        <w:t>6.5.1. оформлено ли заявление члена саморегулируемой организации в соответствии с требованиями настоящего Положения;</w:t>
      </w:r>
    </w:p>
    <w:p w:rsidR="009D2949" w:rsidRPr="00CA2843" w:rsidRDefault="009D2949" w:rsidP="00CA2843">
      <w:pPr>
        <w:autoSpaceDE w:val="0"/>
        <w:autoSpaceDN w:val="0"/>
        <w:adjustRightInd w:val="0"/>
        <w:ind w:firstLine="709"/>
        <w:jc w:val="both"/>
        <w:rPr>
          <w:sz w:val="22"/>
        </w:rPr>
      </w:pPr>
      <w:r w:rsidRPr="00CA2843">
        <w:rPr>
          <w:sz w:val="22"/>
        </w:rPr>
        <w:t>6.5.2. подтверждает ли представленное членом саморегулируемой организации Свидетельство о допуске факт его порчи;</w:t>
      </w:r>
    </w:p>
    <w:p w:rsidR="009D2949" w:rsidRPr="00CA2843" w:rsidRDefault="009D2949" w:rsidP="00CA2843">
      <w:pPr>
        <w:autoSpaceDE w:val="0"/>
        <w:autoSpaceDN w:val="0"/>
        <w:adjustRightInd w:val="0"/>
        <w:ind w:firstLine="709"/>
        <w:jc w:val="both"/>
        <w:rPr>
          <w:sz w:val="22"/>
        </w:rPr>
      </w:pPr>
      <w:r w:rsidRPr="00CA2843">
        <w:rPr>
          <w:sz w:val="22"/>
        </w:rPr>
        <w:t>6.5.3. изложены ли в заявлении члена саморегулируемой организации обстоятельства утраты или порчи оригинала Свидетельства о допуске.</w:t>
      </w:r>
    </w:p>
    <w:p w:rsidR="009D2949" w:rsidRPr="00CA2843" w:rsidRDefault="009D2949" w:rsidP="00CA2843">
      <w:pPr>
        <w:autoSpaceDE w:val="0"/>
        <w:autoSpaceDN w:val="0"/>
        <w:adjustRightInd w:val="0"/>
        <w:ind w:firstLine="709"/>
        <w:jc w:val="both"/>
        <w:rPr>
          <w:sz w:val="22"/>
        </w:rPr>
      </w:pPr>
      <w:r w:rsidRPr="00CA2843">
        <w:rPr>
          <w:sz w:val="22"/>
        </w:rPr>
        <w:t>6.6. Сведения о выдаче члену саморегулируемой организации дубликата свидетельства о допуске заносятся в Реестр членов саморегулируемой организации.</w:t>
      </w:r>
    </w:p>
    <w:p w:rsidR="009D2949" w:rsidRPr="00CA2843" w:rsidRDefault="009D2949" w:rsidP="00CA2843">
      <w:pPr>
        <w:autoSpaceDE w:val="0"/>
        <w:autoSpaceDN w:val="0"/>
        <w:adjustRightInd w:val="0"/>
        <w:ind w:firstLine="709"/>
        <w:jc w:val="both"/>
        <w:rPr>
          <w:sz w:val="22"/>
        </w:rPr>
      </w:pPr>
      <w:r w:rsidRPr="00CA2843">
        <w:rPr>
          <w:sz w:val="22"/>
        </w:rPr>
        <w:t>6.7. Дубликат Свидетельства о допуске в связи с утратой или порчей оригинала выдается либо лично индивидуальному предпринимателю или лицу, исполняющему функции исполнительного органа юридического лица, либо их представителю на основании доверенности, оформленной в порядке, установленном законодательством Российской Федерации.</w:t>
      </w:r>
    </w:p>
    <w:p w:rsidR="009D2949" w:rsidRPr="00CA2843" w:rsidRDefault="009D2949" w:rsidP="00CA2843">
      <w:pPr>
        <w:autoSpaceDE w:val="0"/>
        <w:autoSpaceDN w:val="0"/>
        <w:adjustRightInd w:val="0"/>
        <w:ind w:firstLine="709"/>
        <w:jc w:val="both"/>
        <w:rPr>
          <w:sz w:val="22"/>
        </w:rPr>
      </w:pPr>
      <w:r w:rsidRPr="00CA2843">
        <w:rPr>
          <w:sz w:val="22"/>
        </w:rPr>
        <w:t xml:space="preserve">6.8. Испорченное (поврежденное) свидетельство о допуске, возвращенное членом саморегулируемой организации в </w:t>
      </w:r>
      <w:r w:rsidRPr="00CA2843">
        <w:rPr>
          <w:bCs/>
          <w:sz w:val="22"/>
        </w:rPr>
        <w:t>Ассоциацию</w:t>
      </w:r>
      <w:r w:rsidRPr="00CA2843">
        <w:rPr>
          <w:sz w:val="22"/>
        </w:rPr>
        <w:t>, погашается специальным штампом с надписью «Аннулировано».</w:t>
      </w:r>
    </w:p>
    <w:p w:rsidR="009D2949" w:rsidRPr="00CA2843" w:rsidRDefault="009D2949" w:rsidP="00CA2843">
      <w:pPr>
        <w:pStyle w:val="ConsPlusNormal"/>
        <w:widowControl/>
        <w:ind w:firstLine="709"/>
        <w:jc w:val="both"/>
        <w:rPr>
          <w:rFonts w:ascii="Times New Roman" w:hAnsi="Times New Roman" w:cs="Times New Roman"/>
          <w:sz w:val="22"/>
          <w:szCs w:val="24"/>
        </w:rPr>
      </w:pPr>
      <w:r w:rsidRPr="00CA2843">
        <w:rPr>
          <w:rFonts w:ascii="Times New Roman" w:hAnsi="Times New Roman" w:cs="Times New Roman"/>
          <w:sz w:val="22"/>
          <w:szCs w:val="24"/>
        </w:rPr>
        <w:t>6.9. Форма дубликата свидетельства о допуске указана в Правилах ведения реестра членов Ассоциации саморегулируемой организации «Балтийское объединение изыскателей» и предоставления содержащихся в нем сведений.</w:t>
      </w:r>
    </w:p>
    <w:p w:rsidR="009D2949" w:rsidRPr="00712DB3" w:rsidRDefault="009D2949" w:rsidP="009D2949">
      <w:pPr>
        <w:autoSpaceDE w:val="0"/>
        <w:autoSpaceDN w:val="0"/>
        <w:adjustRightInd w:val="0"/>
        <w:ind w:firstLine="540"/>
        <w:jc w:val="both"/>
      </w:pPr>
    </w:p>
    <w:p w:rsidR="009D2949" w:rsidRPr="00CA2843" w:rsidRDefault="009D2949" w:rsidP="00A27B0B">
      <w:pPr>
        <w:pStyle w:val="ac"/>
        <w:spacing w:before="0" w:after="0"/>
        <w:ind w:firstLine="0"/>
        <w:jc w:val="center"/>
        <w:rPr>
          <w:rStyle w:val="af4"/>
          <w:rFonts w:eastAsia="Calibri"/>
          <w:sz w:val="22"/>
        </w:rPr>
      </w:pPr>
      <w:r w:rsidRPr="00CA2843">
        <w:rPr>
          <w:rStyle w:val="af4"/>
          <w:rFonts w:eastAsia="Calibri"/>
          <w:sz w:val="22"/>
        </w:rPr>
        <w:t xml:space="preserve">РАЗДЕЛ </w:t>
      </w:r>
      <w:r w:rsidRPr="00CA2843">
        <w:rPr>
          <w:rStyle w:val="af4"/>
          <w:rFonts w:eastAsia="Calibri"/>
          <w:sz w:val="22"/>
          <w:lang w:val="en-US"/>
        </w:rPr>
        <w:t>III</w:t>
      </w:r>
      <w:r w:rsidRPr="00CA2843">
        <w:rPr>
          <w:rStyle w:val="af4"/>
          <w:rFonts w:eastAsia="Calibri"/>
          <w:sz w:val="22"/>
        </w:rPr>
        <w:t xml:space="preserve">. ПРЕКРАЩЕНИЕ ЧЛЕНСТВА В АССОЦИАЦИИ </w:t>
      </w:r>
    </w:p>
    <w:p w:rsidR="009D2949" w:rsidRPr="00CA2843" w:rsidRDefault="009D2949" w:rsidP="00A27B0B">
      <w:pPr>
        <w:pStyle w:val="ac"/>
        <w:spacing w:before="0" w:after="0"/>
        <w:ind w:firstLine="0"/>
        <w:jc w:val="center"/>
        <w:rPr>
          <w:rStyle w:val="af4"/>
          <w:rFonts w:eastAsia="Calibri"/>
          <w:sz w:val="22"/>
        </w:rPr>
      </w:pPr>
    </w:p>
    <w:p w:rsidR="009D2949" w:rsidRPr="00CA2843" w:rsidRDefault="009D2949" w:rsidP="00A27B0B">
      <w:pPr>
        <w:pStyle w:val="ac"/>
        <w:spacing w:before="0" w:after="0"/>
        <w:ind w:firstLine="0"/>
        <w:jc w:val="center"/>
        <w:rPr>
          <w:rStyle w:val="af4"/>
          <w:rFonts w:eastAsia="Calibri"/>
          <w:sz w:val="22"/>
        </w:rPr>
      </w:pPr>
      <w:r w:rsidRPr="00CA2843">
        <w:rPr>
          <w:rStyle w:val="af4"/>
          <w:rFonts w:eastAsia="Calibri"/>
          <w:sz w:val="22"/>
        </w:rPr>
        <w:t xml:space="preserve">Статья 7. Общие основания для прекращения членства в </w:t>
      </w:r>
      <w:r w:rsidRPr="00CA2843">
        <w:rPr>
          <w:b/>
          <w:bCs/>
          <w:sz w:val="22"/>
        </w:rPr>
        <w:t>Ассоциации</w:t>
      </w:r>
      <w:r w:rsidRPr="00CA2843">
        <w:rPr>
          <w:rStyle w:val="af4"/>
          <w:rFonts w:eastAsia="Calibri"/>
          <w:sz w:val="22"/>
        </w:rPr>
        <w:t>.</w:t>
      </w:r>
    </w:p>
    <w:p w:rsidR="009D2949" w:rsidRPr="00CA2843" w:rsidRDefault="009D2949" w:rsidP="00CA2843">
      <w:pPr>
        <w:pStyle w:val="ac"/>
        <w:spacing w:before="0" w:after="0"/>
        <w:ind w:firstLine="709"/>
        <w:rPr>
          <w:sz w:val="22"/>
        </w:rPr>
      </w:pPr>
    </w:p>
    <w:p w:rsidR="009D2949" w:rsidRPr="00CA2843" w:rsidRDefault="009D2949" w:rsidP="00CA2843">
      <w:pPr>
        <w:ind w:firstLine="709"/>
        <w:rPr>
          <w:sz w:val="22"/>
        </w:rPr>
      </w:pPr>
      <w:r w:rsidRPr="00CA2843">
        <w:rPr>
          <w:sz w:val="22"/>
        </w:rPr>
        <w:t xml:space="preserve">7.1. Членство в </w:t>
      </w:r>
      <w:r w:rsidRPr="00CA2843">
        <w:rPr>
          <w:bCs/>
          <w:sz w:val="22"/>
        </w:rPr>
        <w:t>Ассоциации</w:t>
      </w:r>
      <w:r w:rsidRPr="00CA2843">
        <w:rPr>
          <w:sz w:val="22"/>
        </w:rPr>
        <w:t xml:space="preserve"> прекращается в случае:</w:t>
      </w:r>
    </w:p>
    <w:p w:rsidR="009D2949" w:rsidRPr="00CA2843" w:rsidRDefault="009D2949" w:rsidP="00CA2843">
      <w:pPr>
        <w:ind w:firstLine="709"/>
        <w:rPr>
          <w:sz w:val="22"/>
        </w:rPr>
      </w:pPr>
      <w:r w:rsidRPr="00CA2843">
        <w:rPr>
          <w:sz w:val="22"/>
        </w:rPr>
        <w:t xml:space="preserve">7.1.1. добровольного выхода юридического лица или индивидуального предпринимателя из членов </w:t>
      </w:r>
      <w:r w:rsidRPr="00CA2843">
        <w:rPr>
          <w:bCs/>
          <w:sz w:val="22"/>
        </w:rPr>
        <w:t>Ассоциации</w:t>
      </w:r>
      <w:r w:rsidRPr="00CA2843">
        <w:rPr>
          <w:sz w:val="22"/>
        </w:rPr>
        <w:t>;</w:t>
      </w:r>
    </w:p>
    <w:p w:rsidR="009D2949" w:rsidRPr="00CA2843" w:rsidRDefault="009D2949" w:rsidP="00CA2843">
      <w:pPr>
        <w:ind w:firstLine="709"/>
        <w:rPr>
          <w:sz w:val="22"/>
        </w:rPr>
      </w:pPr>
      <w:r w:rsidRPr="00CA2843">
        <w:rPr>
          <w:sz w:val="22"/>
        </w:rPr>
        <w:t xml:space="preserve">7.1.2. исключения из членов </w:t>
      </w:r>
      <w:r w:rsidRPr="00CA2843">
        <w:rPr>
          <w:bCs/>
          <w:sz w:val="22"/>
        </w:rPr>
        <w:t>Ассоциации</w:t>
      </w:r>
      <w:r w:rsidRPr="00CA2843">
        <w:rPr>
          <w:sz w:val="22"/>
        </w:rPr>
        <w:t xml:space="preserve"> по решению </w:t>
      </w:r>
      <w:r w:rsidRPr="00CA2843">
        <w:rPr>
          <w:bCs/>
          <w:sz w:val="22"/>
        </w:rPr>
        <w:t>Ассоциации</w:t>
      </w:r>
      <w:r w:rsidRPr="00CA2843">
        <w:rPr>
          <w:sz w:val="22"/>
        </w:rPr>
        <w:t>;</w:t>
      </w:r>
    </w:p>
    <w:p w:rsidR="009D2949" w:rsidRPr="00CA2843" w:rsidRDefault="009D2949" w:rsidP="00CA2843">
      <w:pPr>
        <w:ind w:firstLine="709"/>
        <w:jc w:val="both"/>
        <w:rPr>
          <w:sz w:val="22"/>
        </w:rPr>
      </w:pPr>
      <w:r w:rsidRPr="00CA2843">
        <w:rPr>
          <w:sz w:val="22"/>
        </w:rPr>
        <w:t xml:space="preserve">7.1.3. смерти индивидуального предпринимателя - члена </w:t>
      </w:r>
      <w:r w:rsidRPr="00CA2843">
        <w:rPr>
          <w:bCs/>
          <w:sz w:val="22"/>
        </w:rPr>
        <w:t>Ассоциации</w:t>
      </w:r>
      <w:r w:rsidRPr="00CA2843">
        <w:rPr>
          <w:sz w:val="22"/>
        </w:rPr>
        <w:t xml:space="preserve"> или ликвидации юридического лица – члена </w:t>
      </w:r>
      <w:r w:rsidRPr="00CA2843">
        <w:rPr>
          <w:bCs/>
          <w:sz w:val="22"/>
        </w:rPr>
        <w:t>Ассоциации</w:t>
      </w:r>
      <w:r w:rsidRPr="00CA2843">
        <w:rPr>
          <w:sz w:val="22"/>
        </w:rPr>
        <w:t>.</w:t>
      </w:r>
    </w:p>
    <w:p w:rsidR="009D2949" w:rsidRPr="00CA2843" w:rsidRDefault="009D2949" w:rsidP="00CA2843">
      <w:pPr>
        <w:ind w:firstLine="709"/>
        <w:jc w:val="both"/>
        <w:rPr>
          <w:sz w:val="22"/>
        </w:rPr>
      </w:pPr>
      <w:r w:rsidRPr="00CA2843">
        <w:rPr>
          <w:sz w:val="22"/>
        </w:rPr>
        <w:t>7.2. Лицу, прекратившему членство в саморегулируемой организации, не возвращаются уплаченные вступительный взнос, членские взносы и взнос в компенсационный фонд саморегулируемой организации за исключением случаев, предусмотренных законодательством РФ.</w:t>
      </w:r>
    </w:p>
    <w:p w:rsidR="009D2949" w:rsidRPr="00712DB3" w:rsidRDefault="009D2949" w:rsidP="009D2949">
      <w:pPr>
        <w:ind w:firstLine="540"/>
      </w:pPr>
    </w:p>
    <w:p w:rsidR="009D2949" w:rsidRPr="00CA2843" w:rsidRDefault="009D2949" w:rsidP="00A27B0B">
      <w:pPr>
        <w:jc w:val="center"/>
        <w:rPr>
          <w:b/>
          <w:sz w:val="22"/>
        </w:rPr>
      </w:pPr>
      <w:r w:rsidRPr="00CA2843">
        <w:rPr>
          <w:b/>
          <w:sz w:val="22"/>
        </w:rPr>
        <w:t xml:space="preserve">Статья 8. Исключение и выход из членов </w:t>
      </w:r>
      <w:r w:rsidRPr="00CA2843">
        <w:rPr>
          <w:b/>
          <w:bCs/>
          <w:sz w:val="22"/>
        </w:rPr>
        <w:t>Ассоциации</w:t>
      </w:r>
      <w:r w:rsidRPr="00CA2843">
        <w:rPr>
          <w:b/>
          <w:sz w:val="22"/>
        </w:rPr>
        <w:t>.</w:t>
      </w:r>
    </w:p>
    <w:p w:rsidR="009D2949" w:rsidRPr="00CA2843" w:rsidRDefault="009D2949" w:rsidP="00CA2843">
      <w:pPr>
        <w:ind w:firstLine="709"/>
        <w:rPr>
          <w:sz w:val="22"/>
        </w:rPr>
      </w:pPr>
    </w:p>
    <w:p w:rsidR="009D2949" w:rsidRPr="00CA2843" w:rsidRDefault="009D2949" w:rsidP="00CA2843">
      <w:pPr>
        <w:ind w:firstLine="709"/>
        <w:jc w:val="both"/>
        <w:rPr>
          <w:sz w:val="22"/>
        </w:rPr>
      </w:pPr>
      <w:r w:rsidRPr="00CA2843">
        <w:rPr>
          <w:sz w:val="22"/>
        </w:rPr>
        <w:t xml:space="preserve">8.1. </w:t>
      </w:r>
      <w:r w:rsidRPr="00CA2843">
        <w:rPr>
          <w:bCs/>
          <w:sz w:val="22"/>
        </w:rPr>
        <w:t>Ассоциация</w:t>
      </w:r>
      <w:r w:rsidRPr="00CA2843">
        <w:rPr>
          <w:sz w:val="22"/>
        </w:rPr>
        <w:t xml:space="preserve"> принимает решение об исключении из членов </w:t>
      </w:r>
      <w:r w:rsidRPr="00CA2843">
        <w:rPr>
          <w:bCs/>
          <w:sz w:val="22"/>
        </w:rPr>
        <w:t>Ассоциации</w:t>
      </w:r>
      <w:r w:rsidRPr="00CA2843">
        <w:rPr>
          <w:sz w:val="22"/>
        </w:rPr>
        <w:t xml:space="preserve"> индивидуального предпринимателя или юридического лица в случае:</w:t>
      </w:r>
    </w:p>
    <w:p w:rsidR="009D2949" w:rsidRPr="00CA2843" w:rsidRDefault="009D2949" w:rsidP="00CA2843">
      <w:pPr>
        <w:ind w:firstLine="709"/>
        <w:jc w:val="both"/>
        <w:rPr>
          <w:sz w:val="22"/>
        </w:rPr>
      </w:pPr>
      <w:r w:rsidRPr="00CA2843">
        <w:rPr>
          <w:sz w:val="22"/>
        </w:rPr>
        <w:t xml:space="preserve">8.1.1. несоблюдения членом </w:t>
      </w:r>
      <w:r w:rsidRPr="00CA2843">
        <w:rPr>
          <w:bCs/>
          <w:sz w:val="22"/>
        </w:rPr>
        <w:t>Ассоциации</w:t>
      </w:r>
      <w:r w:rsidRPr="00CA2843">
        <w:rPr>
          <w:sz w:val="22"/>
        </w:rPr>
        <w:t xml:space="preserve"> требований технических регламентов, повлекшего за собой причинение вреда;</w:t>
      </w:r>
    </w:p>
    <w:p w:rsidR="009D2949" w:rsidRPr="00CA2843" w:rsidRDefault="009D2949" w:rsidP="00CA2843">
      <w:pPr>
        <w:ind w:firstLine="709"/>
        <w:jc w:val="both"/>
        <w:rPr>
          <w:sz w:val="22"/>
        </w:rPr>
      </w:pPr>
      <w:r w:rsidRPr="00CA2843">
        <w:rPr>
          <w:sz w:val="22"/>
        </w:rPr>
        <w:t xml:space="preserve">8.1.2. неоднократного в течение одного года или грубого нарушения членом </w:t>
      </w:r>
      <w:r w:rsidRPr="00CA2843">
        <w:rPr>
          <w:bCs/>
          <w:sz w:val="22"/>
        </w:rPr>
        <w:t>Ассоциации</w:t>
      </w:r>
      <w:r w:rsidRPr="00CA2843">
        <w:rPr>
          <w:sz w:val="22"/>
        </w:rPr>
        <w:t xml:space="preserve">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9D2949" w:rsidRPr="00CA2843" w:rsidRDefault="009D2949" w:rsidP="00CA2843">
      <w:pPr>
        <w:ind w:firstLine="709"/>
        <w:jc w:val="both"/>
        <w:rPr>
          <w:sz w:val="22"/>
        </w:rPr>
      </w:pPr>
      <w:r w:rsidRPr="00CA2843">
        <w:rPr>
          <w:sz w:val="22"/>
        </w:rPr>
        <w:t>8.1.3. неоднократной неуплаты в течение одного года или несвоевременной уплаты в течение одного года членских взносов;</w:t>
      </w:r>
    </w:p>
    <w:p w:rsidR="009D2949" w:rsidRPr="00CA2843" w:rsidRDefault="009D2949" w:rsidP="00CA2843">
      <w:pPr>
        <w:ind w:firstLine="709"/>
        <w:jc w:val="both"/>
        <w:rPr>
          <w:sz w:val="22"/>
        </w:rPr>
      </w:pPr>
      <w:r w:rsidRPr="00CA2843">
        <w:rPr>
          <w:sz w:val="22"/>
        </w:rPr>
        <w:lastRenderedPageBreak/>
        <w:t>8.1.4. невнесения взноса в компенсационный фонд саморегулируемой организации в установленный срок;</w:t>
      </w:r>
    </w:p>
    <w:p w:rsidR="009D2949" w:rsidRPr="00CA2843" w:rsidRDefault="009D2949" w:rsidP="00CA2843">
      <w:pPr>
        <w:ind w:firstLine="709"/>
        <w:jc w:val="both"/>
        <w:rPr>
          <w:sz w:val="22"/>
        </w:rPr>
      </w:pPr>
      <w:r w:rsidRPr="00CA2843">
        <w:rPr>
          <w:sz w:val="22"/>
        </w:rPr>
        <w:t>8.1.5.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9D2949" w:rsidRPr="00CA2843" w:rsidRDefault="009D2949" w:rsidP="00CA2843">
      <w:pPr>
        <w:pStyle w:val="ConsPlusNormal"/>
        <w:ind w:firstLine="709"/>
        <w:jc w:val="both"/>
        <w:rPr>
          <w:rFonts w:ascii="Times New Roman" w:eastAsiaTheme="minorHAnsi" w:hAnsi="Times New Roman" w:cs="Times New Roman"/>
          <w:sz w:val="22"/>
          <w:szCs w:val="24"/>
          <w:lang w:eastAsia="en-US"/>
        </w:rPr>
      </w:pPr>
      <w:r w:rsidRPr="00CA2843">
        <w:rPr>
          <w:rFonts w:ascii="Times New Roman" w:hAnsi="Times New Roman" w:cs="Times New Roman"/>
          <w:sz w:val="22"/>
          <w:szCs w:val="24"/>
        </w:rPr>
        <w:t>8.1.6.</w:t>
      </w:r>
      <w:r w:rsidRPr="00CA2843">
        <w:rPr>
          <w:rFonts w:ascii="Times New Roman" w:eastAsiaTheme="minorHAnsi" w:hAnsi="Times New Roman" w:cs="Times New Roman"/>
          <w:sz w:val="22"/>
          <w:szCs w:val="24"/>
          <w:lang w:eastAsia="en-US"/>
        </w:rPr>
        <w:t xml:space="preserve">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9D2949" w:rsidRPr="00CA2843" w:rsidRDefault="009D2949" w:rsidP="00CA2843">
      <w:pPr>
        <w:ind w:firstLine="709"/>
        <w:jc w:val="both"/>
        <w:rPr>
          <w:sz w:val="22"/>
        </w:rPr>
      </w:pPr>
      <w:r w:rsidRPr="00CA2843">
        <w:rPr>
          <w:sz w:val="22"/>
        </w:rPr>
        <w:t xml:space="preserve">8.2. Решение об исключении из членов </w:t>
      </w:r>
      <w:r w:rsidRPr="00CA2843">
        <w:rPr>
          <w:bCs/>
          <w:sz w:val="22"/>
        </w:rPr>
        <w:t>Ассоциации</w:t>
      </w:r>
      <w:r w:rsidRPr="00CA2843">
        <w:rPr>
          <w:sz w:val="22"/>
        </w:rPr>
        <w:t xml:space="preserve"> индивидуального предпринимателя или юридического лица принимается общим собранием членов </w:t>
      </w:r>
      <w:r w:rsidRPr="00CA2843">
        <w:rPr>
          <w:bCs/>
          <w:sz w:val="22"/>
        </w:rPr>
        <w:t>Ассоциации</w:t>
      </w:r>
      <w:r w:rsidRPr="00CA2843">
        <w:rPr>
          <w:sz w:val="22"/>
        </w:rPr>
        <w:t xml:space="preserve">. </w:t>
      </w:r>
    </w:p>
    <w:p w:rsidR="009D2949" w:rsidRPr="00CA2843" w:rsidRDefault="009D2949" w:rsidP="00CA2843">
      <w:pPr>
        <w:ind w:firstLine="709"/>
        <w:jc w:val="both"/>
        <w:rPr>
          <w:bCs/>
          <w:sz w:val="22"/>
        </w:rPr>
      </w:pPr>
      <w:r w:rsidRPr="00CA2843">
        <w:rPr>
          <w:sz w:val="22"/>
        </w:rPr>
        <w:t xml:space="preserve">8.3.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w:t>
      </w:r>
      <w:r w:rsidRPr="00CA2843">
        <w:rPr>
          <w:bCs/>
          <w:sz w:val="22"/>
        </w:rPr>
        <w:t>Ассоциации</w:t>
      </w:r>
      <w:r w:rsidRPr="00CA2843">
        <w:rPr>
          <w:sz w:val="22"/>
        </w:rPr>
        <w:t xml:space="preserve"> индивидуального предпринимателя или юридического лица вправе принять Совет </w:t>
      </w:r>
      <w:r w:rsidRPr="00CA2843">
        <w:rPr>
          <w:bCs/>
          <w:sz w:val="22"/>
        </w:rPr>
        <w:t>Ассоциации.</w:t>
      </w:r>
    </w:p>
    <w:p w:rsidR="009D2949" w:rsidRPr="00CA2843" w:rsidRDefault="009D2949" w:rsidP="00CA2843">
      <w:pPr>
        <w:ind w:firstLine="709"/>
        <w:jc w:val="both"/>
        <w:rPr>
          <w:rStyle w:val="af4"/>
          <w:rFonts w:eastAsia="Calibri"/>
          <w:b w:val="0"/>
          <w:sz w:val="22"/>
        </w:rPr>
      </w:pPr>
      <w:r w:rsidRPr="00CA2843">
        <w:rPr>
          <w:rStyle w:val="af4"/>
          <w:rFonts w:eastAsia="Calibri"/>
          <w:b w:val="0"/>
          <w:sz w:val="22"/>
        </w:rPr>
        <w:t xml:space="preserve">8.4. Члены </w:t>
      </w:r>
      <w:r w:rsidRPr="00CA2843">
        <w:rPr>
          <w:bCs/>
          <w:sz w:val="22"/>
        </w:rPr>
        <w:t>Ассоциации</w:t>
      </w:r>
      <w:r w:rsidRPr="00CA2843">
        <w:rPr>
          <w:rStyle w:val="af4"/>
          <w:rFonts w:eastAsia="Calibri"/>
          <w:b w:val="0"/>
          <w:sz w:val="22"/>
        </w:rPr>
        <w:t xml:space="preserve"> вправе добровольно прекратить свое членство в </w:t>
      </w:r>
      <w:r w:rsidRPr="00CA2843">
        <w:rPr>
          <w:bCs/>
          <w:sz w:val="22"/>
        </w:rPr>
        <w:t>Ассоциации</w:t>
      </w:r>
      <w:r w:rsidRPr="00CA2843">
        <w:rPr>
          <w:rStyle w:val="af4"/>
          <w:rFonts w:eastAsia="Calibri"/>
          <w:b w:val="0"/>
          <w:sz w:val="22"/>
        </w:rPr>
        <w:t xml:space="preserve"> путем подачи оригинала заявления в Совет </w:t>
      </w:r>
      <w:r w:rsidRPr="00CA2843">
        <w:rPr>
          <w:bCs/>
          <w:sz w:val="22"/>
        </w:rPr>
        <w:t>Ассоциации</w:t>
      </w:r>
      <w:r w:rsidRPr="00CA2843">
        <w:rPr>
          <w:rStyle w:val="af4"/>
          <w:rFonts w:eastAsia="Calibri"/>
          <w:b w:val="0"/>
          <w:sz w:val="22"/>
        </w:rPr>
        <w:t xml:space="preserve">. </w:t>
      </w:r>
    </w:p>
    <w:p w:rsidR="009D2949" w:rsidRPr="00CA2843" w:rsidRDefault="009D2949" w:rsidP="00CA2843">
      <w:pPr>
        <w:ind w:firstLine="709"/>
        <w:jc w:val="both"/>
        <w:rPr>
          <w:rStyle w:val="af4"/>
          <w:rFonts w:eastAsia="Calibri"/>
          <w:b w:val="0"/>
          <w:sz w:val="22"/>
        </w:rPr>
      </w:pPr>
      <w:r w:rsidRPr="00CA2843">
        <w:rPr>
          <w:rStyle w:val="af4"/>
          <w:rFonts w:eastAsia="Calibri"/>
          <w:b w:val="0"/>
          <w:sz w:val="22"/>
        </w:rPr>
        <w:t>8.5. В заявлении о добровольном прекращении членства в саморегулируемой организации указываются нижеследующие сведения:</w:t>
      </w:r>
    </w:p>
    <w:p w:rsidR="009D2949" w:rsidRPr="00CA2843" w:rsidRDefault="009D2949" w:rsidP="00CA2843">
      <w:pPr>
        <w:ind w:firstLine="709"/>
        <w:jc w:val="both"/>
        <w:rPr>
          <w:sz w:val="22"/>
        </w:rPr>
      </w:pPr>
      <w:r w:rsidRPr="00CA2843">
        <w:rPr>
          <w:sz w:val="22"/>
        </w:rPr>
        <w:t>8.5.1. полное наименование и адрес местонахождения юридического лица в соответствии с Уставом, фамилия, имя, отчество и адрес местожительства индивидуального предпринимателя;</w:t>
      </w:r>
    </w:p>
    <w:p w:rsidR="009D2949" w:rsidRPr="00CA2843" w:rsidRDefault="009D2949" w:rsidP="00CA2843">
      <w:pPr>
        <w:ind w:firstLine="709"/>
        <w:jc w:val="both"/>
        <w:rPr>
          <w:sz w:val="22"/>
        </w:rPr>
      </w:pPr>
      <w:r w:rsidRPr="00CA2843">
        <w:rPr>
          <w:sz w:val="22"/>
        </w:rPr>
        <w:t>8.5.1. ОГРН (ОГРИП), ИНН;</w:t>
      </w:r>
    </w:p>
    <w:p w:rsidR="009D2949" w:rsidRPr="00CA2843" w:rsidRDefault="009D2949" w:rsidP="00CA2843">
      <w:pPr>
        <w:ind w:firstLine="709"/>
        <w:jc w:val="both"/>
        <w:rPr>
          <w:sz w:val="22"/>
        </w:rPr>
      </w:pPr>
      <w:r w:rsidRPr="00CA2843">
        <w:rPr>
          <w:sz w:val="22"/>
        </w:rPr>
        <w:t xml:space="preserve">8.5.2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 </w:t>
      </w:r>
    </w:p>
    <w:p w:rsidR="009D2949" w:rsidRPr="00CA2843" w:rsidRDefault="009D2949" w:rsidP="00CA2843">
      <w:pPr>
        <w:ind w:firstLine="709"/>
        <w:jc w:val="both"/>
        <w:rPr>
          <w:sz w:val="22"/>
        </w:rPr>
      </w:pPr>
      <w:r w:rsidRPr="00CA2843">
        <w:rPr>
          <w:sz w:val="22"/>
        </w:rPr>
        <w:t>8.5.3. реквизиты (номер и дата выдачи) Свидетельства о допуске к работам, которые оказывают влияние на безопасность объектов капитального строительства, выданного члену Ассоциации.</w:t>
      </w:r>
    </w:p>
    <w:p w:rsidR="009D2949" w:rsidRPr="00CA2843" w:rsidRDefault="009D2949" w:rsidP="00CA2843">
      <w:pPr>
        <w:ind w:firstLine="709"/>
        <w:jc w:val="both"/>
        <w:rPr>
          <w:rStyle w:val="af4"/>
          <w:rFonts w:eastAsia="Calibri"/>
          <w:b w:val="0"/>
          <w:sz w:val="22"/>
        </w:rPr>
      </w:pPr>
      <w:r w:rsidRPr="00CA2843">
        <w:rPr>
          <w:rStyle w:val="af4"/>
          <w:rFonts w:eastAsia="Calibri"/>
          <w:b w:val="0"/>
          <w:sz w:val="22"/>
        </w:rPr>
        <w:t>8.6. К заявлению о добровольном прекращении членства должны быть приложены следующие документы:</w:t>
      </w:r>
    </w:p>
    <w:p w:rsidR="009D2949" w:rsidRPr="00CA2843" w:rsidRDefault="009D2949" w:rsidP="00CA2843">
      <w:pPr>
        <w:ind w:firstLine="709"/>
        <w:jc w:val="both"/>
        <w:rPr>
          <w:rStyle w:val="af4"/>
          <w:rFonts w:eastAsia="Calibri"/>
          <w:b w:val="0"/>
          <w:sz w:val="22"/>
        </w:rPr>
      </w:pPr>
      <w:r w:rsidRPr="00CA2843">
        <w:rPr>
          <w:rStyle w:val="af4"/>
          <w:rFonts w:eastAsia="Calibri"/>
          <w:b w:val="0"/>
          <w:sz w:val="22"/>
        </w:rPr>
        <w:t xml:space="preserve">8.6.1. оригинал либо копия выписки из Единого государственного реестра юридических лиц (Единого государственного реестра индивидуальных предпринимателей), выданная не </w:t>
      </w:r>
      <w:proofErr w:type="gramStart"/>
      <w:r w:rsidRPr="00CA2843">
        <w:rPr>
          <w:rStyle w:val="af4"/>
          <w:rFonts w:eastAsia="Calibri"/>
          <w:b w:val="0"/>
          <w:sz w:val="22"/>
        </w:rPr>
        <w:t>позднее</w:t>
      </w:r>
      <w:proofErr w:type="gramEnd"/>
      <w:r w:rsidRPr="00CA2843">
        <w:rPr>
          <w:rStyle w:val="af4"/>
          <w:rFonts w:eastAsia="Calibri"/>
          <w:b w:val="0"/>
          <w:sz w:val="22"/>
        </w:rPr>
        <w:t xml:space="preserve"> чем за 30 дней до даты предоставления в </w:t>
      </w:r>
      <w:r w:rsidRPr="00CA2843">
        <w:rPr>
          <w:bCs/>
          <w:sz w:val="22"/>
        </w:rPr>
        <w:t>Ассоциацию</w:t>
      </w:r>
      <w:r w:rsidRPr="00CA2843">
        <w:rPr>
          <w:rStyle w:val="af4"/>
          <w:rFonts w:eastAsia="Calibri"/>
          <w:b w:val="0"/>
          <w:sz w:val="22"/>
        </w:rPr>
        <w:t>, нотариально заверенная или простая с предоставлением оригинала для сличения;</w:t>
      </w:r>
    </w:p>
    <w:p w:rsidR="009D2949" w:rsidRPr="00CA2843" w:rsidRDefault="009D2949" w:rsidP="00CA2843">
      <w:pPr>
        <w:ind w:firstLine="709"/>
        <w:jc w:val="both"/>
        <w:rPr>
          <w:sz w:val="22"/>
        </w:rPr>
      </w:pPr>
      <w:r w:rsidRPr="00CA2843">
        <w:rPr>
          <w:rStyle w:val="af4"/>
          <w:rFonts w:eastAsia="Calibri"/>
          <w:b w:val="0"/>
          <w:sz w:val="22"/>
        </w:rPr>
        <w:t xml:space="preserve">8.6.2. заверенные печатью и подписью руководителя </w:t>
      </w:r>
      <w:r w:rsidRPr="00CA2843">
        <w:rPr>
          <w:sz w:val="22"/>
        </w:rPr>
        <w:t xml:space="preserve">(лица исполняющего функции исполнительного органа) </w:t>
      </w:r>
      <w:r w:rsidRPr="00CA2843">
        <w:rPr>
          <w:rStyle w:val="af4"/>
          <w:rFonts w:eastAsia="Calibri"/>
          <w:b w:val="0"/>
          <w:sz w:val="22"/>
        </w:rPr>
        <w:t xml:space="preserve"> копии документов, подтверждающие полномочия лица, подписавшего заявление о добровольном прекращении членства.</w:t>
      </w:r>
      <w:r w:rsidRPr="00CA2843">
        <w:rPr>
          <w:sz w:val="22"/>
        </w:rPr>
        <w:t xml:space="preserve"> </w:t>
      </w:r>
    </w:p>
    <w:p w:rsidR="009D2949" w:rsidRPr="00CA2843" w:rsidRDefault="009D2949" w:rsidP="00CA2843">
      <w:pPr>
        <w:ind w:firstLine="709"/>
        <w:jc w:val="both"/>
        <w:rPr>
          <w:sz w:val="22"/>
        </w:rPr>
      </w:pPr>
      <w:r w:rsidRPr="00CA2843">
        <w:rPr>
          <w:sz w:val="22"/>
        </w:rPr>
        <w:t xml:space="preserve">8.7. </w:t>
      </w:r>
      <w:proofErr w:type="gramStart"/>
      <w:r w:rsidRPr="00CA2843">
        <w:rPr>
          <w:sz w:val="22"/>
        </w:rPr>
        <w:t xml:space="preserve">Подача заявления о добровольном прекращении членства и (или) прилагаемых к нему документов осуществляется либо лично заявителем – индивидуальным предпринимателем, лицом,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интересов заявителя по вопросу о добровольном прекращении членства в </w:t>
      </w:r>
      <w:r w:rsidRPr="00CA2843">
        <w:rPr>
          <w:bCs/>
          <w:sz w:val="22"/>
        </w:rPr>
        <w:t>Ассоциации</w:t>
      </w:r>
      <w:r w:rsidRPr="00CA2843">
        <w:rPr>
          <w:sz w:val="22"/>
        </w:rPr>
        <w:t xml:space="preserve"> с проставлением круглой печати кандидата (подписью  индивидуального предпринимателя).</w:t>
      </w:r>
      <w:proofErr w:type="gramEnd"/>
      <w:r w:rsidRPr="00CA2843">
        <w:rPr>
          <w:sz w:val="22"/>
        </w:rPr>
        <w:t xml:space="preserve"> Подача заявления о добровольном прекращении членства и (или) прилагаемых к нему документов может осуществляться также и посредством почтовой связи.</w:t>
      </w:r>
    </w:p>
    <w:p w:rsidR="009D2949" w:rsidRPr="00CA2843" w:rsidRDefault="009D2949" w:rsidP="00CA2843">
      <w:pPr>
        <w:autoSpaceDE w:val="0"/>
        <w:autoSpaceDN w:val="0"/>
        <w:adjustRightInd w:val="0"/>
        <w:ind w:firstLine="709"/>
        <w:jc w:val="both"/>
        <w:outlineLvl w:val="1"/>
        <w:rPr>
          <w:sz w:val="22"/>
        </w:rPr>
      </w:pPr>
      <w:r w:rsidRPr="00CA2843">
        <w:rPr>
          <w:rStyle w:val="af4"/>
          <w:rFonts w:eastAsia="Calibri"/>
          <w:b w:val="0"/>
          <w:sz w:val="22"/>
        </w:rPr>
        <w:t>8.8.</w:t>
      </w:r>
      <w:r w:rsidRPr="00CA2843">
        <w:rPr>
          <w:sz w:val="22"/>
        </w:rPr>
        <w:t xml:space="preserve"> В случае подачи членом </w:t>
      </w:r>
      <w:r w:rsidRPr="00CA2843">
        <w:rPr>
          <w:bCs/>
          <w:sz w:val="22"/>
        </w:rPr>
        <w:t>Ассоциации</w:t>
      </w:r>
      <w:r w:rsidRPr="00CA2843">
        <w:rPr>
          <w:sz w:val="22"/>
        </w:rPr>
        <w:t xml:space="preserve"> заявления о добровольном прекращении членства в </w:t>
      </w:r>
      <w:r w:rsidRPr="00CA2843">
        <w:rPr>
          <w:bCs/>
          <w:sz w:val="22"/>
        </w:rPr>
        <w:t>Ассоциации</w:t>
      </w:r>
      <w:r w:rsidRPr="00CA2843">
        <w:rPr>
          <w:sz w:val="22"/>
        </w:rPr>
        <w:t xml:space="preserve">, оно прекращается со дня поступления в </w:t>
      </w:r>
      <w:r w:rsidRPr="00CA2843">
        <w:rPr>
          <w:bCs/>
          <w:sz w:val="22"/>
        </w:rPr>
        <w:t>Ассоциацию</w:t>
      </w:r>
      <w:r w:rsidRPr="00CA2843">
        <w:rPr>
          <w:sz w:val="22"/>
        </w:rPr>
        <w:t xml:space="preserve"> соответствующего  заявления с приложением указанных </w:t>
      </w:r>
      <w:proofErr w:type="gramStart"/>
      <w:r w:rsidRPr="00CA2843">
        <w:rPr>
          <w:sz w:val="22"/>
        </w:rPr>
        <w:t>в</w:t>
      </w:r>
      <w:proofErr w:type="gramEnd"/>
      <w:r w:rsidRPr="00CA2843">
        <w:rPr>
          <w:sz w:val="22"/>
        </w:rPr>
        <w:t xml:space="preserve"> </w:t>
      </w:r>
      <w:proofErr w:type="gramStart"/>
      <w:r w:rsidRPr="00CA2843">
        <w:rPr>
          <w:sz w:val="22"/>
        </w:rPr>
        <w:t>настоящему</w:t>
      </w:r>
      <w:proofErr w:type="gramEnd"/>
      <w:r w:rsidRPr="00CA2843">
        <w:rPr>
          <w:sz w:val="22"/>
        </w:rPr>
        <w:t xml:space="preserve"> пункте документов.</w:t>
      </w:r>
    </w:p>
    <w:p w:rsidR="009D2949" w:rsidRPr="00CA2843" w:rsidRDefault="009D2949" w:rsidP="00CA2843">
      <w:pPr>
        <w:pStyle w:val="ConsPlusNormal"/>
        <w:widowControl/>
        <w:ind w:firstLine="709"/>
        <w:jc w:val="both"/>
        <w:rPr>
          <w:rFonts w:ascii="Times New Roman" w:hAnsi="Times New Roman" w:cs="Times New Roman"/>
          <w:sz w:val="22"/>
          <w:szCs w:val="24"/>
        </w:rPr>
      </w:pPr>
      <w:r w:rsidRPr="00CA2843">
        <w:rPr>
          <w:rFonts w:ascii="Times New Roman" w:hAnsi="Times New Roman" w:cs="Times New Roman"/>
          <w:sz w:val="22"/>
          <w:szCs w:val="24"/>
        </w:rPr>
        <w:t xml:space="preserve">8.9. Индивидуальные предприниматели и юридические лица, членство которых в </w:t>
      </w:r>
      <w:r w:rsidRPr="00CA2843">
        <w:rPr>
          <w:rFonts w:ascii="Times New Roman" w:hAnsi="Times New Roman" w:cs="Times New Roman"/>
          <w:bCs/>
          <w:sz w:val="22"/>
          <w:szCs w:val="24"/>
        </w:rPr>
        <w:t>Ассоциации</w:t>
      </w:r>
      <w:r w:rsidRPr="00CA2843">
        <w:rPr>
          <w:rFonts w:ascii="Times New Roman" w:hAnsi="Times New Roman" w:cs="Times New Roman"/>
          <w:sz w:val="22"/>
          <w:szCs w:val="24"/>
        </w:rPr>
        <w:t xml:space="preserve"> прекращено, обязаны вернуть в </w:t>
      </w:r>
      <w:r w:rsidRPr="00CA2843">
        <w:rPr>
          <w:rFonts w:ascii="Times New Roman" w:hAnsi="Times New Roman" w:cs="Times New Roman"/>
          <w:bCs/>
          <w:sz w:val="22"/>
          <w:szCs w:val="24"/>
        </w:rPr>
        <w:t>Ассоциацию</w:t>
      </w:r>
      <w:r w:rsidRPr="00CA2843">
        <w:rPr>
          <w:rFonts w:ascii="Times New Roman" w:hAnsi="Times New Roman" w:cs="Times New Roman"/>
          <w:sz w:val="22"/>
          <w:szCs w:val="24"/>
        </w:rPr>
        <w:t xml:space="preserve"> бланк выданного им свидетельства о допуске в течение 10-ти дней </w:t>
      </w:r>
      <w:proofErr w:type="gramStart"/>
      <w:r w:rsidRPr="00CA2843">
        <w:rPr>
          <w:rFonts w:ascii="Times New Roman" w:hAnsi="Times New Roman" w:cs="Times New Roman"/>
          <w:sz w:val="22"/>
          <w:szCs w:val="24"/>
        </w:rPr>
        <w:t>с даты получения</w:t>
      </w:r>
      <w:proofErr w:type="gramEnd"/>
      <w:r w:rsidRPr="00CA2843">
        <w:rPr>
          <w:rFonts w:ascii="Times New Roman" w:hAnsi="Times New Roman" w:cs="Times New Roman"/>
          <w:sz w:val="22"/>
          <w:szCs w:val="24"/>
        </w:rPr>
        <w:t xml:space="preserve"> уведомления о прекращении членства. </w:t>
      </w:r>
    </w:p>
    <w:p w:rsidR="009D2949" w:rsidRPr="00712DB3" w:rsidRDefault="009D2949" w:rsidP="009D2949">
      <w:pPr>
        <w:pStyle w:val="ConsPlusNormal"/>
        <w:widowControl/>
        <w:ind w:firstLine="0"/>
        <w:jc w:val="both"/>
        <w:rPr>
          <w:rFonts w:ascii="Times New Roman" w:hAnsi="Times New Roman" w:cs="Times New Roman"/>
          <w:sz w:val="24"/>
          <w:szCs w:val="24"/>
        </w:rPr>
      </w:pPr>
    </w:p>
    <w:p w:rsidR="00A27B0B" w:rsidRDefault="00A27B0B" w:rsidP="00A27B0B">
      <w:pPr>
        <w:pStyle w:val="ac"/>
        <w:spacing w:before="0" w:after="0"/>
        <w:ind w:firstLine="0"/>
        <w:jc w:val="center"/>
        <w:rPr>
          <w:rStyle w:val="af4"/>
          <w:rFonts w:eastAsia="Calibri"/>
          <w:sz w:val="22"/>
        </w:rPr>
      </w:pPr>
    </w:p>
    <w:p w:rsidR="009D2949" w:rsidRPr="00CA2843" w:rsidRDefault="009D2949" w:rsidP="00A27B0B">
      <w:pPr>
        <w:pStyle w:val="ac"/>
        <w:spacing w:before="0" w:after="0"/>
        <w:ind w:firstLine="0"/>
        <w:jc w:val="center"/>
        <w:rPr>
          <w:sz w:val="22"/>
        </w:rPr>
      </w:pPr>
      <w:r w:rsidRPr="00CA2843">
        <w:rPr>
          <w:rStyle w:val="af4"/>
          <w:rFonts w:eastAsia="Calibri"/>
          <w:sz w:val="22"/>
        </w:rPr>
        <w:t xml:space="preserve">РАЗДЕЛ </w:t>
      </w:r>
      <w:r w:rsidRPr="00CA2843">
        <w:rPr>
          <w:rStyle w:val="af4"/>
          <w:rFonts w:eastAsia="Calibri"/>
          <w:sz w:val="22"/>
          <w:lang w:val="en-US"/>
        </w:rPr>
        <w:t>IV</w:t>
      </w:r>
      <w:r w:rsidRPr="00CA2843">
        <w:rPr>
          <w:rStyle w:val="af4"/>
          <w:rFonts w:eastAsia="Calibri"/>
          <w:sz w:val="22"/>
        </w:rPr>
        <w:t>. ЗАКЛЮЧИТЕЛЬНЫЕ ПОЛОЖЕНИЯ.</w:t>
      </w:r>
    </w:p>
    <w:p w:rsidR="009D2949" w:rsidRPr="00CA2843" w:rsidRDefault="009D2949" w:rsidP="00CA2843">
      <w:pPr>
        <w:ind w:firstLine="709"/>
        <w:rPr>
          <w:color w:val="000000"/>
          <w:sz w:val="22"/>
        </w:rPr>
      </w:pPr>
    </w:p>
    <w:p w:rsidR="009D2949" w:rsidRPr="00CA2843" w:rsidRDefault="009D2949" w:rsidP="00CA2843">
      <w:pPr>
        <w:pStyle w:val="ac"/>
        <w:spacing w:before="0" w:after="0"/>
        <w:ind w:firstLine="709"/>
        <w:rPr>
          <w:rStyle w:val="af4"/>
          <w:rFonts w:eastAsia="Calibri"/>
          <w:b w:val="0"/>
          <w:sz w:val="22"/>
        </w:rPr>
      </w:pPr>
      <w:r w:rsidRPr="00CA2843">
        <w:rPr>
          <w:rStyle w:val="af4"/>
          <w:rFonts w:eastAsia="Calibri"/>
          <w:b w:val="0"/>
          <w:sz w:val="22"/>
        </w:rPr>
        <w:t xml:space="preserve">Настоящее Положение о членстве в </w:t>
      </w:r>
      <w:r w:rsidRPr="00CA2843">
        <w:rPr>
          <w:bCs/>
          <w:sz w:val="22"/>
        </w:rPr>
        <w:t>Ассоциации</w:t>
      </w:r>
      <w:r w:rsidRPr="00CA2843">
        <w:rPr>
          <w:rStyle w:val="af4"/>
          <w:rFonts w:eastAsia="Calibri"/>
          <w:b w:val="0"/>
          <w:sz w:val="22"/>
        </w:rPr>
        <w:t xml:space="preserve"> вступает в силу с момента его утверждения Общим собранием членов </w:t>
      </w:r>
      <w:r w:rsidRPr="00CA2843">
        <w:rPr>
          <w:bCs/>
          <w:sz w:val="22"/>
        </w:rPr>
        <w:t>Ассоциации</w:t>
      </w:r>
      <w:r w:rsidRPr="00CA2843">
        <w:rPr>
          <w:rStyle w:val="af4"/>
          <w:rFonts w:eastAsia="Calibri"/>
          <w:b w:val="0"/>
          <w:sz w:val="22"/>
        </w:rPr>
        <w:t>.</w:t>
      </w:r>
    </w:p>
    <w:p w:rsidR="009D2949" w:rsidRPr="00CA2843" w:rsidRDefault="009D2949" w:rsidP="00CA2843">
      <w:pPr>
        <w:pStyle w:val="ac"/>
        <w:spacing w:before="0" w:after="0"/>
        <w:ind w:firstLine="709"/>
        <w:rPr>
          <w:rStyle w:val="af4"/>
          <w:rFonts w:eastAsia="Calibri"/>
          <w:b w:val="0"/>
          <w:sz w:val="22"/>
        </w:rPr>
      </w:pPr>
      <w:r w:rsidRPr="00CA2843">
        <w:rPr>
          <w:rStyle w:val="af4"/>
          <w:rFonts w:eastAsia="Calibri"/>
          <w:b w:val="0"/>
          <w:sz w:val="22"/>
        </w:rPr>
        <w:lastRenderedPageBreak/>
        <w:t xml:space="preserve">Изменения и дополнения в настоящее Положение о членстве в </w:t>
      </w:r>
      <w:r w:rsidRPr="00CA2843">
        <w:rPr>
          <w:bCs/>
          <w:sz w:val="22"/>
        </w:rPr>
        <w:t>Ассоциации</w:t>
      </w:r>
      <w:r w:rsidRPr="00CA2843">
        <w:rPr>
          <w:rStyle w:val="af4"/>
          <w:rFonts w:eastAsia="Calibri"/>
          <w:b w:val="0"/>
          <w:sz w:val="22"/>
        </w:rPr>
        <w:t xml:space="preserve"> утверждаются решением Общего собрания членов </w:t>
      </w:r>
      <w:r w:rsidRPr="00CA2843">
        <w:rPr>
          <w:bCs/>
          <w:sz w:val="22"/>
        </w:rPr>
        <w:t>Ассоциации</w:t>
      </w:r>
      <w:r w:rsidRPr="00CA2843">
        <w:rPr>
          <w:rStyle w:val="af4"/>
          <w:rFonts w:eastAsia="Calibri"/>
          <w:b w:val="0"/>
          <w:sz w:val="22"/>
        </w:rPr>
        <w:t xml:space="preserve"> в порядке, установленном Уставом и иными внутренними документами </w:t>
      </w:r>
      <w:r w:rsidRPr="00CA2843">
        <w:rPr>
          <w:bCs/>
          <w:sz w:val="22"/>
        </w:rPr>
        <w:t>Ассоциации</w:t>
      </w:r>
      <w:r w:rsidRPr="00CA2843">
        <w:rPr>
          <w:rStyle w:val="af4"/>
          <w:rFonts w:eastAsia="Calibri"/>
          <w:b w:val="0"/>
          <w:sz w:val="22"/>
        </w:rPr>
        <w:t>.</w:t>
      </w:r>
    </w:p>
    <w:p w:rsidR="009D2949" w:rsidRPr="00CA2843" w:rsidRDefault="009D2949" w:rsidP="00CA2843">
      <w:pPr>
        <w:pStyle w:val="ac"/>
        <w:spacing w:before="0" w:after="0"/>
        <w:ind w:firstLine="709"/>
        <w:rPr>
          <w:rStyle w:val="af4"/>
          <w:rFonts w:eastAsia="Calibri"/>
          <w:b w:val="0"/>
          <w:sz w:val="22"/>
        </w:rPr>
      </w:pPr>
      <w:r w:rsidRPr="00CA2843">
        <w:rPr>
          <w:rStyle w:val="af4"/>
          <w:rFonts w:eastAsia="Calibri"/>
          <w:b w:val="0"/>
          <w:sz w:val="22"/>
        </w:rPr>
        <w:t>Формы заявлений и иных документов, требующихся для предоставления в Ассоциацию кандидатами в члены (членами) саморегулируемой организации в соответствии с нормами настоящего Положения о членстве, утверждаются Советом Ассоциации.</w:t>
      </w:r>
    </w:p>
    <w:p w:rsidR="009D2949" w:rsidRPr="00712DB3" w:rsidRDefault="009D2949" w:rsidP="009D2949">
      <w:pPr>
        <w:ind w:left="5040"/>
        <w:rPr>
          <w:b/>
        </w:rPr>
      </w:pPr>
    </w:p>
    <w:p w:rsidR="009D2949" w:rsidRPr="00712DB3" w:rsidRDefault="009D2949" w:rsidP="009D2949">
      <w:pPr>
        <w:ind w:left="5040"/>
        <w:rPr>
          <w:b/>
        </w:rPr>
      </w:pPr>
    </w:p>
    <w:p w:rsidR="009D2949" w:rsidRPr="00712DB3" w:rsidRDefault="009D2949" w:rsidP="009D2949">
      <w:pPr>
        <w:ind w:left="5040"/>
        <w:rPr>
          <w:b/>
        </w:rPr>
      </w:pPr>
    </w:p>
    <w:p w:rsidR="009D2949" w:rsidRPr="00712DB3" w:rsidRDefault="009D2949" w:rsidP="009D2949">
      <w:pPr>
        <w:ind w:left="5040"/>
        <w:rPr>
          <w:b/>
        </w:rPr>
      </w:pPr>
    </w:p>
    <w:p w:rsidR="009D2949" w:rsidRPr="00712DB3" w:rsidRDefault="009D2949" w:rsidP="009D2949">
      <w:pPr>
        <w:ind w:left="5040"/>
        <w:rPr>
          <w:b/>
        </w:rPr>
      </w:pPr>
    </w:p>
    <w:p w:rsidR="009D2949" w:rsidRDefault="009D2949"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Default="00CD760A" w:rsidP="009D2949">
      <w:pPr>
        <w:ind w:left="5040"/>
        <w:rPr>
          <w:b/>
        </w:rPr>
      </w:pPr>
    </w:p>
    <w:p w:rsidR="00CD760A" w:rsidRPr="00712DB3" w:rsidRDefault="00CD760A" w:rsidP="009D2949">
      <w:pPr>
        <w:ind w:left="5040"/>
        <w:rPr>
          <w:b/>
        </w:rPr>
      </w:pPr>
    </w:p>
    <w:p w:rsidR="009D2949" w:rsidRPr="00712DB3" w:rsidRDefault="009D2949" w:rsidP="009D2949">
      <w:pPr>
        <w:ind w:left="5040"/>
        <w:rPr>
          <w:b/>
        </w:rPr>
      </w:pPr>
    </w:p>
    <w:p w:rsidR="009D2949" w:rsidRPr="00712DB3" w:rsidRDefault="009D2949" w:rsidP="009D2949">
      <w:pPr>
        <w:ind w:left="5040"/>
        <w:rPr>
          <w:b/>
        </w:rPr>
      </w:pPr>
    </w:p>
    <w:p w:rsidR="00CD760A" w:rsidRPr="0047769E" w:rsidRDefault="00A27B0B" w:rsidP="00A27B0B">
      <w:pPr>
        <w:ind w:left="3970" w:firstLine="708"/>
        <w:rPr>
          <w:b/>
        </w:rPr>
      </w:pPr>
      <w:r>
        <w:rPr>
          <w:b/>
        </w:rPr>
        <w:br w:type="column"/>
      </w:r>
      <w:r w:rsidR="00CD760A">
        <w:rPr>
          <w:b/>
        </w:rPr>
        <w:lastRenderedPageBreak/>
        <w:t>Приложение № 5</w:t>
      </w:r>
    </w:p>
    <w:p w:rsidR="00CD760A" w:rsidRDefault="00CD760A" w:rsidP="00CD760A">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CD760A" w:rsidRDefault="00CD760A" w:rsidP="00CD760A">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CD760A" w:rsidRPr="0047769E" w:rsidRDefault="00CD760A" w:rsidP="00CD760A">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CD760A" w:rsidRPr="0047769E" w:rsidRDefault="00CD760A" w:rsidP="00CD760A">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9D2949" w:rsidRPr="00712DB3" w:rsidRDefault="009D2949" w:rsidP="009D2949">
      <w:pPr>
        <w:ind w:left="5040"/>
        <w:rPr>
          <w:b/>
        </w:rPr>
      </w:pPr>
    </w:p>
    <w:p w:rsidR="009D2949" w:rsidRPr="00712DB3" w:rsidRDefault="009D2949" w:rsidP="009D2949">
      <w:pPr>
        <w:ind w:left="5040"/>
        <w:rPr>
          <w:b/>
        </w:rPr>
      </w:pPr>
    </w:p>
    <w:p w:rsidR="009D2949" w:rsidRPr="00712DB3" w:rsidRDefault="009D2949" w:rsidP="009D2949">
      <w:pPr>
        <w:ind w:left="5040"/>
        <w:rPr>
          <w:b/>
        </w:rPr>
      </w:pPr>
    </w:p>
    <w:p w:rsidR="009D2949" w:rsidRPr="00712DB3" w:rsidRDefault="009D2949" w:rsidP="009D2949">
      <w:pPr>
        <w:ind w:left="5040"/>
        <w:rPr>
          <w:b/>
        </w:rPr>
      </w:pPr>
    </w:p>
    <w:p w:rsidR="009D2949" w:rsidRDefault="009D2949" w:rsidP="009D2949"/>
    <w:p w:rsidR="00CD760A" w:rsidRDefault="00CD760A" w:rsidP="009D2949"/>
    <w:p w:rsidR="00CD760A" w:rsidRDefault="00CD760A" w:rsidP="009D2949"/>
    <w:p w:rsidR="00CD760A" w:rsidRDefault="00CD760A" w:rsidP="009D2949"/>
    <w:p w:rsidR="00CD760A" w:rsidRDefault="00CD760A" w:rsidP="009D2949"/>
    <w:p w:rsidR="009D2949" w:rsidRDefault="009D2949" w:rsidP="009D2949"/>
    <w:p w:rsidR="00CD760A" w:rsidRPr="00CD760A" w:rsidRDefault="00CD760A" w:rsidP="00CD760A">
      <w:pPr>
        <w:jc w:val="center"/>
        <w:rPr>
          <w:b/>
          <w:spacing w:val="-6"/>
          <w:sz w:val="28"/>
        </w:rPr>
      </w:pPr>
    </w:p>
    <w:p w:rsidR="00CD760A" w:rsidRPr="00CD760A" w:rsidRDefault="00CD760A" w:rsidP="00CD760A">
      <w:pPr>
        <w:jc w:val="center"/>
        <w:rPr>
          <w:b/>
          <w:spacing w:val="-6"/>
          <w:sz w:val="28"/>
        </w:rPr>
      </w:pPr>
      <w:r w:rsidRPr="00CD760A">
        <w:rPr>
          <w:b/>
          <w:spacing w:val="-6"/>
          <w:sz w:val="28"/>
        </w:rPr>
        <w:t>ПОЛОЖЕНИЕ</w:t>
      </w:r>
    </w:p>
    <w:p w:rsidR="00CD760A" w:rsidRPr="00CD760A" w:rsidRDefault="00CD760A" w:rsidP="00CD760A">
      <w:pPr>
        <w:pStyle w:val="ac"/>
        <w:spacing w:before="0" w:after="0"/>
        <w:ind w:firstLine="709"/>
        <w:jc w:val="center"/>
        <w:rPr>
          <w:b/>
          <w:szCs w:val="22"/>
        </w:rPr>
      </w:pPr>
      <w:r w:rsidRPr="00CD760A">
        <w:rPr>
          <w:b/>
          <w:szCs w:val="22"/>
        </w:rPr>
        <w:t>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CD760A" w:rsidRDefault="00CD760A" w:rsidP="00CD760A">
      <w:pPr>
        <w:rPr>
          <w:sz w:val="22"/>
          <w:szCs w:val="22"/>
        </w:rPr>
      </w:pPr>
    </w:p>
    <w:p w:rsidR="00A27B0B" w:rsidRDefault="00A27B0B" w:rsidP="00CD760A">
      <w:pPr>
        <w:rPr>
          <w:sz w:val="22"/>
          <w:szCs w:val="22"/>
        </w:rPr>
      </w:pPr>
    </w:p>
    <w:p w:rsidR="00CD760A" w:rsidRDefault="00CD760A" w:rsidP="00CD760A">
      <w:pPr>
        <w:rPr>
          <w:sz w:val="22"/>
          <w:szCs w:val="22"/>
        </w:rPr>
      </w:pPr>
    </w:p>
    <w:p w:rsidR="00CD760A" w:rsidRDefault="00CD760A" w:rsidP="00CD760A">
      <w:pPr>
        <w:rPr>
          <w:sz w:val="22"/>
          <w:szCs w:val="22"/>
        </w:rPr>
      </w:pPr>
    </w:p>
    <w:p w:rsidR="00CF586E" w:rsidRPr="00487FA5" w:rsidRDefault="00CF586E" w:rsidP="00CF586E">
      <w:pPr>
        <w:ind w:left="-567" w:firstLine="3"/>
        <w:jc w:val="center"/>
      </w:pPr>
      <w:r w:rsidRPr="00487FA5">
        <w:t>г. Санкт-Петербург</w:t>
      </w:r>
    </w:p>
    <w:p w:rsidR="00CD760A" w:rsidRDefault="00CF586E" w:rsidP="00CF586E">
      <w:pPr>
        <w:ind w:left="-567" w:firstLine="3"/>
        <w:jc w:val="center"/>
        <w:rPr>
          <w:sz w:val="22"/>
          <w:szCs w:val="22"/>
        </w:rPr>
      </w:pPr>
      <w:r w:rsidRPr="00487FA5">
        <w:t xml:space="preserve">2015 </w:t>
      </w:r>
      <w:r w:rsidRPr="00487FA5">
        <w:rPr>
          <w:sz w:val="22"/>
          <w:szCs w:val="22"/>
        </w:rPr>
        <w:t>год</w:t>
      </w:r>
      <w:r w:rsidR="00CD760A">
        <w:rPr>
          <w:sz w:val="22"/>
          <w:szCs w:val="22"/>
        </w:rPr>
        <w:br w:type="page"/>
      </w:r>
    </w:p>
    <w:p w:rsidR="00CD760A" w:rsidRDefault="00CD760A" w:rsidP="00A27B0B">
      <w:pPr>
        <w:autoSpaceDE w:val="0"/>
        <w:autoSpaceDN w:val="0"/>
        <w:adjustRightInd w:val="0"/>
        <w:jc w:val="center"/>
        <w:outlineLvl w:val="1"/>
        <w:rPr>
          <w:b/>
          <w:sz w:val="22"/>
          <w:szCs w:val="22"/>
        </w:rPr>
      </w:pPr>
      <w:r>
        <w:rPr>
          <w:b/>
          <w:sz w:val="22"/>
          <w:szCs w:val="22"/>
        </w:rPr>
        <w:lastRenderedPageBreak/>
        <w:t>1. Общие положения.</w:t>
      </w:r>
    </w:p>
    <w:p w:rsidR="00CD760A" w:rsidRPr="00CD760A" w:rsidRDefault="00CD760A" w:rsidP="00CD760A">
      <w:pPr>
        <w:autoSpaceDE w:val="0"/>
        <w:autoSpaceDN w:val="0"/>
        <w:adjustRightInd w:val="0"/>
        <w:ind w:firstLine="709"/>
        <w:jc w:val="both"/>
        <w:outlineLvl w:val="0"/>
        <w:rPr>
          <w:sz w:val="22"/>
          <w:szCs w:val="22"/>
        </w:rPr>
      </w:pPr>
    </w:p>
    <w:p w:rsidR="00CD760A" w:rsidRPr="00CD760A" w:rsidRDefault="00CD760A" w:rsidP="00CD760A">
      <w:pPr>
        <w:ind w:firstLine="709"/>
        <w:jc w:val="both"/>
        <w:rPr>
          <w:sz w:val="22"/>
          <w:szCs w:val="22"/>
        </w:rPr>
      </w:pPr>
      <w:r w:rsidRPr="00CD760A">
        <w:rPr>
          <w:sz w:val="22"/>
          <w:szCs w:val="22"/>
        </w:rPr>
        <w:t xml:space="preserve">1.1. </w:t>
      </w:r>
      <w:proofErr w:type="gramStart"/>
      <w:r w:rsidRPr="00CD760A">
        <w:rPr>
          <w:sz w:val="22"/>
          <w:szCs w:val="22"/>
        </w:rPr>
        <w:t>Настоящее Положение</w:t>
      </w:r>
      <w:r w:rsidRPr="00CD760A">
        <w:rPr>
          <w:b/>
          <w:sz w:val="22"/>
          <w:szCs w:val="22"/>
        </w:rPr>
        <w:t xml:space="preserve"> </w:t>
      </w:r>
      <w:r w:rsidRPr="00CD760A">
        <w:rPr>
          <w:sz w:val="22"/>
          <w:szCs w:val="22"/>
        </w:rPr>
        <w:t>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sidRPr="00CD760A">
        <w:rPr>
          <w:b/>
          <w:sz w:val="22"/>
          <w:szCs w:val="22"/>
        </w:rPr>
        <w:t xml:space="preserve"> </w:t>
      </w:r>
      <w:r w:rsidRPr="00CD760A">
        <w:rPr>
          <w:sz w:val="22"/>
          <w:szCs w:val="22"/>
        </w:rPr>
        <w:t>(далее – «Положение») разработано в соответствии с положениями и требованиями, установленными Градостроительным кодексом РФ, Федеральным законом № 116-ФЗ от 21.07.1997 «О промышленной безопасности опасных производственных объектов», Постановлением Правительства</w:t>
      </w:r>
      <w:proofErr w:type="gramEnd"/>
      <w:r w:rsidRPr="00CD760A">
        <w:rPr>
          <w:sz w:val="22"/>
          <w:szCs w:val="22"/>
        </w:rPr>
        <w:t xml:space="preserve"> </w:t>
      </w:r>
      <w:proofErr w:type="gramStart"/>
      <w:r w:rsidRPr="00CD760A">
        <w:rPr>
          <w:sz w:val="22"/>
          <w:szCs w:val="22"/>
        </w:rPr>
        <w:t>РФ от 24 марта 2011 года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CD760A">
        <w:rPr>
          <w:b/>
          <w:sz w:val="22"/>
          <w:szCs w:val="22"/>
        </w:rPr>
        <w:t xml:space="preserve"> </w:t>
      </w:r>
      <w:r w:rsidRPr="00CD760A">
        <w:rPr>
          <w:sz w:val="22"/>
          <w:szCs w:val="22"/>
        </w:rPr>
        <w:t>Приказом Ростехнадзора № 37 от 29 января 2007 года «О</w:t>
      </w:r>
      <w:r w:rsidRPr="00CD760A">
        <w:rPr>
          <w:spacing w:val="-6"/>
          <w:sz w:val="22"/>
          <w:szCs w:val="22"/>
        </w:rPr>
        <w:t xml:space="preserve"> порядке подготовки и аттестации работников организаций, поднадзорных Федеральной службе по экологическому, технологическому и атомному надзору», Приказом</w:t>
      </w:r>
      <w:proofErr w:type="gramEnd"/>
      <w:r w:rsidRPr="00CD760A">
        <w:rPr>
          <w:spacing w:val="-6"/>
          <w:sz w:val="22"/>
          <w:szCs w:val="22"/>
        </w:rPr>
        <w:t xml:space="preserve"> </w:t>
      </w:r>
      <w:proofErr w:type="gramStart"/>
      <w:r w:rsidRPr="00CD760A">
        <w:rPr>
          <w:spacing w:val="-6"/>
          <w:sz w:val="22"/>
          <w:szCs w:val="22"/>
        </w:rPr>
        <w:t xml:space="preserve">Ростехнадзора № 591 от 12.07.2010 «Об организации работы аттестационных комиссий Федеральной службы по экологическому, технологическому и атомному надзору», Приказом Министерства регионального развития РФ «Об утверждении перечня видов работ по инженерным изысканиям, по подготовке проектной документации,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 624 от 30.12.2009, </w:t>
      </w:r>
      <w:r w:rsidRPr="00CD760A">
        <w:rPr>
          <w:sz w:val="22"/>
          <w:szCs w:val="22"/>
        </w:rPr>
        <w:t>Уставом Ассоциации саморегулируемой организации «Балтийское объединение</w:t>
      </w:r>
      <w:proofErr w:type="gramEnd"/>
      <w:r w:rsidRPr="00CD760A">
        <w:rPr>
          <w:sz w:val="22"/>
          <w:szCs w:val="22"/>
        </w:rPr>
        <w:t xml:space="preserve"> </w:t>
      </w:r>
      <w:proofErr w:type="gramStart"/>
      <w:r w:rsidRPr="00CD760A">
        <w:rPr>
          <w:sz w:val="22"/>
          <w:szCs w:val="22"/>
        </w:rPr>
        <w:t>изыскателей», Требованиями к выдаче членам Ассоциации саморегулируемой организации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Положением о 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 «Балтийское объединение изыскателей».</w:t>
      </w:r>
      <w:proofErr w:type="gramEnd"/>
    </w:p>
    <w:p w:rsidR="00CD760A" w:rsidRPr="00CD760A" w:rsidRDefault="00CD760A" w:rsidP="00CD760A">
      <w:pPr>
        <w:autoSpaceDE w:val="0"/>
        <w:autoSpaceDN w:val="0"/>
        <w:adjustRightInd w:val="0"/>
        <w:ind w:firstLine="709"/>
        <w:jc w:val="both"/>
        <w:outlineLvl w:val="0"/>
        <w:rPr>
          <w:spacing w:val="-6"/>
          <w:sz w:val="22"/>
          <w:szCs w:val="22"/>
        </w:rPr>
      </w:pPr>
      <w:r w:rsidRPr="00CD760A">
        <w:rPr>
          <w:sz w:val="22"/>
          <w:szCs w:val="22"/>
        </w:rPr>
        <w:t xml:space="preserve">1.2. Настоящее Положение устанавливает порядок подготовки и аттестации работников, занимающих должности, в отношении выполняемых работ по которым осуществляется надзор </w:t>
      </w:r>
      <w:r w:rsidRPr="00CD760A">
        <w:rPr>
          <w:spacing w:val="-6"/>
          <w:sz w:val="22"/>
          <w:szCs w:val="22"/>
        </w:rPr>
        <w:t>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w:t>
      </w:r>
    </w:p>
    <w:p w:rsidR="00CD760A" w:rsidRPr="00CD760A" w:rsidRDefault="00CD760A" w:rsidP="00CD760A">
      <w:pPr>
        <w:autoSpaceDE w:val="0"/>
        <w:autoSpaceDN w:val="0"/>
        <w:adjustRightInd w:val="0"/>
        <w:ind w:firstLine="709"/>
        <w:jc w:val="both"/>
        <w:outlineLvl w:val="0"/>
        <w:rPr>
          <w:spacing w:val="-6"/>
          <w:sz w:val="22"/>
          <w:szCs w:val="22"/>
        </w:rPr>
      </w:pPr>
      <w:r w:rsidRPr="00CD760A">
        <w:rPr>
          <w:spacing w:val="-6"/>
          <w:sz w:val="22"/>
          <w:szCs w:val="22"/>
        </w:rPr>
        <w:t>1.3. Перечень видов деятельности, поднадзорных Федеральной службе по экологическому, технологическому и атомному надзору, установлен Постановлением Правительства РФ № 401 от 30.07.2004 «О Федеральной службе по экологическому, технологическому и атомному надзору».</w:t>
      </w:r>
    </w:p>
    <w:p w:rsidR="00CD760A" w:rsidRPr="00CD760A" w:rsidRDefault="00CD760A" w:rsidP="00CD760A">
      <w:pPr>
        <w:autoSpaceDE w:val="0"/>
        <w:autoSpaceDN w:val="0"/>
        <w:adjustRightInd w:val="0"/>
        <w:ind w:firstLine="709"/>
        <w:jc w:val="both"/>
        <w:outlineLvl w:val="0"/>
        <w:rPr>
          <w:spacing w:val="-6"/>
          <w:sz w:val="22"/>
          <w:szCs w:val="22"/>
        </w:rPr>
      </w:pPr>
      <w:proofErr w:type="gramStart"/>
      <w:r w:rsidRPr="00CD760A">
        <w:rPr>
          <w:spacing w:val="-6"/>
          <w:sz w:val="22"/>
          <w:szCs w:val="22"/>
        </w:rPr>
        <w:t>Перечень должностей, прохождение аттестации в Федеральной службе по экологическому, технологическому и атомному надзору при замещении которых обязательно при осуществлении работ на объектах использования атомной энергии, установлен Постановлением Правительства РФ № 240 от 03.03.1997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w:t>
      </w:r>
      <w:proofErr w:type="gramEnd"/>
      <w:r w:rsidRPr="00CD760A">
        <w:rPr>
          <w:spacing w:val="-6"/>
          <w:sz w:val="22"/>
          <w:szCs w:val="22"/>
        </w:rPr>
        <w:t xml:space="preserve"> атомной энергии». </w:t>
      </w:r>
    </w:p>
    <w:p w:rsidR="00CD760A" w:rsidRPr="00CD760A" w:rsidRDefault="00CD760A" w:rsidP="00CD760A">
      <w:pPr>
        <w:autoSpaceDE w:val="0"/>
        <w:autoSpaceDN w:val="0"/>
        <w:adjustRightInd w:val="0"/>
        <w:ind w:firstLine="709"/>
        <w:jc w:val="both"/>
        <w:outlineLvl w:val="2"/>
        <w:rPr>
          <w:sz w:val="22"/>
          <w:szCs w:val="22"/>
        </w:rPr>
      </w:pPr>
      <w:r w:rsidRPr="00CD760A">
        <w:rPr>
          <w:spacing w:val="-6"/>
          <w:sz w:val="22"/>
          <w:szCs w:val="22"/>
        </w:rPr>
        <w:t>1.4. Перечень видов работ по инженерным изысканиям, при выполнении которых  необходимо прохождение аттестации р</w:t>
      </w:r>
      <w:r w:rsidRPr="00CD760A">
        <w:rPr>
          <w:sz w:val="22"/>
          <w:szCs w:val="22"/>
        </w:rPr>
        <w:t>аботниками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 указан в Приложении № 4 к настоящему Положению.</w:t>
      </w:r>
    </w:p>
    <w:p w:rsidR="00CD760A" w:rsidRPr="00CD760A" w:rsidRDefault="00CD760A" w:rsidP="00CD760A">
      <w:pPr>
        <w:autoSpaceDE w:val="0"/>
        <w:autoSpaceDN w:val="0"/>
        <w:adjustRightInd w:val="0"/>
        <w:ind w:firstLine="709"/>
        <w:jc w:val="both"/>
        <w:outlineLvl w:val="1"/>
        <w:rPr>
          <w:sz w:val="22"/>
          <w:szCs w:val="22"/>
        </w:rPr>
      </w:pPr>
      <w:r w:rsidRPr="00CD760A">
        <w:rPr>
          <w:sz w:val="22"/>
          <w:szCs w:val="22"/>
        </w:rPr>
        <w:t xml:space="preserve">1.5. </w:t>
      </w:r>
      <w:proofErr w:type="gramStart"/>
      <w:r w:rsidRPr="00CD760A">
        <w:rPr>
          <w:color w:val="000000"/>
          <w:sz w:val="22"/>
          <w:szCs w:val="22"/>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настоящее 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sidRPr="00CD760A">
        <w:rPr>
          <w:color w:val="000000"/>
          <w:sz w:val="22"/>
          <w:szCs w:val="22"/>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w:t>
      </w:r>
    </w:p>
    <w:p w:rsidR="00CD760A" w:rsidRPr="00CD760A" w:rsidRDefault="00CD760A" w:rsidP="00CD760A">
      <w:pPr>
        <w:ind w:firstLine="709"/>
        <w:jc w:val="both"/>
        <w:rPr>
          <w:sz w:val="22"/>
          <w:szCs w:val="22"/>
        </w:rPr>
      </w:pPr>
      <w:r w:rsidRPr="00CD760A">
        <w:rPr>
          <w:sz w:val="22"/>
          <w:szCs w:val="22"/>
        </w:rPr>
        <w:t>1.6. В настоящем Положении используются следующие понятия:</w:t>
      </w:r>
    </w:p>
    <w:p w:rsidR="00CD760A" w:rsidRPr="00CD760A" w:rsidRDefault="00CD760A" w:rsidP="00CD760A">
      <w:pPr>
        <w:ind w:firstLine="709"/>
        <w:jc w:val="both"/>
        <w:rPr>
          <w:sz w:val="22"/>
          <w:szCs w:val="22"/>
        </w:rPr>
      </w:pPr>
      <w:proofErr w:type="gramStart"/>
      <w:r w:rsidRPr="00CD760A">
        <w:rPr>
          <w:b/>
          <w:sz w:val="22"/>
          <w:szCs w:val="22"/>
        </w:rPr>
        <w:lastRenderedPageBreak/>
        <w:t>- объект капитального строительства</w:t>
      </w:r>
      <w:r w:rsidRPr="00CD760A">
        <w:rPr>
          <w:sz w:val="22"/>
          <w:szCs w:val="22"/>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D760A" w:rsidRPr="00CD760A" w:rsidRDefault="00CD760A" w:rsidP="00CD760A">
      <w:pPr>
        <w:ind w:firstLine="709"/>
        <w:jc w:val="both"/>
        <w:rPr>
          <w:sz w:val="22"/>
          <w:szCs w:val="22"/>
        </w:rPr>
      </w:pPr>
      <w:r w:rsidRPr="00CD760A">
        <w:rPr>
          <w:b/>
          <w:sz w:val="22"/>
          <w:szCs w:val="22"/>
        </w:rPr>
        <w:t xml:space="preserve">- безопасное выполнение строительной работы – </w:t>
      </w:r>
      <w:r w:rsidRPr="00CD760A">
        <w:rPr>
          <w:sz w:val="22"/>
          <w:szCs w:val="22"/>
        </w:rPr>
        <w:t>выполнение строительной работы без недостатков, вследствие которых может быть причинен вред, как при выполнении этой работы, так и после ее завершения;</w:t>
      </w:r>
    </w:p>
    <w:p w:rsidR="00CD760A" w:rsidRPr="00CD760A" w:rsidRDefault="00CD760A" w:rsidP="00CD760A">
      <w:pPr>
        <w:ind w:firstLine="709"/>
        <w:jc w:val="both"/>
        <w:rPr>
          <w:sz w:val="22"/>
          <w:szCs w:val="22"/>
        </w:rPr>
      </w:pPr>
      <w:r w:rsidRPr="00CD760A">
        <w:rPr>
          <w:b/>
          <w:sz w:val="22"/>
          <w:szCs w:val="22"/>
        </w:rPr>
        <w:t>- промышленная безопасность опасных производственных объектов</w:t>
      </w:r>
      <w:r w:rsidRPr="00CD760A">
        <w:rPr>
          <w:sz w:val="22"/>
          <w:szCs w:val="22"/>
        </w:rPr>
        <w:t xml:space="preserve"> (далее -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CD760A" w:rsidRPr="00CD760A" w:rsidRDefault="00CD760A" w:rsidP="00CD760A">
      <w:pPr>
        <w:ind w:firstLine="709"/>
        <w:jc w:val="both"/>
        <w:rPr>
          <w:sz w:val="22"/>
          <w:szCs w:val="22"/>
        </w:rPr>
      </w:pPr>
      <w:r w:rsidRPr="00CD760A">
        <w:rPr>
          <w:b/>
          <w:sz w:val="22"/>
          <w:szCs w:val="22"/>
        </w:rPr>
        <w:t>- авария</w:t>
      </w:r>
      <w:r w:rsidRPr="00CD760A">
        <w:rPr>
          <w:sz w:val="22"/>
          <w:szCs w:val="22"/>
        </w:rPr>
        <w:t xml:space="preserve"> - разрушение сооружений и (или) технических устройств, применяемых на опасном производственном объекте, </w:t>
      </w:r>
      <w:proofErr w:type="gramStart"/>
      <w:r w:rsidRPr="00CD760A">
        <w:rPr>
          <w:sz w:val="22"/>
          <w:szCs w:val="22"/>
        </w:rPr>
        <w:t>неконтролируемые</w:t>
      </w:r>
      <w:proofErr w:type="gramEnd"/>
      <w:r w:rsidRPr="00CD760A">
        <w:rPr>
          <w:sz w:val="22"/>
          <w:szCs w:val="22"/>
        </w:rPr>
        <w:t xml:space="preserve"> взрыв и (или) выброс опасных веществ;</w:t>
      </w:r>
    </w:p>
    <w:p w:rsidR="00CD760A" w:rsidRPr="00CD760A" w:rsidRDefault="00CD760A" w:rsidP="00CD760A">
      <w:pPr>
        <w:ind w:firstLine="709"/>
        <w:jc w:val="both"/>
        <w:rPr>
          <w:sz w:val="22"/>
          <w:szCs w:val="22"/>
        </w:rPr>
      </w:pPr>
      <w:r w:rsidRPr="00CD760A">
        <w:rPr>
          <w:b/>
          <w:sz w:val="22"/>
          <w:szCs w:val="22"/>
        </w:rPr>
        <w:t>- инцидент</w:t>
      </w:r>
      <w:r w:rsidRPr="00CD760A">
        <w:rPr>
          <w:sz w:val="22"/>
          <w:szCs w:val="22"/>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федеральных законов и иных нормативных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
    <w:p w:rsidR="00CD760A" w:rsidRPr="00CD760A" w:rsidRDefault="00CD760A" w:rsidP="00CD760A">
      <w:pPr>
        <w:ind w:firstLine="709"/>
        <w:jc w:val="both"/>
        <w:rPr>
          <w:sz w:val="22"/>
          <w:szCs w:val="22"/>
        </w:rPr>
      </w:pPr>
      <w:r w:rsidRPr="00CD760A">
        <w:rPr>
          <w:b/>
          <w:sz w:val="22"/>
          <w:szCs w:val="22"/>
        </w:rPr>
        <w:t>- опасный производственный объект</w:t>
      </w:r>
      <w:r w:rsidRPr="00CD760A">
        <w:rPr>
          <w:sz w:val="22"/>
          <w:szCs w:val="22"/>
        </w:rPr>
        <w:t xml:space="preserve"> - предприятия или их цехи, участки, площадки, а также иные производственные объекты, установленные федеральными законами;</w:t>
      </w:r>
    </w:p>
    <w:p w:rsidR="00CD760A" w:rsidRPr="00CD760A" w:rsidRDefault="00CD760A" w:rsidP="00CD760A">
      <w:pPr>
        <w:ind w:firstLine="709"/>
        <w:jc w:val="both"/>
        <w:rPr>
          <w:sz w:val="22"/>
          <w:szCs w:val="22"/>
        </w:rPr>
      </w:pPr>
      <w:proofErr w:type="gramStart"/>
      <w:r w:rsidRPr="00CD760A">
        <w:rPr>
          <w:b/>
          <w:sz w:val="22"/>
          <w:szCs w:val="22"/>
        </w:rPr>
        <w:t>- требования промышленной безопасности</w:t>
      </w:r>
      <w:r w:rsidRPr="00CD760A">
        <w:rPr>
          <w:sz w:val="22"/>
          <w:szCs w:val="22"/>
        </w:rPr>
        <w:t xml:space="preserve"> - условия, запреты, ограничения и другие обязательные требования, содержащиеся в федеральных законах и иных нормативных правовых актах Российской Федерации, а также в нормативных технических документах, которые принимаются в установленном порядке и соблюдение которых обеспечивает промышленную безопасность;</w:t>
      </w:r>
      <w:proofErr w:type="gramEnd"/>
    </w:p>
    <w:p w:rsidR="00CD760A" w:rsidRPr="00CD760A" w:rsidRDefault="00CD760A" w:rsidP="00CD760A">
      <w:pPr>
        <w:ind w:firstLine="709"/>
        <w:jc w:val="both"/>
        <w:rPr>
          <w:sz w:val="22"/>
          <w:szCs w:val="22"/>
        </w:rPr>
      </w:pPr>
      <w:proofErr w:type="gramStart"/>
      <w:r w:rsidRPr="00CD760A">
        <w:rPr>
          <w:b/>
          <w:sz w:val="22"/>
          <w:szCs w:val="22"/>
        </w:rPr>
        <w:t>- работники юридического лица и/или индивидуального предпринимателя</w:t>
      </w:r>
      <w:r w:rsidRPr="00CD760A">
        <w:rPr>
          <w:sz w:val="22"/>
          <w:szCs w:val="22"/>
        </w:rPr>
        <w:t xml:space="preserve"> - индивидуальный предприниматель; руководители юридического лица, в том числе: генеральный директор (директор), технический директор, главный инженер; их заместители; специалисты технических, энергетических, контрольных и других технических служб и подразделений; руководители подразделений, к которым относятся: начальники участков, прорабы, мастера; </w:t>
      </w:r>
      <w:r w:rsidRPr="00CD760A">
        <w:rPr>
          <w:color w:val="000000"/>
          <w:sz w:val="22"/>
          <w:szCs w:val="22"/>
        </w:rPr>
        <w:t>другие приравненные к ним специалисты.</w:t>
      </w:r>
      <w:proofErr w:type="gramEnd"/>
    </w:p>
    <w:p w:rsidR="00CD760A" w:rsidRDefault="00CD760A" w:rsidP="00CD760A">
      <w:pPr>
        <w:autoSpaceDE w:val="0"/>
        <w:autoSpaceDN w:val="0"/>
        <w:adjustRightInd w:val="0"/>
        <w:ind w:firstLine="540"/>
        <w:jc w:val="center"/>
        <w:outlineLvl w:val="0"/>
        <w:rPr>
          <w:b/>
          <w:spacing w:val="-6"/>
          <w:sz w:val="22"/>
          <w:szCs w:val="22"/>
        </w:rPr>
      </w:pPr>
    </w:p>
    <w:p w:rsidR="00CD760A" w:rsidRPr="00D05D59" w:rsidRDefault="00CD760A" w:rsidP="00CD760A">
      <w:pPr>
        <w:autoSpaceDE w:val="0"/>
        <w:autoSpaceDN w:val="0"/>
        <w:adjustRightInd w:val="0"/>
        <w:ind w:firstLine="709"/>
        <w:jc w:val="center"/>
        <w:outlineLvl w:val="0"/>
        <w:rPr>
          <w:b/>
          <w:sz w:val="22"/>
          <w:szCs w:val="22"/>
        </w:rPr>
      </w:pPr>
      <w:r w:rsidRPr="00D05D59">
        <w:rPr>
          <w:b/>
          <w:spacing w:val="-6"/>
          <w:sz w:val="22"/>
          <w:szCs w:val="22"/>
        </w:rPr>
        <w:t xml:space="preserve">2. </w:t>
      </w:r>
      <w:r w:rsidRPr="00D05D59">
        <w:rPr>
          <w:b/>
          <w:sz w:val="22"/>
          <w:szCs w:val="22"/>
        </w:rPr>
        <w:t>Подготовка</w:t>
      </w:r>
      <w:r>
        <w:rPr>
          <w:b/>
          <w:sz w:val="22"/>
          <w:szCs w:val="22"/>
        </w:rPr>
        <w:t xml:space="preserve"> </w:t>
      </w:r>
      <w:r w:rsidRPr="00D05D59">
        <w:rPr>
          <w:b/>
          <w:sz w:val="22"/>
          <w:szCs w:val="22"/>
        </w:rPr>
        <w:t>специалистов по вопросам безопасности</w:t>
      </w:r>
    </w:p>
    <w:p w:rsidR="00CD760A" w:rsidRDefault="00CD760A" w:rsidP="00CD760A">
      <w:pPr>
        <w:autoSpaceDE w:val="0"/>
        <w:autoSpaceDN w:val="0"/>
        <w:adjustRightInd w:val="0"/>
        <w:ind w:firstLine="709"/>
        <w:jc w:val="both"/>
        <w:outlineLvl w:val="0"/>
        <w:rPr>
          <w:spacing w:val="-6"/>
          <w:sz w:val="22"/>
          <w:szCs w:val="22"/>
        </w:rPr>
      </w:pPr>
    </w:p>
    <w:p w:rsidR="00CD760A" w:rsidRDefault="00CD760A" w:rsidP="00CD760A">
      <w:pPr>
        <w:autoSpaceDE w:val="0"/>
        <w:autoSpaceDN w:val="0"/>
        <w:adjustRightInd w:val="0"/>
        <w:ind w:firstLine="709"/>
        <w:jc w:val="both"/>
        <w:outlineLvl w:val="2"/>
        <w:rPr>
          <w:sz w:val="22"/>
          <w:szCs w:val="22"/>
        </w:rPr>
      </w:pPr>
      <w:r>
        <w:rPr>
          <w:sz w:val="22"/>
          <w:szCs w:val="22"/>
        </w:rPr>
        <w:t>2.1. Подготовка и аттестация специалистов по вопросам безопасности проводится в объеме, соответствующем должностным обязанностям.</w:t>
      </w:r>
    </w:p>
    <w:p w:rsidR="00CD760A" w:rsidRDefault="00CD760A" w:rsidP="00CD760A">
      <w:pPr>
        <w:autoSpaceDE w:val="0"/>
        <w:autoSpaceDN w:val="0"/>
        <w:adjustRightInd w:val="0"/>
        <w:ind w:firstLine="709"/>
        <w:jc w:val="both"/>
        <w:outlineLvl w:val="2"/>
        <w:rPr>
          <w:sz w:val="22"/>
          <w:szCs w:val="22"/>
        </w:rPr>
      </w:pPr>
      <w:r>
        <w:rPr>
          <w:sz w:val="22"/>
          <w:szCs w:val="22"/>
        </w:rPr>
        <w:t>2.2. При аттестации по вопросам безопасности может проводиться проверка знаний:</w:t>
      </w:r>
    </w:p>
    <w:p w:rsidR="00CD760A" w:rsidRDefault="00CD760A" w:rsidP="00CD760A">
      <w:pPr>
        <w:autoSpaceDE w:val="0"/>
        <w:autoSpaceDN w:val="0"/>
        <w:adjustRightInd w:val="0"/>
        <w:ind w:firstLine="709"/>
        <w:jc w:val="both"/>
        <w:outlineLvl w:val="2"/>
        <w:rPr>
          <w:sz w:val="22"/>
          <w:szCs w:val="22"/>
        </w:rPr>
      </w:pPr>
      <w:r>
        <w:rPr>
          <w:sz w:val="22"/>
          <w:szCs w:val="22"/>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CD760A" w:rsidRDefault="00CD760A" w:rsidP="00CD760A">
      <w:pPr>
        <w:autoSpaceDE w:val="0"/>
        <w:autoSpaceDN w:val="0"/>
        <w:adjustRightInd w:val="0"/>
        <w:ind w:firstLine="709"/>
        <w:jc w:val="both"/>
        <w:outlineLvl w:val="2"/>
        <w:rPr>
          <w:sz w:val="22"/>
          <w:szCs w:val="22"/>
        </w:rPr>
      </w:pPr>
      <w:r>
        <w:rPr>
          <w:sz w:val="22"/>
          <w:szCs w:val="22"/>
        </w:rPr>
        <w:t xml:space="preserve">б) требований промышленной безопасности по специальным вопросам, отнесенным к компетенции </w:t>
      </w:r>
      <w:proofErr w:type="gramStart"/>
      <w:r>
        <w:rPr>
          <w:sz w:val="22"/>
          <w:szCs w:val="22"/>
        </w:rPr>
        <w:t>аттестуемого</w:t>
      </w:r>
      <w:proofErr w:type="gramEnd"/>
      <w:r>
        <w:rPr>
          <w:sz w:val="22"/>
          <w:szCs w:val="22"/>
        </w:rPr>
        <w:t>, установленным в нормативных правовых актах и нормативно-технических документах;</w:t>
      </w:r>
    </w:p>
    <w:p w:rsidR="00CD760A" w:rsidRDefault="00CD760A" w:rsidP="00CD760A">
      <w:pPr>
        <w:autoSpaceDE w:val="0"/>
        <w:autoSpaceDN w:val="0"/>
        <w:adjustRightInd w:val="0"/>
        <w:ind w:firstLine="709"/>
        <w:jc w:val="both"/>
        <w:outlineLvl w:val="2"/>
        <w:rPr>
          <w:sz w:val="22"/>
          <w:szCs w:val="22"/>
        </w:rPr>
      </w:pPr>
      <w:r>
        <w:rPr>
          <w:sz w:val="22"/>
          <w:szCs w:val="22"/>
        </w:rPr>
        <w:t>в) требований экологической безопасности, установленных федеральными законами и иными нормативными правовыми актами Российской Федерации;</w:t>
      </w:r>
    </w:p>
    <w:p w:rsidR="00CD760A" w:rsidRDefault="00CD760A" w:rsidP="00CD760A">
      <w:pPr>
        <w:autoSpaceDE w:val="0"/>
        <w:autoSpaceDN w:val="0"/>
        <w:adjustRightInd w:val="0"/>
        <w:ind w:firstLine="709"/>
        <w:jc w:val="both"/>
        <w:outlineLvl w:val="2"/>
        <w:rPr>
          <w:sz w:val="22"/>
          <w:szCs w:val="22"/>
        </w:rPr>
      </w:pPr>
      <w:r>
        <w:rPr>
          <w:sz w:val="22"/>
          <w:szCs w:val="22"/>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CD760A" w:rsidRDefault="00CD760A" w:rsidP="00CD760A">
      <w:pPr>
        <w:autoSpaceDE w:val="0"/>
        <w:autoSpaceDN w:val="0"/>
        <w:adjustRightInd w:val="0"/>
        <w:ind w:firstLine="709"/>
        <w:jc w:val="both"/>
        <w:outlineLvl w:val="2"/>
        <w:rPr>
          <w:sz w:val="22"/>
          <w:szCs w:val="22"/>
        </w:rPr>
      </w:pPr>
      <w:r>
        <w:rPr>
          <w:sz w:val="22"/>
          <w:szCs w:val="22"/>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CD760A" w:rsidRDefault="00CD760A" w:rsidP="00CD760A">
      <w:pPr>
        <w:autoSpaceDE w:val="0"/>
        <w:autoSpaceDN w:val="0"/>
        <w:adjustRightInd w:val="0"/>
        <w:ind w:firstLine="709"/>
        <w:jc w:val="both"/>
        <w:outlineLvl w:val="2"/>
        <w:rPr>
          <w:sz w:val="22"/>
          <w:szCs w:val="22"/>
        </w:rPr>
      </w:pPr>
      <w:r>
        <w:rPr>
          <w:sz w:val="22"/>
          <w:szCs w:val="22"/>
        </w:rPr>
        <w:t>е)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p w:rsidR="00CD760A" w:rsidRDefault="00CD760A" w:rsidP="00CD760A">
      <w:pPr>
        <w:autoSpaceDE w:val="0"/>
        <w:autoSpaceDN w:val="0"/>
        <w:adjustRightInd w:val="0"/>
        <w:ind w:firstLine="709"/>
        <w:jc w:val="both"/>
        <w:outlineLvl w:val="2"/>
        <w:rPr>
          <w:sz w:val="22"/>
          <w:szCs w:val="22"/>
        </w:rPr>
      </w:pPr>
      <w:r>
        <w:rPr>
          <w:sz w:val="22"/>
          <w:szCs w:val="22"/>
        </w:rPr>
        <w:t>2.3.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CD760A" w:rsidRDefault="00CD760A" w:rsidP="00CD760A">
      <w:pPr>
        <w:autoSpaceDE w:val="0"/>
        <w:autoSpaceDN w:val="0"/>
        <w:adjustRightInd w:val="0"/>
        <w:ind w:firstLine="709"/>
        <w:jc w:val="both"/>
        <w:outlineLvl w:val="2"/>
        <w:rPr>
          <w:sz w:val="22"/>
          <w:szCs w:val="22"/>
        </w:rPr>
      </w:pPr>
      <w:r>
        <w:rPr>
          <w:sz w:val="22"/>
          <w:szCs w:val="22"/>
        </w:rPr>
        <w:t xml:space="preserve">2.4. Организации, занимающиеся подготовкой, должны располагать в необходимом количестве специалистами, осуществляющими подготовку, для которых работа в данной организации является основной. Специалисты этой организации должны быть аттестованы в </w:t>
      </w:r>
      <w:r>
        <w:rPr>
          <w:sz w:val="22"/>
          <w:szCs w:val="22"/>
        </w:rPr>
        <w:lastRenderedPageBreak/>
        <w:t>соответствии со специализацией (преподаваемым предметом), иметь соответствующую профессиональную подготовку, обладать теоретическими знаниями и практическим опытом, необходимыми для качественного методического обеспечения и проведения предаттестационной подготовки.</w:t>
      </w:r>
    </w:p>
    <w:p w:rsidR="00CD760A" w:rsidRDefault="00CD760A" w:rsidP="00CD760A">
      <w:pPr>
        <w:autoSpaceDE w:val="0"/>
        <w:autoSpaceDN w:val="0"/>
        <w:adjustRightInd w:val="0"/>
        <w:ind w:firstLine="709"/>
        <w:jc w:val="both"/>
        <w:outlineLvl w:val="2"/>
        <w:rPr>
          <w:sz w:val="22"/>
          <w:szCs w:val="22"/>
        </w:rPr>
      </w:pPr>
      <w:r>
        <w:rPr>
          <w:sz w:val="22"/>
          <w:szCs w:val="22"/>
        </w:rPr>
        <w:t>2.5. Учебные программы подготовки, разработанные этими организациями, должны быть согласованы с Федеральной службой по экологическому, технологическому и атомному надзору или ее территориальным органом.</w:t>
      </w:r>
    </w:p>
    <w:p w:rsidR="00CD760A" w:rsidRDefault="00CD760A" w:rsidP="00CD760A">
      <w:pPr>
        <w:autoSpaceDE w:val="0"/>
        <w:autoSpaceDN w:val="0"/>
        <w:adjustRightInd w:val="0"/>
        <w:ind w:firstLine="709"/>
        <w:jc w:val="both"/>
        <w:outlineLvl w:val="2"/>
        <w:rPr>
          <w:sz w:val="22"/>
          <w:szCs w:val="22"/>
        </w:rPr>
      </w:pPr>
      <w:r>
        <w:rPr>
          <w:sz w:val="22"/>
          <w:szCs w:val="22"/>
        </w:rPr>
        <w:t>2.6. В организациях, занимающихся подготовкой, разрабатываются и документируются: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качества. Для информирования потребителей услуг в области предаттестационной подготовки об организациях, обеспечивающих высокое качество подготовки, проводится аккредитация этих организаций.</w:t>
      </w:r>
    </w:p>
    <w:p w:rsidR="00CD760A" w:rsidRDefault="00CD760A" w:rsidP="00CD760A">
      <w:pPr>
        <w:autoSpaceDE w:val="0"/>
        <w:autoSpaceDN w:val="0"/>
        <w:adjustRightInd w:val="0"/>
        <w:ind w:firstLine="540"/>
        <w:jc w:val="both"/>
        <w:outlineLvl w:val="2"/>
        <w:rPr>
          <w:sz w:val="22"/>
          <w:szCs w:val="22"/>
        </w:rPr>
      </w:pPr>
    </w:p>
    <w:p w:rsidR="00CD760A" w:rsidRPr="00EA4CEB" w:rsidRDefault="00CD760A" w:rsidP="00CD760A">
      <w:pPr>
        <w:autoSpaceDE w:val="0"/>
        <w:autoSpaceDN w:val="0"/>
        <w:adjustRightInd w:val="0"/>
        <w:jc w:val="center"/>
        <w:outlineLvl w:val="2"/>
        <w:rPr>
          <w:b/>
          <w:sz w:val="22"/>
          <w:szCs w:val="22"/>
        </w:rPr>
      </w:pPr>
      <w:r w:rsidRPr="00EA4CEB">
        <w:rPr>
          <w:b/>
          <w:sz w:val="22"/>
          <w:szCs w:val="22"/>
        </w:rPr>
        <w:t>3. Аттестация по вопросам безопасности</w:t>
      </w:r>
    </w:p>
    <w:p w:rsidR="00CD760A" w:rsidRPr="00EA4CEB" w:rsidRDefault="00CD760A" w:rsidP="00CD760A">
      <w:pPr>
        <w:autoSpaceDE w:val="0"/>
        <w:autoSpaceDN w:val="0"/>
        <w:adjustRightInd w:val="0"/>
        <w:jc w:val="center"/>
        <w:outlineLvl w:val="2"/>
        <w:rPr>
          <w:b/>
          <w:sz w:val="22"/>
          <w:szCs w:val="22"/>
        </w:rPr>
      </w:pPr>
      <w:r w:rsidRPr="00EA4CEB">
        <w:rPr>
          <w:b/>
          <w:sz w:val="22"/>
          <w:szCs w:val="22"/>
        </w:rPr>
        <w:t>специалистов организаций, поднадзорных Федеральной службе</w:t>
      </w:r>
    </w:p>
    <w:p w:rsidR="00CD760A" w:rsidRPr="00EA4CEB" w:rsidRDefault="00CD760A" w:rsidP="00CD760A">
      <w:pPr>
        <w:autoSpaceDE w:val="0"/>
        <w:autoSpaceDN w:val="0"/>
        <w:adjustRightInd w:val="0"/>
        <w:jc w:val="center"/>
        <w:outlineLvl w:val="2"/>
        <w:rPr>
          <w:b/>
          <w:sz w:val="22"/>
          <w:szCs w:val="22"/>
        </w:rPr>
      </w:pPr>
      <w:r w:rsidRPr="00EA4CEB">
        <w:rPr>
          <w:b/>
          <w:sz w:val="22"/>
          <w:szCs w:val="22"/>
        </w:rPr>
        <w:t>по экологическому, технологическому и атомному надзору</w:t>
      </w:r>
    </w:p>
    <w:p w:rsidR="00CD760A" w:rsidRDefault="00CD760A" w:rsidP="00CD760A">
      <w:pPr>
        <w:autoSpaceDE w:val="0"/>
        <w:autoSpaceDN w:val="0"/>
        <w:adjustRightInd w:val="0"/>
        <w:ind w:firstLine="540"/>
        <w:jc w:val="both"/>
        <w:outlineLvl w:val="2"/>
        <w:rPr>
          <w:sz w:val="22"/>
          <w:szCs w:val="22"/>
        </w:rPr>
      </w:pPr>
    </w:p>
    <w:p w:rsidR="00CD760A" w:rsidRDefault="00CD760A" w:rsidP="00D8185E">
      <w:pPr>
        <w:autoSpaceDE w:val="0"/>
        <w:autoSpaceDN w:val="0"/>
        <w:adjustRightInd w:val="0"/>
        <w:ind w:firstLine="709"/>
        <w:jc w:val="both"/>
        <w:outlineLvl w:val="2"/>
        <w:rPr>
          <w:sz w:val="22"/>
          <w:szCs w:val="22"/>
        </w:rPr>
      </w:pPr>
      <w:r>
        <w:rPr>
          <w:sz w:val="22"/>
          <w:szCs w:val="22"/>
        </w:rPr>
        <w:t>3.1. Аттестация по вопросам безопасности (за исключением безопасности в области использования атомной энергии) проводится для специалистов организаций:</w:t>
      </w:r>
    </w:p>
    <w:p w:rsidR="00CD760A" w:rsidRDefault="00CD760A" w:rsidP="00D8185E">
      <w:pPr>
        <w:autoSpaceDE w:val="0"/>
        <w:autoSpaceDN w:val="0"/>
        <w:adjustRightInd w:val="0"/>
        <w:ind w:firstLine="709"/>
        <w:jc w:val="both"/>
        <w:outlineLvl w:val="2"/>
        <w:rPr>
          <w:sz w:val="22"/>
          <w:szCs w:val="22"/>
        </w:rPr>
      </w:pPr>
      <w:r>
        <w:rPr>
          <w:sz w:val="22"/>
          <w:szCs w:val="22"/>
        </w:rPr>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CD760A" w:rsidRDefault="00CD760A" w:rsidP="00D8185E">
      <w:pPr>
        <w:autoSpaceDE w:val="0"/>
        <w:autoSpaceDN w:val="0"/>
        <w:adjustRightInd w:val="0"/>
        <w:ind w:firstLine="709"/>
        <w:jc w:val="both"/>
        <w:outlineLvl w:val="2"/>
        <w:rPr>
          <w:sz w:val="22"/>
          <w:szCs w:val="22"/>
        </w:rPr>
      </w:pPr>
      <w:r>
        <w:rPr>
          <w:sz w:val="22"/>
          <w:szCs w:val="22"/>
        </w:rPr>
        <w:t xml:space="preserve">б) </w:t>
      </w:r>
      <w:proofErr w:type="gramStart"/>
      <w:r>
        <w:rPr>
          <w:sz w:val="22"/>
          <w:szCs w:val="22"/>
        </w:rPr>
        <w:t>разрабатывающих</w:t>
      </w:r>
      <w:proofErr w:type="gramEnd"/>
      <w:r>
        <w:rPr>
          <w:sz w:val="22"/>
          <w:szCs w:val="22"/>
        </w:rPr>
        <w:t xml:space="preserve"> проектную, конструкторскую и иную документацию, связанную с эксплуатацией объекта;</w:t>
      </w:r>
    </w:p>
    <w:p w:rsidR="00CD760A" w:rsidRDefault="00CD760A" w:rsidP="00D8185E">
      <w:pPr>
        <w:autoSpaceDE w:val="0"/>
        <w:autoSpaceDN w:val="0"/>
        <w:adjustRightInd w:val="0"/>
        <w:ind w:firstLine="709"/>
        <w:jc w:val="both"/>
        <w:outlineLvl w:val="2"/>
        <w:rPr>
          <w:sz w:val="22"/>
          <w:szCs w:val="22"/>
        </w:rPr>
      </w:pPr>
      <w:r>
        <w:rPr>
          <w:sz w:val="22"/>
          <w:szCs w:val="22"/>
        </w:rPr>
        <w:t xml:space="preserve">в) </w:t>
      </w:r>
      <w:proofErr w:type="gramStart"/>
      <w:r>
        <w:rPr>
          <w:sz w:val="22"/>
          <w:szCs w:val="22"/>
        </w:rPr>
        <w:t>осуществляющих</w:t>
      </w:r>
      <w:proofErr w:type="gramEnd"/>
      <w:r>
        <w:rPr>
          <w:sz w:val="22"/>
          <w:szCs w:val="22"/>
        </w:rPr>
        <w:t xml:space="preserve"> экспертизу безопасности;</w:t>
      </w:r>
    </w:p>
    <w:p w:rsidR="00CD760A" w:rsidRDefault="00CD760A" w:rsidP="00D8185E">
      <w:pPr>
        <w:autoSpaceDE w:val="0"/>
        <w:autoSpaceDN w:val="0"/>
        <w:adjustRightInd w:val="0"/>
        <w:ind w:firstLine="709"/>
        <w:jc w:val="both"/>
        <w:outlineLvl w:val="2"/>
        <w:rPr>
          <w:sz w:val="22"/>
          <w:szCs w:val="22"/>
        </w:rPr>
      </w:pPr>
      <w:r>
        <w:rPr>
          <w:sz w:val="22"/>
          <w:szCs w:val="22"/>
        </w:rPr>
        <w:t xml:space="preserve">г) </w:t>
      </w:r>
      <w:proofErr w:type="gramStart"/>
      <w:r>
        <w:rPr>
          <w:sz w:val="22"/>
          <w:szCs w:val="22"/>
        </w:rPr>
        <w:t>осуществляющих</w:t>
      </w:r>
      <w:proofErr w:type="gramEnd"/>
      <w:r>
        <w:rPr>
          <w:sz w:val="22"/>
          <w:szCs w:val="22"/>
        </w:rPr>
        <w:t xml:space="preserve"> </w:t>
      </w:r>
      <w:proofErr w:type="spellStart"/>
      <w:r>
        <w:rPr>
          <w:sz w:val="22"/>
          <w:szCs w:val="22"/>
        </w:rPr>
        <w:t>предаттестационную</w:t>
      </w:r>
      <w:proofErr w:type="spellEnd"/>
      <w:r>
        <w:rPr>
          <w:sz w:val="22"/>
          <w:szCs w:val="22"/>
        </w:rPr>
        <w:t xml:space="preserve"> подготовку и профессиональное обучение по вопросам безопасности;</w:t>
      </w:r>
    </w:p>
    <w:p w:rsidR="00CD760A" w:rsidRDefault="00CD760A" w:rsidP="00D8185E">
      <w:pPr>
        <w:autoSpaceDE w:val="0"/>
        <w:autoSpaceDN w:val="0"/>
        <w:adjustRightInd w:val="0"/>
        <w:ind w:firstLine="709"/>
        <w:jc w:val="both"/>
        <w:outlineLvl w:val="2"/>
        <w:rPr>
          <w:sz w:val="22"/>
          <w:szCs w:val="22"/>
        </w:rPr>
      </w:pPr>
      <w:r>
        <w:rPr>
          <w:sz w:val="22"/>
          <w:szCs w:val="22"/>
        </w:rPr>
        <w:t xml:space="preserve">д) </w:t>
      </w:r>
      <w:proofErr w:type="gramStart"/>
      <w:r>
        <w:rPr>
          <w:sz w:val="22"/>
          <w:szCs w:val="22"/>
        </w:rPr>
        <w:t>осуществляющих</w:t>
      </w:r>
      <w:proofErr w:type="gramEnd"/>
      <w:r>
        <w:rPr>
          <w:sz w:val="22"/>
          <w:szCs w:val="22"/>
        </w:rPr>
        <w:t xml:space="preserve"> строительный контроль.</w:t>
      </w:r>
    </w:p>
    <w:p w:rsidR="00CD760A" w:rsidRDefault="00CD760A" w:rsidP="00D8185E">
      <w:pPr>
        <w:autoSpaceDE w:val="0"/>
        <w:autoSpaceDN w:val="0"/>
        <w:adjustRightInd w:val="0"/>
        <w:ind w:firstLine="709"/>
        <w:jc w:val="both"/>
        <w:outlineLvl w:val="2"/>
        <w:rPr>
          <w:sz w:val="22"/>
          <w:szCs w:val="22"/>
        </w:rPr>
      </w:pPr>
      <w:r>
        <w:rPr>
          <w:sz w:val="22"/>
          <w:szCs w:val="22"/>
        </w:rPr>
        <w:t>3.2. Аттестация специалистов проводится в комиссиях организаций, в которых работают аттестуемые,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CD760A" w:rsidRDefault="00CD760A" w:rsidP="00D8185E">
      <w:pPr>
        <w:autoSpaceDE w:val="0"/>
        <w:autoSpaceDN w:val="0"/>
        <w:adjustRightInd w:val="0"/>
        <w:ind w:firstLine="709"/>
        <w:jc w:val="both"/>
        <w:outlineLvl w:val="2"/>
        <w:rPr>
          <w:sz w:val="22"/>
          <w:szCs w:val="22"/>
        </w:rPr>
      </w:pPr>
      <w:r>
        <w:rPr>
          <w:sz w:val="22"/>
          <w:szCs w:val="22"/>
        </w:rPr>
        <w:t>3.3. Первичная аттестация специалистов проводится не позднее одного месяца:</w:t>
      </w:r>
    </w:p>
    <w:p w:rsidR="00CD760A" w:rsidRDefault="00CD760A" w:rsidP="00D8185E">
      <w:pPr>
        <w:autoSpaceDE w:val="0"/>
        <w:autoSpaceDN w:val="0"/>
        <w:adjustRightInd w:val="0"/>
        <w:ind w:firstLine="709"/>
        <w:jc w:val="both"/>
        <w:outlineLvl w:val="2"/>
        <w:rPr>
          <w:sz w:val="22"/>
          <w:szCs w:val="22"/>
        </w:rPr>
      </w:pPr>
      <w:r>
        <w:rPr>
          <w:sz w:val="22"/>
          <w:szCs w:val="22"/>
        </w:rPr>
        <w:t>- при назначении на должность;</w:t>
      </w:r>
    </w:p>
    <w:p w:rsidR="00CD760A" w:rsidRDefault="00CD760A" w:rsidP="00D8185E">
      <w:pPr>
        <w:autoSpaceDE w:val="0"/>
        <w:autoSpaceDN w:val="0"/>
        <w:adjustRightInd w:val="0"/>
        <w:ind w:firstLine="709"/>
        <w:jc w:val="both"/>
        <w:outlineLvl w:val="2"/>
        <w:rPr>
          <w:sz w:val="22"/>
          <w:szCs w:val="22"/>
        </w:rPr>
      </w:pPr>
      <w:r>
        <w:rPr>
          <w:sz w:val="22"/>
          <w:szCs w:val="22"/>
        </w:rPr>
        <w:t>- при переводе на другую работу, если при осуществлении должностных обязанностей на этой работе требуется проведение аттестации;</w:t>
      </w:r>
    </w:p>
    <w:p w:rsidR="00CD760A" w:rsidRDefault="00CD760A" w:rsidP="00D8185E">
      <w:pPr>
        <w:autoSpaceDE w:val="0"/>
        <w:autoSpaceDN w:val="0"/>
        <w:adjustRightInd w:val="0"/>
        <w:ind w:firstLine="709"/>
        <w:jc w:val="both"/>
        <w:outlineLvl w:val="2"/>
        <w:rPr>
          <w:sz w:val="22"/>
          <w:szCs w:val="22"/>
        </w:rPr>
      </w:pPr>
      <w:r>
        <w:rPr>
          <w:sz w:val="22"/>
          <w:szCs w:val="22"/>
        </w:rPr>
        <w:t>- при переходе из одной организации в другую.</w:t>
      </w:r>
    </w:p>
    <w:p w:rsidR="00CD760A" w:rsidRDefault="00CD760A" w:rsidP="00D8185E">
      <w:pPr>
        <w:autoSpaceDE w:val="0"/>
        <w:autoSpaceDN w:val="0"/>
        <w:adjustRightInd w:val="0"/>
        <w:ind w:firstLine="709"/>
        <w:jc w:val="both"/>
        <w:outlineLvl w:val="2"/>
        <w:rPr>
          <w:sz w:val="22"/>
          <w:szCs w:val="22"/>
        </w:rPr>
      </w:pPr>
      <w:r>
        <w:rPr>
          <w:sz w:val="22"/>
          <w:szCs w:val="22"/>
        </w:rPr>
        <w:t>3.4. Периодическая аттестация специалистов проводится не реже чем один раз в пять лет, если другие сроки не предусмотрены нормативными правовыми актами Российской Федерации.</w:t>
      </w:r>
    </w:p>
    <w:p w:rsidR="00CD760A" w:rsidRDefault="00CD760A" w:rsidP="00D8185E">
      <w:pPr>
        <w:autoSpaceDE w:val="0"/>
        <w:autoSpaceDN w:val="0"/>
        <w:adjustRightInd w:val="0"/>
        <w:ind w:firstLine="709"/>
        <w:jc w:val="both"/>
        <w:outlineLvl w:val="2"/>
        <w:rPr>
          <w:sz w:val="22"/>
          <w:szCs w:val="22"/>
        </w:rPr>
      </w:pPr>
      <w:r>
        <w:rPr>
          <w:sz w:val="22"/>
          <w:szCs w:val="22"/>
        </w:rPr>
        <w:t>3.5. 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организации и специалиста, проводится после:</w:t>
      </w:r>
    </w:p>
    <w:p w:rsidR="00CD760A" w:rsidRDefault="00CD760A" w:rsidP="00D8185E">
      <w:pPr>
        <w:autoSpaceDE w:val="0"/>
        <w:autoSpaceDN w:val="0"/>
        <w:adjustRightInd w:val="0"/>
        <w:ind w:firstLine="709"/>
        <w:jc w:val="both"/>
        <w:outlineLvl w:val="2"/>
        <w:rPr>
          <w:sz w:val="22"/>
          <w:szCs w:val="22"/>
        </w:rPr>
      </w:pPr>
      <w:r>
        <w:rPr>
          <w:sz w:val="22"/>
          <w:szCs w:val="22"/>
        </w:rPr>
        <w:t>- ввода в действие новых или переработанных нормативных правовых актов и нормативно-технических документов;</w:t>
      </w:r>
    </w:p>
    <w:p w:rsidR="00CD760A" w:rsidRDefault="00CD760A" w:rsidP="00D8185E">
      <w:pPr>
        <w:autoSpaceDE w:val="0"/>
        <w:autoSpaceDN w:val="0"/>
        <w:adjustRightInd w:val="0"/>
        <w:ind w:firstLine="709"/>
        <w:jc w:val="both"/>
        <w:outlineLvl w:val="2"/>
        <w:rPr>
          <w:sz w:val="22"/>
          <w:szCs w:val="22"/>
        </w:rPr>
      </w:pPr>
      <w:r>
        <w:rPr>
          <w:sz w:val="22"/>
          <w:szCs w:val="22"/>
        </w:rPr>
        <w:t>- внедрения новых (ранее не применяемых) технических устройств (машин и оборудования) и/или технологий на объектах (за исключением объектов использования атомной энергии);</w:t>
      </w:r>
    </w:p>
    <w:p w:rsidR="00CD760A" w:rsidRDefault="00CD760A" w:rsidP="00D8185E">
      <w:pPr>
        <w:autoSpaceDE w:val="0"/>
        <w:autoSpaceDN w:val="0"/>
        <w:adjustRightInd w:val="0"/>
        <w:ind w:firstLine="709"/>
        <w:jc w:val="both"/>
        <w:outlineLvl w:val="2"/>
        <w:rPr>
          <w:sz w:val="22"/>
          <w:szCs w:val="22"/>
        </w:rPr>
      </w:pPr>
      <w:r>
        <w:rPr>
          <w:sz w:val="22"/>
          <w:szCs w:val="22"/>
        </w:rPr>
        <w:t>- при перерыве в работе более одного года (для работников в области использования атомной энергии - более шести месяцев).</w:t>
      </w:r>
    </w:p>
    <w:p w:rsidR="00CD760A" w:rsidRDefault="00CD760A" w:rsidP="00D8185E">
      <w:pPr>
        <w:autoSpaceDE w:val="0"/>
        <w:autoSpaceDN w:val="0"/>
        <w:adjustRightInd w:val="0"/>
        <w:ind w:firstLine="709"/>
        <w:jc w:val="both"/>
        <w:outlineLvl w:val="2"/>
        <w:rPr>
          <w:sz w:val="22"/>
          <w:szCs w:val="22"/>
        </w:rPr>
      </w:pPr>
      <w:r>
        <w:rPr>
          <w:sz w:val="22"/>
          <w:szCs w:val="22"/>
        </w:rPr>
        <w:t>Внеочередная проверка знаний проводится также по предписанию должностного лица Федеральной службы по экологическому, технологическому и атомному надзору при установлении недостаточных знаний требований безопасности специалистами, аттестованными в аттестационных комиссиях поднадзорных организаций.</w:t>
      </w:r>
    </w:p>
    <w:p w:rsidR="00CD760A" w:rsidRDefault="00CD760A" w:rsidP="00D8185E">
      <w:pPr>
        <w:autoSpaceDE w:val="0"/>
        <w:autoSpaceDN w:val="0"/>
        <w:adjustRightInd w:val="0"/>
        <w:ind w:firstLine="709"/>
        <w:jc w:val="both"/>
        <w:outlineLvl w:val="2"/>
        <w:rPr>
          <w:sz w:val="22"/>
          <w:szCs w:val="22"/>
        </w:rPr>
      </w:pPr>
      <w:r>
        <w:rPr>
          <w:sz w:val="22"/>
          <w:szCs w:val="22"/>
        </w:rPr>
        <w:t>3.6. Внеочередной аттестации в Центральной аттестационной комиссии Федеральной службы по экологическому, технологическому и атомному надзору подлежат:</w:t>
      </w:r>
    </w:p>
    <w:p w:rsidR="00CD760A" w:rsidRDefault="00CD760A" w:rsidP="00D8185E">
      <w:pPr>
        <w:autoSpaceDE w:val="0"/>
        <w:autoSpaceDN w:val="0"/>
        <w:adjustRightInd w:val="0"/>
        <w:ind w:firstLine="709"/>
        <w:jc w:val="both"/>
        <w:outlineLvl w:val="2"/>
        <w:rPr>
          <w:sz w:val="22"/>
          <w:szCs w:val="22"/>
        </w:rPr>
      </w:pPr>
      <w:r>
        <w:rPr>
          <w:sz w:val="22"/>
          <w:szCs w:val="22"/>
        </w:rPr>
        <w:lastRenderedPageBreak/>
        <w:t>- руководитель организации 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CD760A" w:rsidRDefault="00CD760A" w:rsidP="00D8185E">
      <w:pPr>
        <w:autoSpaceDE w:val="0"/>
        <w:autoSpaceDN w:val="0"/>
        <w:adjustRightInd w:val="0"/>
        <w:ind w:firstLine="709"/>
        <w:jc w:val="both"/>
        <w:outlineLvl w:val="2"/>
        <w:rPr>
          <w:sz w:val="22"/>
          <w:szCs w:val="22"/>
        </w:rPr>
      </w:pPr>
      <w:r>
        <w:rPr>
          <w:sz w:val="22"/>
          <w:szCs w:val="22"/>
        </w:rPr>
        <w:t>- руководитель организации, проводившей профессиональную подготовку (</w:t>
      </w:r>
      <w:proofErr w:type="spellStart"/>
      <w:r>
        <w:rPr>
          <w:sz w:val="22"/>
          <w:szCs w:val="22"/>
        </w:rPr>
        <w:t>предаттестационную</w:t>
      </w:r>
      <w:proofErr w:type="spellEnd"/>
      <w:r>
        <w:rPr>
          <w:sz w:val="22"/>
          <w:szCs w:val="22"/>
        </w:rPr>
        <w:t xml:space="preserve"> подготовку) пострадавшего в результате несчастного случая работника (работников) или виновного в возникновении аварии.</w:t>
      </w:r>
    </w:p>
    <w:p w:rsidR="00CD760A" w:rsidRDefault="00CD760A" w:rsidP="00D8185E">
      <w:pPr>
        <w:autoSpaceDE w:val="0"/>
        <w:autoSpaceDN w:val="0"/>
        <w:adjustRightInd w:val="0"/>
        <w:ind w:firstLine="709"/>
        <w:jc w:val="both"/>
        <w:outlineLvl w:val="2"/>
        <w:rPr>
          <w:sz w:val="22"/>
          <w:szCs w:val="22"/>
        </w:rPr>
      </w:pPr>
      <w:r>
        <w:rPr>
          <w:sz w:val="22"/>
          <w:szCs w:val="22"/>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CD760A" w:rsidRDefault="00CD760A" w:rsidP="00D8185E">
      <w:pPr>
        <w:autoSpaceDE w:val="0"/>
        <w:autoSpaceDN w:val="0"/>
        <w:adjustRightInd w:val="0"/>
        <w:ind w:firstLine="709"/>
        <w:jc w:val="both"/>
        <w:outlineLvl w:val="2"/>
        <w:rPr>
          <w:sz w:val="22"/>
          <w:szCs w:val="22"/>
        </w:rPr>
      </w:pPr>
      <w:r>
        <w:rPr>
          <w:sz w:val="22"/>
          <w:szCs w:val="22"/>
        </w:rPr>
        <w:t>3.7. Лица, принимающие решение об аттестации, не должны принимать участие в проведении подготовки.</w:t>
      </w:r>
    </w:p>
    <w:p w:rsidR="00CD760A" w:rsidRDefault="00CD760A" w:rsidP="00D8185E">
      <w:pPr>
        <w:autoSpaceDE w:val="0"/>
        <w:autoSpaceDN w:val="0"/>
        <w:adjustRightInd w:val="0"/>
        <w:ind w:firstLine="709"/>
        <w:jc w:val="both"/>
        <w:outlineLvl w:val="2"/>
        <w:rPr>
          <w:sz w:val="22"/>
          <w:szCs w:val="22"/>
        </w:rPr>
      </w:pPr>
      <w:r>
        <w:rPr>
          <w:sz w:val="22"/>
          <w:szCs w:val="22"/>
        </w:rPr>
        <w:t>3.8. Аттестация по вопросам безопасности, осуществляемая в аттестационных комиссиях организаций,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 санитарно-эпидемиологического благополучия населения и охраны труда с участием соответствующих органов государственного надзора и контроля.</w:t>
      </w:r>
    </w:p>
    <w:p w:rsidR="00CD760A" w:rsidRDefault="00CD760A" w:rsidP="00D8185E">
      <w:pPr>
        <w:autoSpaceDE w:val="0"/>
        <w:autoSpaceDN w:val="0"/>
        <w:adjustRightInd w:val="0"/>
        <w:ind w:firstLine="709"/>
        <w:jc w:val="both"/>
        <w:outlineLvl w:val="2"/>
        <w:rPr>
          <w:sz w:val="22"/>
          <w:szCs w:val="22"/>
        </w:rPr>
      </w:pPr>
      <w:r>
        <w:rPr>
          <w:sz w:val="22"/>
          <w:szCs w:val="22"/>
        </w:rPr>
        <w:t xml:space="preserve">3.9.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w:t>
      </w:r>
      <w:proofErr w:type="gramStart"/>
      <w:r>
        <w:rPr>
          <w:sz w:val="22"/>
          <w:szCs w:val="22"/>
        </w:rPr>
        <w:t>контроля за</w:t>
      </w:r>
      <w:proofErr w:type="gramEnd"/>
      <w:r>
        <w:rPr>
          <w:sz w:val="22"/>
          <w:szCs w:val="22"/>
        </w:rPr>
        <w:t xml:space="preserve">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 Необходимость участия в работе аттестационных </w:t>
      </w:r>
      <w:proofErr w:type="gramStart"/>
      <w:r>
        <w:rPr>
          <w:sz w:val="22"/>
          <w:szCs w:val="22"/>
        </w:rPr>
        <w:t>комиссий поднадзорных организаций представителей территориальных органов Федеральной службы</w:t>
      </w:r>
      <w:proofErr w:type="gramEnd"/>
      <w:r>
        <w:rPr>
          <w:sz w:val="22"/>
          <w:szCs w:val="22"/>
        </w:rPr>
        <w:t xml:space="preserve"> по экологическому, технологическому и атомному надзору решается территориальным органом, если это участие не установлено соответствующими нормативными правовыми актами. О времени и месте работы аттестационной комиссии территориальный орган извещается не менее чем за пять дней.</w:t>
      </w:r>
    </w:p>
    <w:p w:rsidR="00CD760A" w:rsidRDefault="00CD760A" w:rsidP="00D8185E">
      <w:pPr>
        <w:autoSpaceDE w:val="0"/>
        <w:autoSpaceDN w:val="0"/>
        <w:adjustRightInd w:val="0"/>
        <w:ind w:firstLine="709"/>
        <w:jc w:val="both"/>
        <w:outlineLvl w:val="2"/>
        <w:rPr>
          <w:sz w:val="22"/>
          <w:szCs w:val="22"/>
        </w:rPr>
      </w:pPr>
      <w:r>
        <w:rPr>
          <w:sz w:val="22"/>
          <w:szCs w:val="22"/>
        </w:rPr>
        <w:t>3.10. Аттестация специалистов по вопросам безопасности в организациях осуществляется по графику, утверждаемому руководителем организации, согласованному с территориальными органами Федеральной службы по экологическому, технологическому и атомному надзору. Лица, подлежащие аттестации, должны быть ознакомлены с графиком и местом проведения аттестации. В организации по согласованию с территориальными органами Федеральной службы по экологическому, технологическому и атомному надзору может не создаваться аттестационная комиссия, при этом обеспечивается проведение аттестации (проверки знаний) специалистов организации в территориальной аттестационной комиссии Федеральной службы по экологическому, технологическому и атомному надзору.</w:t>
      </w:r>
    </w:p>
    <w:p w:rsidR="00CD760A" w:rsidRDefault="00CD760A" w:rsidP="00D8185E">
      <w:pPr>
        <w:autoSpaceDE w:val="0"/>
        <w:autoSpaceDN w:val="0"/>
        <w:adjustRightInd w:val="0"/>
        <w:ind w:firstLine="709"/>
        <w:jc w:val="both"/>
        <w:outlineLvl w:val="2"/>
        <w:rPr>
          <w:sz w:val="22"/>
          <w:szCs w:val="22"/>
        </w:rPr>
      </w:pPr>
      <w:r>
        <w:rPr>
          <w:sz w:val="22"/>
          <w:szCs w:val="22"/>
        </w:rPr>
        <w:t>3.11. В территориальных аттестационных комиссиях Федеральной службы по экологическому, технологическому и атомному надзору проходят аттестацию:</w:t>
      </w:r>
    </w:p>
    <w:p w:rsidR="00CD760A" w:rsidRDefault="00CD760A" w:rsidP="00D8185E">
      <w:pPr>
        <w:autoSpaceDE w:val="0"/>
        <w:autoSpaceDN w:val="0"/>
        <w:adjustRightInd w:val="0"/>
        <w:ind w:firstLine="709"/>
        <w:jc w:val="both"/>
        <w:outlineLvl w:val="2"/>
        <w:rPr>
          <w:sz w:val="22"/>
          <w:szCs w:val="22"/>
        </w:rPr>
      </w:pPr>
      <w:r>
        <w:rPr>
          <w:sz w:val="22"/>
          <w:szCs w:val="22"/>
        </w:rPr>
        <w:t>- члены аттестационных комиссий организаций, численность работников которых превышает 2000 человек;</w:t>
      </w:r>
    </w:p>
    <w:p w:rsidR="00CD760A" w:rsidRDefault="00CD760A" w:rsidP="00D8185E">
      <w:pPr>
        <w:autoSpaceDE w:val="0"/>
        <w:autoSpaceDN w:val="0"/>
        <w:adjustRightInd w:val="0"/>
        <w:ind w:firstLine="709"/>
        <w:jc w:val="both"/>
        <w:outlineLvl w:val="2"/>
        <w:rPr>
          <w:sz w:val="22"/>
          <w:szCs w:val="22"/>
        </w:rPr>
      </w:pPr>
      <w:r>
        <w:rPr>
          <w:sz w:val="22"/>
          <w:szCs w:val="22"/>
        </w:rPr>
        <w:t>- руководители и члены аттестационных комиссий организаций (за исключением организаций, осуществляющих деятельность в области использования атомной энергии), численность работников которых менее 2000 человек;</w:t>
      </w:r>
    </w:p>
    <w:p w:rsidR="00CD760A" w:rsidRDefault="00CD760A" w:rsidP="00D8185E">
      <w:pPr>
        <w:autoSpaceDE w:val="0"/>
        <w:autoSpaceDN w:val="0"/>
        <w:adjustRightInd w:val="0"/>
        <w:ind w:firstLine="709"/>
        <w:jc w:val="both"/>
        <w:outlineLvl w:val="2"/>
        <w:rPr>
          <w:sz w:val="22"/>
          <w:szCs w:val="22"/>
        </w:rPr>
      </w:pPr>
      <w:r>
        <w:rPr>
          <w:sz w:val="22"/>
          <w:szCs w:val="22"/>
        </w:rPr>
        <w:t>- члены аттестационных комиссий организаций, осуществляющих деятельность в области использования атомной энергии;</w:t>
      </w:r>
    </w:p>
    <w:p w:rsidR="00CD760A" w:rsidRPr="00E54414" w:rsidRDefault="00CD760A" w:rsidP="00D8185E">
      <w:pPr>
        <w:autoSpaceDE w:val="0"/>
        <w:autoSpaceDN w:val="0"/>
        <w:adjustRightInd w:val="0"/>
        <w:ind w:firstLine="709"/>
        <w:jc w:val="both"/>
        <w:outlineLvl w:val="2"/>
        <w:rPr>
          <w:sz w:val="22"/>
          <w:szCs w:val="22"/>
        </w:rPr>
      </w:pPr>
      <w:proofErr w:type="gramStart"/>
      <w:r>
        <w:rPr>
          <w:sz w:val="22"/>
          <w:szCs w:val="22"/>
        </w:rPr>
        <w:t xml:space="preserve">- работники (за исключением руководящего </w:t>
      </w:r>
      <w:r w:rsidRPr="00E54414">
        <w:rPr>
          <w:sz w:val="22"/>
          <w:szCs w:val="22"/>
        </w:rPr>
        <w:t xml:space="preserve">персонала) организаций, осуществляющих деятельность в области использования атомной энергии, </w:t>
      </w:r>
      <w:r>
        <w:rPr>
          <w:sz w:val="22"/>
          <w:szCs w:val="22"/>
        </w:rPr>
        <w:t xml:space="preserve">перечень </w:t>
      </w:r>
      <w:r w:rsidRPr="00E54414">
        <w:rPr>
          <w:sz w:val="22"/>
          <w:szCs w:val="22"/>
        </w:rPr>
        <w:t xml:space="preserve">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E54414">
          <w:rPr>
            <w:sz w:val="22"/>
            <w:szCs w:val="22"/>
          </w:rPr>
          <w:t>1997 г</w:t>
        </w:r>
      </w:smartTag>
      <w:r w:rsidRPr="00E54414">
        <w:rPr>
          <w:sz w:val="22"/>
          <w:szCs w:val="22"/>
        </w:rPr>
        <w:t>. №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w:t>
      </w:r>
      <w:proofErr w:type="gramEnd"/>
    </w:p>
    <w:p w:rsidR="00CD760A" w:rsidRDefault="00CD760A" w:rsidP="00D8185E">
      <w:pPr>
        <w:autoSpaceDE w:val="0"/>
        <w:autoSpaceDN w:val="0"/>
        <w:adjustRightInd w:val="0"/>
        <w:ind w:firstLine="709"/>
        <w:jc w:val="both"/>
        <w:outlineLvl w:val="2"/>
        <w:rPr>
          <w:sz w:val="22"/>
          <w:szCs w:val="22"/>
        </w:rPr>
      </w:pPr>
      <w:r>
        <w:rPr>
          <w:sz w:val="22"/>
          <w:szCs w:val="22"/>
        </w:rPr>
        <w:t xml:space="preserve">- руководители и специалисты экспертных организаций (за исключением специалистов, осуществляющих экспертизу безопасности в области использования атомной энергии), </w:t>
      </w:r>
      <w:r>
        <w:rPr>
          <w:sz w:val="22"/>
          <w:szCs w:val="22"/>
        </w:rPr>
        <w:lastRenderedPageBreak/>
        <w:t>выполняющих работы для поднадзорных Федеральной службе по экологическому, технологическому и атомному надзору организаций;</w:t>
      </w:r>
    </w:p>
    <w:p w:rsidR="00CD760A" w:rsidRDefault="00CD760A" w:rsidP="00D8185E">
      <w:pPr>
        <w:autoSpaceDE w:val="0"/>
        <w:autoSpaceDN w:val="0"/>
        <w:adjustRightInd w:val="0"/>
        <w:ind w:firstLine="709"/>
        <w:jc w:val="both"/>
        <w:outlineLvl w:val="2"/>
        <w:rPr>
          <w:sz w:val="22"/>
          <w:szCs w:val="22"/>
        </w:rPr>
      </w:pPr>
      <w:r>
        <w:rPr>
          <w:sz w:val="22"/>
          <w:szCs w:val="22"/>
        </w:rPr>
        <w:t xml:space="preserve">- руководители и специалисты организаций, осуществляющих подготовку и профессиональное </w:t>
      </w:r>
      <w:proofErr w:type="gramStart"/>
      <w:r>
        <w:rPr>
          <w:sz w:val="22"/>
          <w:szCs w:val="22"/>
        </w:rPr>
        <w:t>обучение по вопросам</w:t>
      </w:r>
      <w:proofErr w:type="gramEnd"/>
      <w:r>
        <w:rPr>
          <w:sz w:val="22"/>
          <w:szCs w:val="22"/>
        </w:rPr>
        <w:t xml:space="preserve"> безопасности (за исключением вопросов безопасности в области использования атомной энергии).</w:t>
      </w:r>
    </w:p>
    <w:p w:rsidR="00CD760A" w:rsidRDefault="00CD760A" w:rsidP="00D8185E">
      <w:pPr>
        <w:autoSpaceDE w:val="0"/>
        <w:autoSpaceDN w:val="0"/>
        <w:adjustRightInd w:val="0"/>
        <w:ind w:firstLine="709"/>
        <w:jc w:val="both"/>
        <w:outlineLvl w:val="2"/>
        <w:rPr>
          <w:sz w:val="22"/>
          <w:szCs w:val="22"/>
        </w:rPr>
      </w:pPr>
      <w:r>
        <w:rPr>
          <w:sz w:val="22"/>
          <w:szCs w:val="22"/>
        </w:rPr>
        <w:t>3.12. В Центральной аттестационной комиссии Федеральной службы по экологическому, технологическому и атомному надзору проходят аттестацию:</w:t>
      </w:r>
    </w:p>
    <w:p w:rsidR="00CD760A" w:rsidRDefault="00CD760A" w:rsidP="00D8185E">
      <w:pPr>
        <w:autoSpaceDE w:val="0"/>
        <w:autoSpaceDN w:val="0"/>
        <w:adjustRightInd w:val="0"/>
        <w:ind w:firstLine="709"/>
        <w:jc w:val="both"/>
        <w:outlineLvl w:val="2"/>
        <w:rPr>
          <w:sz w:val="22"/>
          <w:szCs w:val="22"/>
        </w:rPr>
      </w:pPr>
      <w:r>
        <w:rPr>
          <w:sz w:val="22"/>
          <w:szCs w:val="22"/>
        </w:rPr>
        <w:t>- 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CD760A" w:rsidRDefault="00CD760A" w:rsidP="00D8185E">
      <w:pPr>
        <w:autoSpaceDE w:val="0"/>
        <w:autoSpaceDN w:val="0"/>
        <w:adjustRightInd w:val="0"/>
        <w:ind w:firstLine="709"/>
        <w:jc w:val="both"/>
        <w:outlineLvl w:val="2"/>
        <w:rPr>
          <w:sz w:val="22"/>
          <w:szCs w:val="22"/>
        </w:rPr>
      </w:pPr>
      <w:r>
        <w:rPr>
          <w:sz w:val="22"/>
          <w:szCs w:val="22"/>
        </w:rPr>
        <w:t>- руководители аттестационных комиссий организаций, осуществляющих деятельность в области использования атомной энергии;</w:t>
      </w:r>
    </w:p>
    <w:p w:rsidR="00CD760A" w:rsidRPr="00E54414" w:rsidRDefault="00CD760A" w:rsidP="00D8185E">
      <w:pPr>
        <w:autoSpaceDE w:val="0"/>
        <w:autoSpaceDN w:val="0"/>
        <w:adjustRightInd w:val="0"/>
        <w:ind w:firstLine="709"/>
        <w:jc w:val="both"/>
        <w:outlineLvl w:val="2"/>
        <w:rPr>
          <w:sz w:val="22"/>
          <w:szCs w:val="22"/>
        </w:rPr>
      </w:pPr>
      <w:r>
        <w:rPr>
          <w:sz w:val="22"/>
          <w:szCs w:val="22"/>
        </w:rPr>
        <w:t xml:space="preserve">- </w:t>
      </w:r>
      <w:r w:rsidRPr="00E54414">
        <w:rPr>
          <w:sz w:val="22"/>
          <w:szCs w:val="22"/>
        </w:rPr>
        <w:t xml:space="preserve">руководящий персонал организаций, осуществляющих деятельность в области использования атомной энергии, </w:t>
      </w:r>
      <w:hyperlink r:id="rId12" w:history="1">
        <w:r w:rsidRPr="00E54414">
          <w:rPr>
            <w:sz w:val="22"/>
            <w:szCs w:val="22"/>
          </w:rPr>
          <w:t>перечень</w:t>
        </w:r>
      </w:hyperlink>
      <w:r w:rsidRPr="00E54414">
        <w:rPr>
          <w:sz w:val="22"/>
          <w:szCs w:val="22"/>
        </w:rPr>
        <w:t xml:space="preserve"> 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E54414">
          <w:rPr>
            <w:sz w:val="22"/>
            <w:szCs w:val="22"/>
          </w:rPr>
          <w:t>1997 г</w:t>
        </w:r>
      </w:smartTag>
      <w:r w:rsidRPr="00E54414">
        <w:rPr>
          <w:sz w:val="22"/>
          <w:szCs w:val="22"/>
        </w:rPr>
        <w:t>. N 240.</w:t>
      </w:r>
    </w:p>
    <w:p w:rsidR="00CD760A" w:rsidRPr="00E54414" w:rsidRDefault="00CD760A" w:rsidP="00D8185E">
      <w:pPr>
        <w:autoSpaceDE w:val="0"/>
        <w:autoSpaceDN w:val="0"/>
        <w:adjustRightInd w:val="0"/>
        <w:ind w:firstLine="709"/>
        <w:jc w:val="both"/>
        <w:outlineLvl w:val="2"/>
        <w:rPr>
          <w:sz w:val="22"/>
          <w:szCs w:val="22"/>
        </w:rPr>
      </w:pPr>
      <w:r>
        <w:rPr>
          <w:sz w:val="22"/>
          <w:szCs w:val="22"/>
        </w:rPr>
        <w:t xml:space="preserve">3.13. Аттестационные комиссии Федеральной службы по экологическому, технологическому и атомному надзору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13" w:history="1">
        <w:r w:rsidRPr="00E54414">
          <w:rPr>
            <w:sz w:val="22"/>
            <w:szCs w:val="22"/>
          </w:rPr>
          <w:t>приложении № 3</w:t>
        </w:r>
      </w:hyperlink>
      <w:r w:rsidRPr="00E54414">
        <w:rPr>
          <w:sz w:val="22"/>
          <w:szCs w:val="22"/>
        </w:rPr>
        <w:t xml:space="preserve"> к настоящему Положению.</w:t>
      </w:r>
    </w:p>
    <w:p w:rsidR="00CD760A" w:rsidRDefault="00CD760A" w:rsidP="00D8185E">
      <w:pPr>
        <w:autoSpaceDE w:val="0"/>
        <w:autoSpaceDN w:val="0"/>
        <w:adjustRightInd w:val="0"/>
        <w:ind w:firstLine="709"/>
        <w:jc w:val="both"/>
        <w:outlineLvl w:val="2"/>
        <w:rPr>
          <w:sz w:val="22"/>
          <w:szCs w:val="22"/>
        </w:rPr>
      </w:pPr>
      <w:r>
        <w:rPr>
          <w:sz w:val="22"/>
          <w:szCs w:val="22"/>
        </w:rPr>
        <w:t xml:space="preserve">3.14. </w:t>
      </w:r>
      <w:proofErr w:type="gramStart"/>
      <w:r>
        <w:rPr>
          <w:sz w:val="22"/>
          <w:szCs w:val="22"/>
        </w:rPr>
        <w:t xml:space="preserve">Проверка знаний в </w:t>
      </w:r>
      <w:r w:rsidRPr="00E54414">
        <w:rPr>
          <w:sz w:val="22"/>
          <w:szCs w:val="22"/>
        </w:rPr>
        <w:t xml:space="preserve">аттестационных комиссиях, предусмотренная </w:t>
      </w:r>
      <w:hyperlink r:id="rId14" w:history="1">
        <w:r w:rsidRPr="00E54414">
          <w:rPr>
            <w:sz w:val="22"/>
            <w:szCs w:val="22"/>
          </w:rPr>
          <w:t>подпунктами а)</w:t>
        </w:r>
      </w:hyperlink>
      <w:r w:rsidRPr="00E54414">
        <w:rPr>
          <w:sz w:val="22"/>
          <w:szCs w:val="22"/>
        </w:rPr>
        <w:t xml:space="preserve"> - </w:t>
      </w:r>
      <w:hyperlink r:id="rId15" w:history="1">
        <w:r w:rsidRPr="00E54414">
          <w:rPr>
            <w:sz w:val="22"/>
            <w:szCs w:val="22"/>
          </w:rPr>
          <w:t>д</w:t>
        </w:r>
      </w:hyperlink>
      <w:r>
        <w:rPr>
          <w:sz w:val="22"/>
          <w:szCs w:val="22"/>
        </w:rPr>
        <w:t>)</w:t>
      </w:r>
      <w:r w:rsidRPr="00E54414">
        <w:rPr>
          <w:sz w:val="22"/>
          <w:szCs w:val="22"/>
        </w:rPr>
        <w:t xml:space="preserve"> пункта 2.2. настоящего Положения, может проводиться как комплексными, так и отдельными</w:t>
      </w:r>
      <w:r>
        <w:rPr>
          <w:sz w:val="22"/>
          <w:szCs w:val="22"/>
        </w:rPr>
        <w:t xml:space="preserve"> экзаменами.</w:t>
      </w:r>
      <w:proofErr w:type="gramEnd"/>
      <w:r>
        <w:rPr>
          <w:sz w:val="22"/>
          <w:szCs w:val="22"/>
        </w:rPr>
        <w:t xml:space="preserve"> При формировании экзаменационных билетов в них включаются не менее пяти вопросов (тестовых заданий) по каждому из направлений деятельности </w:t>
      </w:r>
      <w:proofErr w:type="gramStart"/>
      <w:r>
        <w:rPr>
          <w:sz w:val="22"/>
          <w:szCs w:val="22"/>
        </w:rPr>
        <w:t>аттестуемого</w:t>
      </w:r>
      <w:proofErr w:type="gramEnd"/>
      <w:r>
        <w:rPr>
          <w:sz w:val="22"/>
          <w:szCs w:val="22"/>
        </w:rPr>
        <w:t>.</w:t>
      </w:r>
    </w:p>
    <w:p w:rsidR="00CD760A" w:rsidRDefault="00CD760A" w:rsidP="00D8185E">
      <w:pPr>
        <w:autoSpaceDE w:val="0"/>
        <w:autoSpaceDN w:val="0"/>
        <w:adjustRightInd w:val="0"/>
        <w:ind w:firstLine="709"/>
        <w:jc w:val="both"/>
        <w:outlineLvl w:val="2"/>
        <w:rPr>
          <w:sz w:val="22"/>
          <w:szCs w:val="22"/>
        </w:rPr>
      </w:pPr>
      <w:r>
        <w:rPr>
          <w:sz w:val="22"/>
          <w:szCs w:val="22"/>
        </w:rPr>
        <w:t xml:space="preserve">Процедура проверки знаний, предусмотренной </w:t>
      </w:r>
      <w:hyperlink r:id="rId16" w:history="1">
        <w:r w:rsidRPr="00E54414">
          <w:rPr>
            <w:sz w:val="22"/>
            <w:szCs w:val="22"/>
          </w:rPr>
          <w:t>подпунктом е)</w:t>
        </w:r>
      </w:hyperlink>
      <w:r w:rsidRPr="00E54414">
        <w:rPr>
          <w:sz w:val="22"/>
          <w:szCs w:val="22"/>
        </w:rPr>
        <w:t xml:space="preserve"> пункта 2.2. настоящего Положения, и оформление результатов проверки знаний (выдача разрешений) определяются нормативными правовыми актами, устанавливающими пор</w:t>
      </w:r>
      <w:r>
        <w:rPr>
          <w:sz w:val="22"/>
          <w:szCs w:val="22"/>
        </w:rPr>
        <w:t xml:space="preserve">ядок выдачи разрешений на </w:t>
      </w:r>
      <w:proofErr w:type="gramStart"/>
      <w:r>
        <w:rPr>
          <w:sz w:val="22"/>
          <w:szCs w:val="22"/>
        </w:rPr>
        <w:t>право ведения</w:t>
      </w:r>
      <w:proofErr w:type="gramEnd"/>
      <w:r>
        <w:rPr>
          <w:sz w:val="22"/>
          <w:szCs w:val="22"/>
        </w:rPr>
        <w:t xml:space="preserve"> работ в области использования атомной энергии.</w:t>
      </w:r>
    </w:p>
    <w:p w:rsidR="00CD760A" w:rsidRPr="00E54414" w:rsidRDefault="00CD760A" w:rsidP="00D8185E">
      <w:pPr>
        <w:autoSpaceDE w:val="0"/>
        <w:autoSpaceDN w:val="0"/>
        <w:adjustRightInd w:val="0"/>
        <w:ind w:firstLine="709"/>
        <w:jc w:val="both"/>
        <w:outlineLvl w:val="2"/>
        <w:rPr>
          <w:sz w:val="22"/>
          <w:szCs w:val="22"/>
        </w:rPr>
      </w:pPr>
      <w:r w:rsidRPr="00E54414">
        <w:rPr>
          <w:sz w:val="22"/>
          <w:szCs w:val="22"/>
        </w:rPr>
        <w:t xml:space="preserve">3.15. Результаты проверок знаний по вопросам безопасности, предусмотренных </w:t>
      </w:r>
      <w:hyperlink r:id="rId17" w:history="1">
        <w:r w:rsidRPr="00E54414">
          <w:rPr>
            <w:sz w:val="22"/>
            <w:szCs w:val="22"/>
          </w:rPr>
          <w:t>подпунктами а)</w:t>
        </w:r>
      </w:hyperlink>
      <w:r w:rsidRPr="00E54414">
        <w:rPr>
          <w:sz w:val="22"/>
          <w:szCs w:val="22"/>
        </w:rPr>
        <w:t xml:space="preserve"> - </w:t>
      </w:r>
      <w:hyperlink r:id="rId18" w:history="1">
        <w:r w:rsidRPr="00E54414">
          <w:rPr>
            <w:sz w:val="22"/>
            <w:szCs w:val="22"/>
          </w:rPr>
          <w:t>е)</w:t>
        </w:r>
      </w:hyperlink>
      <w:r w:rsidRPr="00E54414">
        <w:rPr>
          <w:sz w:val="22"/>
          <w:szCs w:val="22"/>
        </w:rPr>
        <w:t xml:space="preserve"> пункта 2.2. настоящего Положения,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 Формы протоколов и удостоверений об аттестации приведены в </w:t>
      </w:r>
      <w:hyperlink r:id="rId19" w:history="1">
        <w:r w:rsidRPr="00E54414">
          <w:rPr>
            <w:sz w:val="22"/>
            <w:szCs w:val="22"/>
          </w:rPr>
          <w:t>приложениях № 1</w:t>
        </w:r>
      </w:hyperlink>
      <w:r w:rsidRPr="00E54414">
        <w:rPr>
          <w:sz w:val="22"/>
          <w:szCs w:val="22"/>
        </w:rPr>
        <w:t xml:space="preserve"> и </w:t>
      </w:r>
      <w:hyperlink r:id="rId20" w:history="1">
        <w:r w:rsidRPr="00E54414">
          <w:rPr>
            <w:sz w:val="22"/>
            <w:szCs w:val="22"/>
          </w:rPr>
          <w:t>2</w:t>
        </w:r>
      </w:hyperlink>
      <w:r w:rsidRPr="00E54414">
        <w:rPr>
          <w:sz w:val="22"/>
          <w:szCs w:val="22"/>
        </w:rPr>
        <w:t xml:space="preserve"> к настоящему Положению.</w:t>
      </w:r>
    </w:p>
    <w:p w:rsidR="00CD760A" w:rsidRDefault="00CD760A" w:rsidP="00D8185E">
      <w:pPr>
        <w:autoSpaceDE w:val="0"/>
        <w:autoSpaceDN w:val="0"/>
        <w:adjustRightInd w:val="0"/>
        <w:ind w:firstLine="709"/>
        <w:jc w:val="both"/>
        <w:outlineLvl w:val="2"/>
        <w:rPr>
          <w:sz w:val="22"/>
          <w:szCs w:val="22"/>
        </w:rPr>
      </w:pPr>
      <w:r>
        <w:rPr>
          <w:sz w:val="22"/>
          <w:szCs w:val="22"/>
        </w:rPr>
        <w:t>3.16. Удостоверение об аттестации выдается на максимальный срок периодичности проверки знаний по вопросам безопасности, установленный нормативными правовыми актами, по заявленным в обращении поднадзорной организации областям аттестации.</w:t>
      </w:r>
    </w:p>
    <w:p w:rsidR="00CD760A" w:rsidRDefault="00CD760A" w:rsidP="00D8185E">
      <w:pPr>
        <w:autoSpaceDE w:val="0"/>
        <w:autoSpaceDN w:val="0"/>
        <w:adjustRightInd w:val="0"/>
        <w:ind w:firstLine="709"/>
        <w:jc w:val="both"/>
        <w:outlineLvl w:val="2"/>
        <w:rPr>
          <w:sz w:val="22"/>
          <w:szCs w:val="22"/>
        </w:rPr>
      </w:pPr>
      <w:r>
        <w:rPr>
          <w:sz w:val="22"/>
          <w:szCs w:val="22"/>
        </w:rPr>
        <w:t>3.17.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CD760A" w:rsidRDefault="00CD760A" w:rsidP="00CD760A">
      <w:pPr>
        <w:autoSpaceDE w:val="0"/>
        <w:autoSpaceDN w:val="0"/>
        <w:adjustRightInd w:val="0"/>
        <w:ind w:firstLine="540"/>
        <w:jc w:val="both"/>
        <w:outlineLvl w:val="2"/>
        <w:rPr>
          <w:sz w:val="22"/>
          <w:szCs w:val="22"/>
        </w:rPr>
      </w:pPr>
    </w:p>
    <w:p w:rsidR="00CD760A" w:rsidRDefault="00CD760A" w:rsidP="00CA61A3">
      <w:pPr>
        <w:autoSpaceDE w:val="0"/>
        <w:autoSpaceDN w:val="0"/>
        <w:adjustRightInd w:val="0"/>
        <w:jc w:val="center"/>
        <w:rPr>
          <w:b/>
          <w:sz w:val="22"/>
          <w:szCs w:val="22"/>
        </w:rPr>
      </w:pPr>
      <w:r w:rsidRPr="002C1CAB">
        <w:rPr>
          <w:b/>
          <w:sz w:val="22"/>
          <w:szCs w:val="22"/>
        </w:rPr>
        <w:t xml:space="preserve">4. </w:t>
      </w:r>
      <w:r>
        <w:rPr>
          <w:b/>
          <w:sz w:val="22"/>
          <w:szCs w:val="22"/>
        </w:rPr>
        <w:t xml:space="preserve">Требование о </w:t>
      </w:r>
      <w:r w:rsidRPr="002C1CAB">
        <w:rPr>
          <w:b/>
          <w:sz w:val="22"/>
          <w:szCs w:val="22"/>
        </w:rPr>
        <w:t>наличи</w:t>
      </w:r>
      <w:r>
        <w:rPr>
          <w:b/>
          <w:sz w:val="22"/>
          <w:szCs w:val="22"/>
        </w:rPr>
        <w:t xml:space="preserve">и </w:t>
      </w:r>
      <w:r w:rsidRPr="002C1CAB">
        <w:rPr>
          <w:b/>
          <w:sz w:val="22"/>
          <w:szCs w:val="22"/>
        </w:rPr>
        <w:t xml:space="preserve">у кандидата в члены (члена) </w:t>
      </w:r>
      <w:r>
        <w:rPr>
          <w:b/>
          <w:sz w:val="22"/>
          <w:szCs w:val="22"/>
        </w:rPr>
        <w:t xml:space="preserve">Ассоциации саморегулируемой организации «Балтийское объединение изыскателей» </w:t>
      </w:r>
      <w:r w:rsidRPr="002C1CAB">
        <w:rPr>
          <w:b/>
          <w:sz w:val="22"/>
          <w:szCs w:val="22"/>
        </w:rPr>
        <w:t>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w:t>
      </w:r>
    </w:p>
    <w:p w:rsidR="00CD760A" w:rsidRDefault="00CD760A" w:rsidP="00CD760A">
      <w:pPr>
        <w:autoSpaceDE w:val="0"/>
        <w:autoSpaceDN w:val="0"/>
        <w:adjustRightInd w:val="0"/>
        <w:ind w:firstLine="709"/>
        <w:jc w:val="both"/>
        <w:rPr>
          <w:b/>
          <w:sz w:val="22"/>
          <w:szCs w:val="22"/>
        </w:rPr>
      </w:pPr>
    </w:p>
    <w:p w:rsidR="00CD760A" w:rsidRPr="00D8185E" w:rsidRDefault="00CD760A" w:rsidP="00D8185E">
      <w:pPr>
        <w:autoSpaceDE w:val="0"/>
        <w:autoSpaceDN w:val="0"/>
        <w:adjustRightInd w:val="0"/>
        <w:ind w:firstLine="709"/>
        <w:jc w:val="both"/>
        <w:outlineLvl w:val="2"/>
        <w:rPr>
          <w:sz w:val="22"/>
          <w:szCs w:val="22"/>
        </w:rPr>
      </w:pPr>
      <w:r w:rsidRPr="00653C13">
        <w:rPr>
          <w:sz w:val="22"/>
          <w:szCs w:val="22"/>
        </w:rPr>
        <w:t>4.1. В целях внедрения системы аттестации</w:t>
      </w:r>
      <w:r w:rsidRPr="00D8185E">
        <w:rPr>
          <w:sz w:val="22"/>
          <w:szCs w:val="22"/>
        </w:rPr>
        <w:t xml:space="preserve"> работников, подлежащих аттестации по правилам, устанавливаемым Федеральной службой по экологическому, технологическому и атомному надзору (далее – «система аттестации») кандидаты в члены (члены) Ассоциации саморегулируемой организации «Балтийское объединение изыскателей» обязаны:</w:t>
      </w:r>
    </w:p>
    <w:p w:rsidR="00CD760A" w:rsidRDefault="00CD760A" w:rsidP="00D8185E">
      <w:pPr>
        <w:autoSpaceDE w:val="0"/>
        <w:autoSpaceDN w:val="0"/>
        <w:adjustRightInd w:val="0"/>
        <w:ind w:firstLine="709"/>
        <w:jc w:val="both"/>
        <w:outlineLvl w:val="2"/>
        <w:rPr>
          <w:sz w:val="22"/>
          <w:szCs w:val="22"/>
        </w:rPr>
      </w:pPr>
      <w:r w:rsidRPr="00D8185E">
        <w:rPr>
          <w:sz w:val="22"/>
          <w:szCs w:val="22"/>
        </w:rPr>
        <w:t xml:space="preserve">4.1.1. разработать </w:t>
      </w:r>
      <w:r w:rsidRPr="00B70C9D">
        <w:rPr>
          <w:sz w:val="22"/>
          <w:szCs w:val="22"/>
        </w:rPr>
        <w:t>Положени</w:t>
      </w:r>
      <w:r>
        <w:rPr>
          <w:sz w:val="22"/>
          <w:szCs w:val="22"/>
        </w:rPr>
        <w:t>е</w:t>
      </w:r>
      <w:r w:rsidRPr="00B70C9D">
        <w:rPr>
          <w:sz w:val="22"/>
          <w:szCs w:val="22"/>
        </w:rPr>
        <w:t xml:space="preserve"> об аттестации работников по правилам, установленным Ростехнадзором, соответствующе</w:t>
      </w:r>
      <w:r>
        <w:rPr>
          <w:sz w:val="22"/>
          <w:szCs w:val="22"/>
        </w:rPr>
        <w:t>е</w:t>
      </w:r>
      <w:r w:rsidRPr="00B70C9D">
        <w:rPr>
          <w:sz w:val="22"/>
          <w:szCs w:val="22"/>
        </w:rPr>
        <w:t xml:space="preserve"> требованиям, установленным в </w:t>
      </w:r>
      <w:r>
        <w:rPr>
          <w:sz w:val="22"/>
          <w:szCs w:val="22"/>
        </w:rPr>
        <w:t>настоящем Положении (далее – «Положение об аттестации»);</w:t>
      </w:r>
    </w:p>
    <w:p w:rsidR="00CD760A" w:rsidRDefault="00CD760A" w:rsidP="00D8185E">
      <w:pPr>
        <w:autoSpaceDE w:val="0"/>
        <w:autoSpaceDN w:val="0"/>
        <w:adjustRightInd w:val="0"/>
        <w:ind w:firstLine="709"/>
        <w:jc w:val="both"/>
        <w:outlineLvl w:val="2"/>
        <w:rPr>
          <w:sz w:val="22"/>
          <w:szCs w:val="22"/>
        </w:rPr>
      </w:pPr>
      <w:r>
        <w:rPr>
          <w:sz w:val="22"/>
          <w:szCs w:val="22"/>
        </w:rPr>
        <w:t>4.1.2. утвердить Положение об аттестации приказом руководителя юридического лица;</w:t>
      </w:r>
    </w:p>
    <w:p w:rsidR="00CD760A" w:rsidRDefault="00CD760A" w:rsidP="00D8185E">
      <w:pPr>
        <w:autoSpaceDE w:val="0"/>
        <w:autoSpaceDN w:val="0"/>
        <w:adjustRightInd w:val="0"/>
        <w:ind w:firstLine="709"/>
        <w:jc w:val="both"/>
        <w:outlineLvl w:val="2"/>
        <w:rPr>
          <w:sz w:val="22"/>
          <w:szCs w:val="22"/>
        </w:rPr>
      </w:pPr>
      <w:r>
        <w:rPr>
          <w:sz w:val="22"/>
          <w:szCs w:val="22"/>
        </w:rPr>
        <w:t>4.1.3. создать аттестационную комиссию (в случае необходимости) в соответствии с требованиями настоящего Положения;</w:t>
      </w:r>
    </w:p>
    <w:p w:rsidR="00CD760A" w:rsidRPr="00D8185E" w:rsidRDefault="00CD760A" w:rsidP="00D8185E">
      <w:pPr>
        <w:autoSpaceDE w:val="0"/>
        <w:autoSpaceDN w:val="0"/>
        <w:adjustRightInd w:val="0"/>
        <w:ind w:firstLine="709"/>
        <w:jc w:val="both"/>
        <w:outlineLvl w:val="2"/>
        <w:rPr>
          <w:sz w:val="22"/>
          <w:szCs w:val="22"/>
        </w:rPr>
      </w:pPr>
      <w:r>
        <w:rPr>
          <w:sz w:val="22"/>
          <w:szCs w:val="22"/>
        </w:rPr>
        <w:lastRenderedPageBreak/>
        <w:t xml:space="preserve">4.1.4. </w:t>
      </w:r>
      <w:r w:rsidRPr="00D8185E">
        <w:rPr>
          <w:sz w:val="22"/>
          <w:szCs w:val="22"/>
        </w:rPr>
        <w:t>организовать процесс прохождения аттестации работников, а также хранение материалов по аттестации, в том числе удостоверений об аттестации.</w:t>
      </w:r>
    </w:p>
    <w:p w:rsidR="00CD760A" w:rsidRPr="00D8185E" w:rsidRDefault="00CD760A" w:rsidP="00D8185E">
      <w:pPr>
        <w:autoSpaceDE w:val="0"/>
        <w:autoSpaceDN w:val="0"/>
        <w:adjustRightInd w:val="0"/>
        <w:ind w:firstLine="709"/>
        <w:jc w:val="both"/>
        <w:outlineLvl w:val="2"/>
        <w:rPr>
          <w:sz w:val="22"/>
          <w:szCs w:val="22"/>
        </w:rPr>
      </w:pPr>
      <w:r w:rsidRPr="00D8185E">
        <w:rPr>
          <w:sz w:val="22"/>
          <w:szCs w:val="22"/>
        </w:rPr>
        <w:t xml:space="preserve">4.2. Для получения свидетельства о допуске к работам, которые оказывают влияние на безопасность объектов капитального строительства, кандидаты в члены (члены) Ассоциации саморегулируемой организации «Балтийское объединение изыскателей» обязаны </w:t>
      </w:r>
      <w:proofErr w:type="gramStart"/>
      <w:r w:rsidRPr="00D8185E">
        <w:rPr>
          <w:sz w:val="22"/>
          <w:szCs w:val="22"/>
        </w:rPr>
        <w:t>предоставить следующие документы</w:t>
      </w:r>
      <w:proofErr w:type="gramEnd"/>
      <w:r w:rsidRPr="00D8185E">
        <w:rPr>
          <w:sz w:val="22"/>
          <w:szCs w:val="22"/>
        </w:rPr>
        <w:t>, подтверждающие наличие системы аттестации:</w:t>
      </w:r>
    </w:p>
    <w:p w:rsidR="00CD760A" w:rsidRDefault="00CD760A" w:rsidP="00D8185E">
      <w:pPr>
        <w:autoSpaceDE w:val="0"/>
        <w:autoSpaceDN w:val="0"/>
        <w:adjustRightInd w:val="0"/>
        <w:ind w:firstLine="709"/>
        <w:jc w:val="both"/>
        <w:outlineLvl w:val="2"/>
        <w:rPr>
          <w:sz w:val="22"/>
          <w:szCs w:val="22"/>
        </w:rPr>
      </w:pPr>
      <w:r w:rsidRPr="00D8185E">
        <w:rPr>
          <w:sz w:val="22"/>
          <w:szCs w:val="22"/>
        </w:rPr>
        <w:t xml:space="preserve">4.2.1. </w:t>
      </w:r>
      <w:r w:rsidRPr="00B70C9D">
        <w:rPr>
          <w:sz w:val="22"/>
          <w:szCs w:val="22"/>
        </w:rPr>
        <w:t>копии удостоверений об аттестации</w:t>
      </w:r>
      <w:r>
        <w:rPr>
          <w:sz w:val="22"/>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CD760A" w:rsidRPr="00B70C9D" w:rsidRDefault="00CD760A" w:rsidP="00D8185E">
      <w:pPr>
        <w:autoSpaceDE w:val="0"/>
        <w:autoSpaceDN w:val="0"/>
        <w:adjustRightInd w:val="0"/>
        <w:ind w:firstLine="709"/>
        <w:jc w:val="both"/>
        <w:outlineLvl w:val="2"/>
        <w:rPr>
          <w:sz w:val="22"/>
          <w:szCs w:val="22"/>
        </w:rPr>
      </w:pPr>
      <w:r>
        <w:rPr>
          <w:sz w:val="22"/>
          <w:szCs w:val="22"/>
        </w:rPr>
        <w:t>4.2.2.</w:t>
      </w:r>
      <w:r w:rsidRPr="00B70C9D">
        <w:rPr>
          <w:sz w:val="22"/>
          <w:szCs w:val="22"/>
        </w:rPr>
        <w:t xml:space="preserve"> копи</w:t>
      </w:r>
      <w:r>
        <w:rPr>
          <w:sz w:val="22"/>
          <w:szCs w:val="22"/>
        </w:rPr>
        <w:t>ю</w:t>
      </w:r>
      <w:r w:rsidRPr="00B70C9D">
        <w:rPr>
          <w:sz w:val="22"/>
          <w:szCs w:val="22"/>
        </w:rPr>
        <w:t xml:space="preserve"> приказа об утверждении Положения об аттестации работников по правилам, установленным Ростехнадзором;</w:t>
      </w:r>
    </w:p>
    <w:p w:rsidR="00CD760A" w:rsidRPr="00B70C9D" w:rsidRDefault="00CD760A" w:rsidP="00D8185E">
      <w:pPr>
        <w:autoSpaceDE w:val="0"/>
        <w:autoSpaceDN w:val="0"/>
        <w:adjustRightInd w:val="0"/>
        <w:ind w:firstLine="709"/>
        <w:jc w:val="both"/>
        <w:outlineLvl w:val="2"/>
        <w:rPr>
          <w:sz w:val="22"/>
          <w:szCs w:val="22"/>
        </w:rPr>
      </w:pPr>
      <w:r>
        <w:rPr>
          <w:sz w:val="22"/>
          <w:szCs w:val="22"/>
        </w:rPr>
        <w:t xml:space="preserve">4.2.3. </w:t>
      </w:r>
      <w:r w:rsidRPr="00B70C9D">
        <w:rPr>
          <w:sz w:val="22"/>
          <w:szCs w:val="22"/>
        </w:rPr>
        <w:t>копи</w:t>
      </w:r>
      <w:r>
        <w:rPr>
          <w:sz w:val="22"/>
          <w:szCs w:val="22"/>
        </w:rPr>
        <w:t>ю</w:t>
      </w:r>
      <w:r w:rsidRPr="00B70C9D">
        <w:rPr>
          <w:sz w:val="22"/>
          <w:szCs w:val="22"/>
        </w:rPr>
        <w:t xml:space="preserve"> Положения об аттестации работников по правилам, установленным Ростехнадзором, соответствующего требованиям, установленным в </w:t>
      </w:r>
      <w:r>
        <w:rPr>
          <w:sz w:val="22"/>
          <w:szCs w:val="22"/>
        </w:rPr>
        <w:t>настоящем Положении</w:t>
      </w:r>
      <w:r w:rsidRPr="00B70C9D">
        <w:rPr>
          <w:sz w:val="22"/>
          <w:szCs w:val="22"/>
        </w:rPr>
        <w:t>;</w:t>
      </w:r>
    </w:p>
    <w:p w:rsidR="00CD760A" w:rsidRPr="00B70C9D" w:rsidRDefault="00CD760A" w:rsidP="00D8185E">
      <w:pPr>
        <w:autoSpaceDE w:val="0"/>
        <w:autoSpaceDN w:val="0"/>
        <w:adjustRightInd w:val="0"/>
        <w:ind w:firstLine="709"/>
        <w:jc w:val="both"/>
        <w:outlineLvl w:val="2"/>
        <w:rPr>
          <w:sz w:val="22"/>
          <w:szCs w:val="22"/>
        </w:rPr>
      </w:pPr>
      <w:r>
        <w:rPr>
          <w:sz w:val="22"/>
          <w:szCs w:val="22"/>
        </w:rPr>
        <w:t>4.2.4. копию</w:t>
      </w:r>
      <w:r w:rsidRPr="00B70C9D">
        <w:rPr>
          <w:sz w:val="22"/>
          <w:szCs w:val="22"/>
        </w:rPr>
        <w:t xml:space="preserve"> приказа об утверждении аттестационной комиссии (при наличии).</w:t>
      </w:r>
    </w:p>
    <w:p w:rsidR="00CD760A" w:rsidRDefault="00CD760A" w:rsidP="00CD760A">
      <w:pPr>
        <w:autoSpaceDE w:val="0"/>
        <w:autoSpaceDN w:val="0"/>
        <w:adjustRightInd w:val="0"/>
        <w:ind w:firstLine="540"/>
        <w:jc w:val="both"/>
        <w:outlineLvl w:val="2"/>
        <w:rPr>
          <w:sz w:val="22"/>
          <w:szCs w:val="22"/>
        </w:rPr>
      </w:pPr>
    </w:p>
    <w:p w:rsidR="00CD760A" w:rsidRDefault="00CD760A" w:rsidP="00CD760A">
      <w:pPr>
        <w:pStyle w:val="ConsPlusNormal"/>
        <w:widowControl/>
        <w:ind w:firstLine="0"/>
        <w:jc w:val="center"/>
        <w:outlineLvl w:val="1"/>
        <w:rPr>
          <w:rFonts w:ascii="Times New Roman" w:hAnsi="Times New Roman" w:cs="Times New Roman"/>
          <w:b/>
          <w:sz w:val="22"/>
          <w:szCs w:val="22"/>
        </w:rPr>
      </w:pPr>
      <w:r>
        <w:rPr>
          <w:rFonts w:ascii="Times New Roman" w:hAnsi="Times New Roman" w:cs="Times New Roman"/>
          <w:b/>
          <w:sz w:val="22"/>
          <w:szCs w:val="22"/>
        </w:rPr>
        <w:t>5</w:t>
      </w:r>
      <w:r w:rsidRPr="003930F3">
        <w:rPr>
          <w:rFonts w:ascii="Times New Roman" w:hAnsi="Times New Roman" w:cs="Times New Roman"/>
          <w:b/>
          <w:sz w:val="22"/>
          <w:szCs w:val="22"/>
        </w:rPr>
        <w:t>. Формирование, функции и организация работы аттестационных комиссий Федеральной службы по экологическому, технологическому и атомному надзору</w:t>
      </w:r>
    </w:p>
    <w:p w:rsidR="00CD760A" w:rsidRDefault="00CD760A" w:rsidP="00CD760A">
      <w:pPr>
        <w:pStyle w:val="ConsPlusNormal"/>
        <w:widowControl/>
        <w:ind w:firstLine="0"/>
        <w:jc w:val="center"/>
        <w:outlineLvl w:val="1"/>
        <w:rPr>
          <w:rFonts w:ascii="Times New Roman" w:hAnsi="Times New Roman" w:cs="Times New Roman"/>
          <w:b/>
          <w:sz w:val="22"/>
          <w:szCs w:val="22"/>
        </w:rPr>
      </w:pP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w:t>
      </w:r>
      <w:r>
        <w:rPr>
          <w:sz w:val="22"/>
          <w:szCs w:val="22"/>
        </w:rPr>
        <w:t>1.</w:t>
      </w:r>
      <w:r w:rsidRPr="003930F3">
        <w:rPr>
          <w:sz w:val="22"/>
          <w:szCs w:val="22"/>
        </w:rPr>
        <w:t xml:space="preserve"> Возглавляет </w:t>
      </w:r>
      <w:r>
        <w:rPr>
          <w:sz w:val="22"/>
          <w:szCs w:val="22"/>
        </w:rPr>
        <w:t>Центральную аттестационную комиссию</w:t>
      </w:r>
      <w:r w:rsidRPr="003930F3">
        <w:rPr>
          <w:sz w:val="22"/>
          <w:szCs w:val="22"/>
        </w:rPr>
        <w:t xml:space="preserve"> руководитель </w:t>
      </w:r>
      <w:r>
        <w:rPr>
          <w:sz w:val="22"/>
          <w:szCs w:val="22"/>
        </w:rPr>
        <w:t>Федеральной службы по экологическому, технологическому и атомному надзору</w:t>
      </w:r>
      <w:r w:rsidRPr="003930F3">
        <w:rPr>
          <w:sz w:val="22"/>
          <w:szCs w:val="22"/>
        </w:rPr>
        <w:t xml:space="preserve"> - Председатель </w:t>
      </w:r>
      <w:r>
        <w:rPr>
          <w:sz w:val="22"/>
          <w:szCs w:val="22"/>
        </w:rPr>
        <w:t>Центральной аттестационной комиссии</w:t>
      </w:r>
      <w:r w:rsidRPr="003930F3">
        <w:rPr>
          <w:sz w:val="22"/>
          <w:szCs w:val="22"/>
        </w:rPr>
        <w:t xml:space="preserve">. </w:t>
      </w:r>
      <w:proofErr w:type="gramStart"/>
      <w:r w:rsidRPr="003930F3">
        <w:rPr>
          <w:sz w:val="22"/>
          <w:szCs w:val="22"/>
        </w:rPr>
        <w:t xml:space="preserve">На время отсутствия руководителя </w:t>
      </w:r>
      <w:r>
        <w:rPr>
          <w:sz w:val="22"/>
          <w:szCs w:val="22"/>
        </w:rPr>
        <w:t>Федеральной службы по экологическому, технологическому и атомному надзору</w:t>
      </w:r>
      <w:r w:rsidRPr="003930F3">
        <w:rPr>
          <w:sz w:val="22"/>
          <w:szCs w:val="22"/>
        </w:rPr>
        <w:t xml:space="preserve"> (в связи с отпуском, командировкой, болезнью и другими обстоятельствами) или по его поручению полномочия, закрепленные за председателем </w:t>
      </w:r>
      <w:r>
        <w:rPr>
          <w:sz w:val="22"/>
          <w:szCs w:val="22"/>
        </w:rPr>
        <w:t>Центральной аттестационной комиссии</w:t>
      </w:r>
      <w:r w:rsidRPr="003930F3">
        <w:rPr>
          <w:sz w:val="22"/>
          <w:szCs w:val="22"/>
        </w:rPr>
        <w:t xml:space="preserve">, исполняет заместитель руководителя </w:t>
      </w:r>
      <w:r>
        <w:rPr>
          <w:sz w:val="22"/>
          <w:szCs w:val="22"/>
        </w:rPr>
        <w:t>Федеральной службы по экологическому, технологическому и атомному надзору</w:t>
      </w:r>
      <w:r w:rsidRPr="003930F3">
        <w:rPr>
          <w:sz w:val="22"/>
          <w:szCs w:val="22"/>
        </w:rPr>
        <w:t>.</w:t>
      </w:r>
      <w:proofErr w:type="gramEnd"/>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w:t>
      </w:r>
      <w:r>
        <w:rPr>
          <w:sz w:val="22"/>
          <w:szCs w:val="22"/>
        </w:rPr>
        <w:t>2.</w:t>
      </w:r>
      <w:r w:rsidRPr="003930F3">
        <w:rPr>
          <w:sz w:val="22"/>
          <w:szCs w:val="22"/>
        </w:rPr>
        <w:t xml:space="preserve"> Состав </w:t>
      </w:r>
      <w:r>
        <w:rPr>
          <w:sz w:val="22"/>
          <w:szCs w:val="22"/>
        </w:rPr>
        <w:t>Центральной аттестационной комиссии</w:t>
      </w:r>
      <w:r w:rsidRPr="003930F3">
        <w:rPr>
          <w:sz w:val="22"/>
          <w:szCs w:val="22"/>
        </w:rPr>
        <w:t xml:space="preserve"> утверждается приказом руководителя </w:t>
      </w:r>
      <w:r>
        <w:rPr>
          <w:sz w:val="22"/>
          <w:szCs w:val="22"/>
        </w:rPr>
        <w:t>Федеральной службы по экологическому, технологическому и атомному надзору</w:t>
      </w:r>
      <w:r w:rsidRPr="003930F3">
        <w:rPr>
          <w:sz w:val="22"/>
          <w:szCs w:val="22"/>
        </w:rPr>
        <w:t>.</w:t>
      </w: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w:t>
      </w:r>
      <w:r>
        <w:rPr>
          <w:sz w:val="22"/>
          <w:szCs w:val="22"/>
        </w:rPr>
        <w:t>3.</w:t>
      </w:r>
      <w:r w:rsidRPr="003930F3">
        <w:rPr>
          <w:sz w:val="22"/>
          <w:szCs w:val="22"/>
        </w:rPr>
        <w:t xml:space="preserve"> Организация деятельности </w:t>
      </w:r>
      <w:r>
        <w:rPr>
          <w:sz w:val="22"/>
          <w:szCs w:val="22"/>
        </w:rPr>
        <w:t>Центральной аттестационной комиссии</w:t>
      </w:r>
      <w:r w:rsidRPr="003930F3">
        <w:rPr>
          <w:sz w:val="22"/>
          <w:szCs w:val="22"/>
        </w:rPr>
        <w:t xml:space="preserve"> возлагается на Административное управление, которое формирует Секретариат </w:t>
      </w:r>
      <w:r>
        <w:rPr>
          <w:sz w:val="22"/>
          <w:szCs w:val="22"/>
        </w:rPr>
        <w:t>Центральной аттестационной комиссии</w:t>
      </w:r>
      <w:r w:rsidRPr="003930F3">
        <w:rPr>
          <w:sz w:val="22"/>
          <w:szCs w:val="22"/>
        </w:rPr>
        <w:t xml:space="preserve">. Секретариат </w:t>
      </w:r>
      <w:r>
        <w:rPr>
          <w:sz w:val="22"/>
          <w:szCs w:val="22"/>
        </w:rPr>
        <w:t>Центральной аттестационной комиссии</w:t>
      </w:r>
      <w:r w:rsidRPr="003930F3">
        <w:rPr>
          <w:sz w:val="22"/>
          <w:szCs w:val="22"/>
        </w:rPr>
        <w:t xml:space="preserve"> осуществляет:</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организацию и проведение аттестации;</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оформление, учет и хранение протоколов аттестации;</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оформление и учет удостоверений об аттестации;</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ведение реестра аттестованных лиц;</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 xml:space="preserve">организацию </w:t>
      </w:r>
      <w:proofErr w:type="gramStart"/>
      <w:r w:rsidRPr="003930F3">
        <w:rPr>
          <w:sz w:val="22"/>
          <w:szCs w:val="22"/>
        </w:rPr>
        <w:t>контроля за</w:t>
      </w:r>
      <w:proofErr w:type="gramEnd"/>
      <w:r w:rsidRPr="003930F3">
        <w:rPr>
          <w:sz w:val="22"/>
          <w:szCs w:val="22"/>
        </w:rPr>
        <w:t xml:space="preserve"> деятельностью Т</w:t>
      </w:r>
      <w:r>
        <w:rPr>
          <w:sz w:val="22"/>
          <w:szCs w:val="22"/>
        </w:rPr>
        <w:t>ерриториальной аттестационной комиссии</w:t>
      </w:r>
      <w:r w:rsidRPr="003930F3">
        <w:rPr>
          <w:sz w:val="22"/>
          <w:szCs w:val="22"/>
        </w:rPr>
        <w:t>;</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 xml:space="preserve">организацию рассмотрения жалоб и претензий по работе </w:t>
      </w:r>
      <w:r>
        <w:rPr>
          <w:sz w:val="22"/>
          <w:szCs w:val="22"/>
        </w:rPr>
        <w:t>Территориальной аттестационной комиссии</w:t>
      </w:r>
      <w:r w:rsidRPr="003930F3">
        <w:rPr>
          <w:sz w:val="22"/>
          <w:szCs w:val="22"/>
        </w:rPr>
        <w:t>.</w:t>
      </w: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w:t>
      </w:r>
      <w:r>
        <w:rPr>
          <w:sz w:val="22"/>
          <w:szCs w:val="22"/>
        </w:rPr>
        <w:t>4.</w:t>
      </w:r>
      <w:r w:rsidRPr="003930F3">
        <w:rPr>
          <w:sz w:val="22"/>
          <w:szCs w:val="22"/>
        </w:rPr>
        <w:t xml:space="preserve"> </w:t>
      </w:r>
      <w:r>
        <w:rPr>
          <w:sz w:val="22"/>
          <w:szCs w:val="22"/>
        </w:rPr>
        <w:t xml:space="preserve">Территориальная аттестационная комиссия </w:t>
      </w:r>
      <w:r w:rsidRPr="003930F3">
        <w:rPr>
          <w:sz w:val="22"/>
          <w:szCs w:val="22"/>
        </w:rPr>
        <w:t xml:space="preserve">формируются приказом по соответствующему территориальному органу </w:t>
      </w:r>
      <w:r>
        <w:rPr>
          <w:sz w:val="22"/>
          <w:szCs w:val="22"/>
        </w:rPr>
        <w:t>Федеральной службы по экологическому, технологическому и атомному надзору</w:t>
      </w:r>
      <w:r w:rsidRPr="003930F3">
        <w:rPr>
          <w:sz w:val="22"/>
          <w:szCs w:val="22"/>
        </w:rPr>
        <w:t xml:space="preserve">. Возглавляют </w:t>
      </w:r>
      <w:r>
        <w:rPr>
          <w:sz w:val="22"/>
          <w:szCs w:val="22"/>
        </w:rPr>
        <w:t>Территориальную аттестационную комиссию</w:t>
      </w:r>
      <w:r w:rsidRPr="003930F3">
        <w:rPr>
          <w:sz w:val="22"/>
          <w:szCs w:val="22"/>
        </w:rPr>
        <w:t xml:space="preserve"> руководители территориальных органов </w:t>
      </w:r>
      <w:r>
        <w:rPr>
          <w:sz w:val="22"/>
          <w:szCs w:val="22"/>
        </w:rPr>
        <w:t>Федеральной службы по экологическому, технологическому и атомному надзору</w:t>
      </w:r>
      <w:r w:rsidRPr="003930F3">
        <w:rPr>
          <w:sz w:val="22"/>
          <w:szCs w:val="22"/>
        </w:rPr>
        <w:t xml:space="preserve">, которые своим приказом определяют заместителей руководителя </w:t>
      </w:r>
      <w:r>
        <w:rPr>
          <w:sz w:val="22"/>
          <w:szCs w:val="22"/>
        </w:rPr>
        <w:t>Территориальной аттестационной комиссии</w:t>
      </w:r>
      <w:r w:rsidRPr="003930F3">
        <w:rPr>
          <w:sz w:val="22"/>
          <w:szCs w:val="22"/>
        </w:rPr>
        <w:t xml:space="preserve"> из числа своих заместителей, обеспечивающих работу территориальных аттестационных комиссий в соответствующих субъектах Российской Федерации.</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5.5. </w:t>
      </w:r>
      <w:r w:rsidRPr="003930F3">
        <w:rPr>
          <w:sz w:val="22"/>
          <w:szCs w:val="22"/>
        </w:rPr>
        <w:t xml:space="preserve">Секретариат </w:t>
      </w:r>
      <w:r>
        <w:rPr>
          <w:sz w:val="22"/>
          <w:szCs w:val="22"/>
        </w:rPr>
        <w:t>Территориальной аттестационной комиссии</w:t>
      </w:r>
      <w:r w:rsidRPr="003930F3">
        <w:rPr>
          <w:sz w:val="22"/>
          <w:szCs w:val="22"/>
        </w:rPr>
        <w:t xml:space="preserve"> осуществляет:</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организацию и проведение аттестации;</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оформление, учет и хранение протоколов аттестации;</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оформление и учет удостоверений об аттестации;</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ведение реестра аттестованных лиц;</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 xml:space="preserve">направление отчетов о деятельности </w:t>
      </w:r>
      <w:r>
        <w:rPr>
          <w:sz w:val="22"/>
          <w:szCs w:val="22"/>
        </w:rPr>
        <w:t>Территориальной аттестационной комиссии</w:t>
      </w:r>
      <w:r w:rsidRPr="003930F3">
        <w:rPr>
          <w:sz w:val="22"/>
          <w:szCs w:val="22"/>
        </w:rPr>
        <w:t xml:space="preserve"> в Ц</w:t>
      </w:r>
      <w:r>
        <w:rPr>
          <w:sz w:val="22"/>
          <w:szCs w:val="22"/>
        </w:rPr>
        <w:t>ентральную аттестационную комиссию</w:t>
      </w:r>
      <w:r w:rsidRPr="003930F3">
        <w:rPr>
          <w:sz w:val="22"/>
          <w:szCs w:val="22"/>
        </w:rPr>
        <w:t>.</w:t>
      </w:r>
    </w:p>
    <w:p w:rsidR="00CD760A" w:rsidRPr="003930F3" w:rsidRDefault="00CD760A" w:rsidP="00D8185E">
      <w:pPr>
        <w:autoSpaceDE w:val="0"/>
        <w:autoSpaceDN w:val="0"/>
        <w:adjustRightInd w:val="0"/>
        <w:ind w:firstLine="709"/>
        <w:jc w:val="both"/>
        <w:outlineLvl w:val="2"/>
        <w:rPr>
          <w:sz w:val="22"/>
          <w:szCs w:val="22"/>
        </w:rPr>
      </w:pPr>
      <w:r>
        <w:rPr>
          <w:sz w:val="22"/>
          <w:szCs w:val="22"/>
        </w:rPr>
        <w:t>5.6</w:t>
      </w:r>
      <w:r w:rsidRPr="003930F3">
        <w:rPr>
          <w:sz w:val="22"/>
          <w:szCs w:val="22"/>
        </w:rPr>
        <w:t xml:space="preserve">. К функциям аттестационных комиссий </w:t>
      </w:r>
      <w:r>
        <w:rPr>
          <w:sz w:val="22"/>
          <w:szCs w:val="22"/>
        </w:rPr>
        <w:t>Федеральной службы по экологическому, технологическому и атомному надзору</w:t>
      </w:r>
      <w:r w:rsidRPr="003930F3">
        <w:rPr>
          <w:sz w:val="22"/>
          <w:szCs w:val="22"/>
        </w:rPr>
        <w:t xml:space="preserve"> относятся:</w:t>
      </w:r>
    </w:p>
    <w:p w:rsidR="00CD760A" w:rsidRPr="003930F3" w:rsidRDefault="00CD760A" w:rsidP="00D8185E">
      <w:pPr>
        <w:autoSpaceDE w:val="0"/>
        <w:autoSpaceDN w:val="0"/>
        <w:adjustRightInd w:val="0"/>
        <w:ind w:firstLine="709"/>
        <w:jc w:val="both"/>
        <w:outlineLvl w:val="2"/>
        <w:rPr>
          <w:sz w:val="22"/>
          <w:szCs w:val="22"/>
        </w:rPr>
      </w:pPr>
      <w:r>
        <w:rPr>
          <w:sz w:val="22"/>
          <w:szCs w:val="22"/>
        </w:rPr>
        <w:lastRenderedPageBreak/>
        <w:t xml:space="preserve">- </w:t>
      </w:r>
      <w:r w:rsidRPr="003930F3">
        <w:rPr>
          <w:sz w:val="22"/>
          <w:szCs w:val="22"/>
        </w:rPr>
        <w:t xml:space="preserve">аттестация руководителей и специалистов организаций по вопросам, отнесенным к компетенции </w:t>
      </w:r>
      <w:r>
        <w:rPr>
          <w:sz w:val="22"/>
          <w:szCs w:val="22"/>
        </w:rPr>
        <w:t>Федеральной службы по экологическому, технологическому и атомному надзору</w:t>
      </w:r>
      <w:r w:rsidRPr="003930F3">
        <w:rPr>
          <w:sz w:val="22"/>
          <w:szCs w:val="22"/>
        </w:rPr>
        <w:t>;</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организация и проведение внеочередной аттестации;</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 xml:space="preserve">разработка рекомендаций по совершенствованию процесса аттестации в сфере деятельности </w:t>
      </w:r>
      <w:r>
        <w:rPr>
          <w:sz w:val="22"/>
          <w:szCs w:val="22"/>
        </w:rPr>
        <w:t>Федеральной службы по экологическому, технологическому и атомному надзору</w:t>
      </w:r>
      <w:r w:rsidRPr="003930F3">
        <w:rPr>
          <w:sz w:val="22"/>
          <w:szCs w:val="22"/>
        </w:rPr>
        <w:t xml:space="preserve"> </w:t>
      </w:r>
      <w:r>
        <w:rPr>
          <w:sz w:val="22"/>
          <w:szCs w:val="22"/>
        </w:rPr>
        <w:t>н</w:t>
      </w:r>
      <w:r w:rsidRPr="003930F3">
        <w:rPr>
          <w:sz w:val="22"/>
          <w:szCs w:val="22"/>
        </w:rPr>
        <w:t>а основании результатов деятельности аттестационных комиссий;</w:t>
      </w:r>
    </w:p>
    <w:p w:rsidR="00CD760A" w:rsidRPr="003930F3" w:rsidRDefault="00CD760A" w:rsidP="00D8185E">
      <w:pPr>
        <w:autoSpaceDE w:val="0"/>
        <w:autoSpaceDN w:val="0"/>
        <w:adjustRightInd w:val="0"/>
        <w:ind w:firstLine="709"/>
        <w:jc w:val="both"/>
        <w:outlineLvl w:val="2"/>
        <w:rPr>
          <w:sz w:val="22"/>
          <w:szCs w:val="22"/>
        </w:rPr>
      </w:pPr>
      <w:r>
        <w:rPr>
          <w:sz w:val="22"/>
          <w:szCs w:val="22"/>
        </w:rPr>
        <w:t xml:space="preserve">- </w:t>
      </w:r>
      <w:r w:rsidRPr="003930F3">
        <w:rPr>
          <w:sz w:val="22"/>
          <w:szCs w:val="22"/>
        </w:rPr>
        <w:t xml:space="preserve">рассмотрение и совершенствование тестов для проведения аттестации, утверждаемых </w:t>
      </w:r>
      <w:r>
        <w:rPr>
          <w:sz w:val="22"/>
          <w:szCs w:val="22"/>
        </w:rPr>
        <w:t>Федеральной службы по экологическому, технологическому и атомному надзору</w:t>
      </w:r>
      <w:r w:rsidRPr="003930F3">
        <w:rPr>
          <w:sz w:val="22"/>
          <w:szCs w:val="22"/>
        </w:rPr>
        <w:t>.</w:t>
      </w: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w:t>
      </w:r>
      <w:r>
        <w:rPr>
          <w:sz w:val="22"/>
          <w:szCs w:val="22"/>
        </w:rPr>
        <w:t>7.</w:t>
      </w:r>
      <w:r w:rsidRPr="003930F3">
        <w:rPr>
          <w:sz w:val="22"/>
          <w:szCs w:val="22"/>
        </w:rPr>
        <w:t xml:space="preserve"> Территориальные аттестационные комиссии проводят аттестацию на территориях субъектов Российской Федерации по месту нахождения производственных объектов поднадзорных организаций, в которых работают аттестуемые.</w:t>
      </w:r>
    </w:p>
    <w:p w:rsidR="00CD760A" w:rsidRPr="003930F3" w:rsidRDefault="00CD760A" w:rsidP="00D8185E">
      <w:pPr>
        <w:autoSpaceDE w:val="0"/>
        <w:autoSpaceDN w:val="0"/>
        <w:adjustRightInd w:val="0"/>
        <w:ind w:firstLine="709"/>
        <w:jc w:val="both"/>
        <w:outlineLvl w:val="2"/>
        <w:rPr>
          <w:sz w:val="22"/>
          <w:szCs w:val="22"/>
        </w:rPr>
      </w:pPr>
      <w:r>
        <w:rPr>
          <w:sz w:val="22"/>
          <w:szCs w:val="22"/>
        </w:rPr>
        <w:t>5.8</w:t>
      </w:r>
      <w:r w:rsidRPr="003930F3">
        <w:rPr>
          <w:sz w:val="22"/>
          <w:szCs w:val="22"/>
        </w:rPr>
        <w:t xml:space="preserve">. Аттестационные комиссии </w:t>
      </w:r>
      <w:r>
        <w:rPr>
          <w:sz w:val="22"/>
          <w:szCs w:val="22"/>
        </w:rPr>
        <w:t>Федеральной службы по экологическому, технологическому и атомному надзору</w:t>
      </w:r>
      <w:r w:rsidRPr="003930F3">
        <w:rPr>
          <w:sz w:val="22"/>
          <w:szCs w:val="22"/>
        </w:rPr>
        <w:t xml:space="preserve"> осуществляют контроль знаний аттестуемых в очной форме в помещениях, занимаемых </w:t>
      </w:r>
      <w:r>
        <w:rPr>
          <w:sz w:val="22"/>
          <w:szCs w:val="22"/>
        </w:rPr>
        <w:t>Федеральной службы по экологическому, технологическому и атомному надзору</w:t>
      </w:r>
      <w:r w:rsidRPr="003930F3">
        <w:rPr>
          <w:sz w:val="22"/>
          <w:szCs w:val="22"/>
        </w:rPr>
        <w:t>, с применением соответствующих программных средств и экзаменационных билетов (тестов).</w:t>
      </w:r>
    </w:p>
    <w:p w:rsidR="00CD760A" w:rsidRPr="003930F3" w:rsidRDefault="00CD760A" w:rsidP="00D8185E">
      <w:pPr>
        <w:autoSpaceDE w:val="0"/>
        <w:autoSpaceDN w:val="0"/>
        <w:adjustRightInd w:val="0"/>
        <w:ind w:firstLine="709"/>
        <w:jc w:val="both"/>
        <w:outlineLvl w:val="2"/>
        <w:rPr>
          <w:sz w:val="22"/>
          <w:szCs w:val="22"/>
        </w:rPr>
      </w:pPr>
      <w:r w:rsidRPr="003930F3">
        <w:rPr>
          <w:sz w:val="22"/>
          <w:szCs w:val="22"/>
        </w:rPr>
        <w:t>Проверка знаний аттестуемых должна проводиться в присутствии не менее трех членов аттестационной комиссии.</w:t>
      </w:r>
    </w:p>
    <w:p w:rsidR="00CD760A" w:rsidRPr="003930F3" w:rsidRDefault="00CD760A" w:rsidP="00D8185E">
      <w:pPr>
        <w:autoSpaceDE w:val="0"/>
        <w:autoSpaceDN w:val="0"/>
        <w:adjustRightInd w:val="0"/>
        <w:ind w:firstLine="709"/>
        <w:jc w:val="both"/>
        <w:outlineLvl w:val="2"/>
        <w:rPr>
          <w:sz w:val="22"/>
          <w:szCs w:val="22"/>
        </w:rPr>
      </w:pPr>
      <w:r>
        <w:rPr>
          <w:sz w:val="22"/>
          <w:szCs w:val="22"/>
        </w:rPr>
        <w:t>5.9</w:t>
      </w:r>
      <w:r w:rsidRPr="003930F3">
        <w:rPr>
          <w:sz w:val="22"/>
          <w:szCs w:val="22"/>
        </w:rPr>
        <w:t xml:space="preserve">. Секретариат аттестационных комиссий информирует аттестуемого о дате, месте, времени проведения аттестации не </w:t>
      </w:r>
      <w:proofErr w:type="gramStart"/>
      <w:r w:rsidRPr="003930F3">
        <w:rPr>
          <w:sz w:val="22"/>
          <w:szCs w:val="22"/>
        </w:rPr>
        <w:t>позднее</w:t>
      </w:r>
      <w:proofErr w:type="gramEnd"/>
      <w:r w:rsidRPr="003930F3">
        <w:rPr>
          <w:sz w:val="22"/>
          <w:szCs w:val="22"/>
        </w:rPr>
        <w:t xml:space="preserve"> чем за 10 дней до даты проведения заседания аттестационной комиссии.</w:t>
      </w: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1</w:t>
      </w:r>
      <w:r>
        <w:rPr>
          <w:sz w:val="22"/>
          <w:szCs w:val="22"/>
        </w:rPr>
        <w:t>0</w:t>
      </w:r>
      <w:r w:rsidRPr="003930F3">
        <w:rPr>
          <w:sz w:val="22"/>
          <w:szCs w:val="22"/>
        </w:rPr>
        <w:t>. Секретариат соответствующей аттестационной комиссии осуществляет оформление документов об аттестации.</w:t>
      </w: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1</w:t>
      </w:r>
      <w:r>
        <w:rPr>
          <w:sz w:val="22"/>
          <w:szCs w:val="22"/>
        </w:rPr>
        <w:t>1</w:t>
      </w:r>
      <w:r w:rsidRPr="003930F3">
        <w:rPr>
          <w:sz w:val="22"/>
          <w:szCs w:val="22"/>
        </w:rPr>
        <w:t>. Протокол аттестационной комиссии подписывается членами аттестационной комиссии и утверждается председателем соответствующей аттестационной комиссии или его заместителем.</w:t>
      </w: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1</w:t>
      </w:r>
      <w:r>
        <w:rPr>
          <w:sz w:val="22"/>
          <w:szCs w:val="22"/>
        </w:rPr>
        <w:t>2</w:t>
      </w:r>
      <w:r w:rsidRPr="003930F3">
        <w:rPr>
          <w:sz w:val="22"/>
          <w:szCs w:val="22"/>
        </w:rPr>
        <w:t xml:space="preserve">. Номер протокола содержит 3 группы цифр. Первая группа - код центрального аппарата или территориального органа </w:t>
      </w:r>
      <w:r>
        <w:rPr>
          <w:sz w:val="22"/>
          <w:szCs w:val="22"/>
        </w:rPr>
        <w:t>Федеральной службы по экологическому, технологическому и атомному надзору</w:t>
      </w:r>
      <w:r w:rsidRPr="003930F3">
        <w:rPr>
          <w:sz w:val="22"/>
          <w:szCs w:val="22"/>
        </w:rPr>
        <w:t xml:space="preserve"> (структурного подразделения территориального органа в субъекте Российской Федерации); вторая группа - две последние цифры года выдачи удостоверения; третья группа - порядковый номер заседания аттестационной комиссии текущего года.</w:t>
      </w:r>
    </w:p>
    <w:p w:rsidR="00CD760A" w:rsidRPr="003930F3" w:rsidRDefault="00CD760A" w:rsidP="00D8185E">
      <w:pPr>
        <w:autoSpaceDE w:val="0"/>
        <w:autoSpaceDN w:val="0"/>
        <w:adjustRightInd w:val="0"/>
        <w:ind w:firstLine="709"/>
        <w:jc w:val="both"/>
        <w:outlineLvl w:val="2"/>
        <w:rPr>
          <w:sz w:val="22"/>
          <w:szCs w:val="22"/>
        </w:rPr>
      </w:pPr>
      <w:r w:rsidRPr="003930F3">
        <w:rPr>
          <w:sz w:val="22"/>
          <w:szCs w:val="22"/>
        </w:rPr>
        <w:t>В номере удостоверения об аттестации указывается номер протокола и добавляется четвертая группа цифр - порядковый номер аттестуемого в протоколе.</w:t>
      </w: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1</w:t>
      </w:r>
      <w:r>
        <w:rPr>
          <w:sz w:val="22"/>
          <w:szCs w:val="22"/>
        </w:rPr>
        <w:t>3</w:t>
      </w:r>
      <w:r w:rsidRPr="003930F3">
        <w:rPr>
          <w:sz w:val="22"/>
          <w:szCs w:val="22"/>
        </w:rPr>
        <w:t xml:space="preserve">. </w:t>
      </w:r>
      <w:proofErr w:type="gramStart"/>
      <w:r w:rsidRPr="003930F3">
        <w:rPr>
          <w:sz w:val="22"/>
          <w:szCs w:val="22"/>
        </w:rPr>
        <w:t xml:space="preserve">Аттестованному, утратившему удостоверение об аттестации, аттестационной комиссией  </w:t>
      </w:r>
      <w:r>
        <w:rPr>
          <w:sz w:val="22"/>
          <w:szCs w:val="22"/>
        </w:rPr>
        <w:t>Федеральной службы по экологическому, технологическому и атомному надзору</w:t>
      </w:r>
      <w:r w:rsidRPr="003930F3">
        <w:rPr>
          <w:sz w:val="22"/>
          <w:szCs w:val="22"/>
        </w:rPr>
        <w:t xml:space="preserve"> выдается дубликат удостоверения об аттестации.</w:t>
      </w:r>
      <w:proofErr w:type="gramEnd"/>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1</w:t>
      </w:r>
      <w:r>
        <w:rPr>
          <w:sz w:val="22"/>
          <w:szCs w:val="22"/>
        </w:rPr>
        <w:t>4</w:t>
      </w:r>
      <w:r w:rsidRPr="003930F3">
        <w:rPr>
          <w:sz w:val="22"/>
          <w:szCs w:val="22"/>
        </w:rPr>
        <w:t>. Аттестационные материалы хранятся в аттестационных комиссиях в течение пяти лет.</w:t>
      </w: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1</w:t>
      </w:r>
      <w:r>
        <w:rPr>
          <w:sz w:val="22"/>
          <w:szCs w:val="22"/>
        </w:rPr>
        <w:t>5</w:t>
      </w:r>
      <w:r w:rsidRPr="003930F3">
        <w:rPr>
          <w:sz w:val="22"/>
          <w:szCs w:val="22"/>
        </w:rPr>
        <w:t xml:space="preserve">. Сведения о прошедших аттестацию в аттестационных комиссиях </w:t>
      </w:r>
      <w:r>
        <w:rPr>
          <w:sz w:val="22"/>
          <w:szCs w:val="22"/>
        </w:rPr>
        <w:t>Федеральной службы по экологическому, технологическому и атомному надзору</w:t>
      </w:r>
      <w:r w:rsidRPr="003930F3">
        <w:rPr>
          <w:sz w:val="22"/>
          <w:szCs w:val="22"/>
        </w:rPr>
        <w:t xml:space="preserve"> вносятся в базу данных Автоматизированной информационно-управляющей системы регулирования промышленной безопасности (АИС ПБ).</w:t>
      </w:r>
    </w:p>
    <w:p w:rsidR="00CD760A" w:rsidRPr="003930F3" w:rsidRDefault="00CD760A" w:rsidP="00D8185E">
      <w:pPr>
        <w:autoSpaceDE w:val="0"/>
        <w:autoSpaceDN w:val="0"/>
        <w:adjustRightInd w:val="0"/>
        <w:ind w:firstLine="709"/>
        <w:jc w:val="both"/>
        <w:outlineLvl w:val="2"/>
        <w:rPr>
          <w:sz w:val="22"/>
          <w:szCs w:val="22"/>
        </w:rPr>
      </w:pPr>
      <w:r>
        <w:rPr>
          <w:sz w:val="22"/>
          <w:szCs w:val="22"/>
        </w:rPr>
        <w:t>5.</w:t>
      </w:r>
      <w:r w:rsidRPr="003930F3">
        <w:rPr>
          <w:sz w:val="22"/>
          <w:szCs w:val="22"/>
        </w:rPr>
        <w:t>1</w:t>
      </w:r>
      <w:r>
        <w:rPr>
          <w:sz w:val="22"/>
          <w:szCs w:val="22"/>
        </w:rPr>
        <w:t>6</w:t>
      </w:r>
      <w:r w:rsidRPr="003930F3">
        <w:rPr>
          <w:sz w:val="22"/>
          <w:szCs w:val="22"/>
        </w:rPr>
        <w:t xml:space="preserve">. Сведения передаются аттестационными комиссиями </w:t>
      </w:r>
      <w:r>
        <w:rPr>
          <w:sz w:val="22"/>
          <w:szCs w:val="22"/>
        </w:rPr>
        <w:t>Федеральной службы по экологическому, технологическому и атомному надзору</w:t>
      </w:r>
      <w:r w:rsidRPr="003930F3">
        <w:rPr>
          <w:sz w:val="22"/>
          <w:szCs w:val="22"/>
        </w:rPr>
        <w:t xml:space="preserve"> в секретариат ЦАК на бумажном носителе и в электронном виде (</w:t>
      </w:r>
      <w:proofErr w:type="spellStart"/>
      <w:r w:rsidRPr="003930F3">
        <w:rPr>
          <w:sz w:val="22"/>
          <w:szCs w:val="22"/>
        </w:rPr>
        <w:t>CAC@gosnadzor.ru</w:t>
      </w:r>
      <w:proofErr w:type="spellEnd"/>
      <w:r w:rsidRPr="003930F3">
        <w:rPr>
          <w:sz w:val="22"/>
          <w:szCs w:val="22"/>
        </w:rPr>
        <w:t>.).</w:t>
      </w:r>
    </w:p>
    <w:p w:rsidR="00CD760A" w:rsidRPr="003930F3" w:rsidRDefault="00CD760A" w:rsidP="00D8185E">
      <w:pPr>
        <w:autoSpaceDE w:val="0"/>
        <w:autoSpaceDN w:val="0"/>
        <w:adjustRightInd w:val="0"/>
        <w:ind w:firstLine="709"/>
        <w:jc w:val="both"/>
        <w:outlineLvl w:val="2"/>
        <w:rPr>
          <w:sz w:val="22"/>
          <w:szCs w:val="22"/>
        </w:rPr>
      </w:pPr>
    </w:p>
    <w:p w:rsidR="00CD760A" w:rsidRDefault="00CD760A" w:rsidP="00D8185E">
      <w:pPr>
        <w:autoSpaceDE w:val="0"/>
        <w:autoSpaceDN w:val="0"/>
        <w:adjustRightInd w:val="0"/>
        <w:ind w:firstLine="709"/>
        <w:jc w:val="both"/>
        <w:outlineLvl w:val="2"/>
        <w:rPr>
          <w:sz w:val="22"/>
          <w:szCs w:val="22"/>
        </w:rPr>
      </w:pPr>
    </w:p>
    <w:p w:rsidR="00CD760A" w:rsidRDefault="00CD760A" w:rsidP="00D8185E">
      <w:pPr>
        <w:autoSpaceDE w:val="0"/>
        <w:autoSpaceDN w:val="0"/>
        <w:adjustRightInd w:val="0"/>
        <w:ind w:firstLine="709"/>
        <w:jc w:val="both"/>
        <w:outlineLvl w:val="2"/>
        <w:rPr>
          <w:sz w:val="22"/>
          <w:szCs w:val="22"/>
        </w:rPr>
      </w:pPr>
    </w:p>
    <w:p w:rsidR="00CD760A" w:rsidRDefault="00CD760A" w:rsidP="00D8185E">
      <w:pPr>
        <w:autoSpaceDE w:val="0"/>
        <w:autoSpaceDN w:val="0"/>
        <w:adjustRightInd w:val="0"/>
        <w:ind w:firstLine="709"/>
        <w:jc w:val="both"/>
        <w:outlineLvl w:val="2"/>
        <w:rPr>
          <w:sz w:val="22"/>
          <w:szCs w:val="22"/>
        </w:rPr>
      </w:pPr>
    </w:p>
    <w:p w:rsidR="00CD760A" w:rsidRPr="006E4CF6" w:rsidRDefault="00CA61A3" w:rsidP="00CD760A">
      <w:pPr>
        <w:ind w:left="4140"/>
        <w:jc w:val="both"/>
        <w:rPr>
          <w:spacing w:val="-6"/>
          <w:sz w:val="22"/>
        </w:rPr>
      </w:pPr>
      <w:r>
        <w:rPr>
          <w:sz w:val="22"/>
          <w:szCs w:val="22"/>
        </w:rPr>
        <w:br w:type="column"/>
      </w:r>
      <w:r w:rsidR="00CD760A" w:rsidRPr="006E4CF6">
        <w:rPr>
          <w:sz w:val="22"/>
          <w:szCs w:val="22"/>
        </w:rPr>
        <w:lastRenderedPageBreak/>
        <w:t>Приложение № 1 к Положению</w:t>
      </w:r>
      <w:r w:rsidR="00CD760A" w:rsidRPr="006E4CF6">
        <w:rPr>
          <w:spacing w:val="-6"/>
          <w:sz w:val="22"/>
          <w:szCs w:val="22"/>
        </w:rPr>
        <w:t xml:space="preserve"> </w:t>
      </w:r>
      <w:r w:rsidR="00CD760A" w:rsidRPr="00F56759">
        <w:rPr>
          <w:sz w:val="22"/>
          <w:szCs w:val="22"/>
        </w:rPr>
        <w:t xml:space="preserve">о порядке подготовки и аттестации работников организаций, являющихся членами </w:t>
      </w:r>
      <w:r w:rsidR="00CD760A">
        <w:rPr>
          <w:sz w:val="22"/>
          <w:szCs w:val="22"/>
        </w:rPr>
        <w:t>Ассоциации саморегулируемой организации</w:t>
      </w:r>
      <w:r w:rsidR="00CD760A" w:rsidRPr="00F56759">
        <w:rPr>
          <w:sz w:val="22"/>
          <w:szCs w:val="22"/>
        </w:rPr>
        <w:t xml:space="preserve"> «</w:t>
      </w:r>
      <w:r w:rsidR="00CD760A">
        <w:rPr>
          <w:sz w:val="22"/>
          <w:szCs w:val="22"/>
        </w:rPr>
        <w:t>Балтийское объединение изыскателей</w:t>
      </w:r>
      <w:r w:rsidR="00CD760A" w:rsidRPr="00F56759">
        <w:rPr>
          <w:sz w:val="22"/>
          <w:szCs w:val="22"/>
        </w:rPr>
        <w:t>»,</w:t>
      </w:r>
      <w:r w:rsidR="00CD760A">
        <w:rPr>
          <w:sz w:val="22"/>
          <w:szCs w:val="22"/>
        </w:rPr>
        <w:t xml:space="preserve"> </w:t>
      </w:r>
      <w:r w:rsidR="00CD760A" w:rsidRPr="00F56759">
        <w:rPr>
          <w:sz w:val="22"/>
          <w:szCs w:val="22"/>
        </w:rPr>
        <w:t>поднадзорных Федеральной службе по экологическому, технологическому и атомному надзору</w:t>
      </w:r>
      <w:r w:rsidR="00CD760A" w:rsidRPr="00BA5280">
        <w:rPr>
          <w:sz w:val="22"/>
        </w:rPr>
        <w:t xml:space="preserve"> </w:t>
      </w:r>
    </w:p>
    <w:p w:rsidR="00D8185E" w:rsidRPr="0018341C" w:rsidRDefault="00D8185E" w:rsidP="00D8185E">
      <w:pPr>
        <w:jc w:val="center"/>
        <w:rPr>
          <w:b/>
          <w:bCs/>
          <w:sz w:val="20"/>
          <w:szCs w:val="22"/>
        </w:rPr>
      </w:pPr>
    </w:p>
    <w:p w:rsidR="00D8185E" w:rsidRPr="0018341C" w:rsidRDefault="00D8185E" w:rsidP="00D8185E">
      <w:pPr>
        <w:jc w:val="center"/>
        <w:rPr>
          <w:b/>
          <w:bCs/>
          <w:sz w:val="20"/>
          <w:szCs w:val="22"/>
        </w:rPr>
      </w:pPr>
    </w:p>
    <w:p w:rsidR="00CD760A" w:rsidRPr="006E4CF6" w:rsidRDefault="00CD760A" w:rsidP="00D8185E">
      <w:pPr>
        <w:jc w:val="center"/>
        <w:rPr>
          <w:sz w:val="22"/>
          <w:szCs w:val="22"/>
        </w:rPr>
      </w:pPr>
      <w:r w:rsidRPr="006E4CF6">
        <w:rPr>
          <w:b/>
          <w:bCs/>
          <w:sz w:val="22"/>
          <w:szCs w:val="22"/>
        </w:rPr>
        <w:t>ФОРМА ПРОТОКОЛА АТТЕСТАЦИОННОЙ КОМИССИИ</w:t>
      </w:r>
    </w:p>
    <w:p w:rsidR="00CD760A" w:rsidRPr="006E4CF6" w:rsidRDefault="00CD760A" w:rsidP="00D8185E">
      <w:pPr>
        <w:jc w:val="center"/>
        <w:rPr>
          <w:b/>
          <w:bCs/>
          <w:sz w:val="22"/>
          <w:szCs w:val="22"/>
        </w:rPr>
      </w:pPr>
      <w:r w:rsidRPr="006E4CF6">
        <w:rPr>
          <w:b/>
          <w:bCs/>
          <w:sz w:val="22"/>
          <w:szCs w:val="22"/>
        </w:rPr>
        <w:t>АТТЕСТАЦИОННАЯ КОМИССИЯ</w:t>
      </w:r>
    </w:p>
    <w:p w:rsidR="00CD760A" w:rsidRPr="006E4CF6" w:rsidRDefault="00CD760A" w:rsidP="00CD760A">
      <w:pPr>
        <w:ind w:left="1134" w:right="1133"/>
        <w:jc w:val="center"/>
        <w:rPr>
          <w:sz w:val="22"/>
          <w:szCs w:val="22"/>
        </w:rPr>
      </w:pPr>
    </w:p>
    <w:p w:rsidR="00CD760A" w:rsidRPr="006E4CF6" w:rsidRDefault="00CD760A" w:rsidP="00CD760A">
      <w:pPr>
        <w:pBdr>
          <w:top w:val="single" w:sz="4" w:space="1" w:color="auto"/>
        </w:pBdr>
        <w:spacing w:after="240"/>
        <w:ind w:left="1134" w:right="1133"/>
        <w:jc w:val="center"/>
        <w:rPr>
          <w:sz w:val="22"/>
          <w:szCs w:val="22"/>
        </w:rPr>
      </w:pPr>
      <w:r w:rsidRPr="006E4CF6">
        <w:rPr>
          <w:sz w:val="22"/>
          <w:szCs w:val="22"/>
        </w:rPr>
        <w:t>(наименование аттестационной комиссии)</w:t>
      </w:r>
    </w:p>
    <w:tbl>
      <w:tblPr>
        <w:tblW w:w="0" w:type="auto"/>
        <w:jc w:val="center"/>
        <w:tblLayout w:type="fixed"/>
        <w:tblCellMar>
          <w:left w:w="28" w:type="dxa"/>
          <w:right w:w="28" w:type="dxa"/>
        </w:tblCellMar>
        <w:tblLook w:val="0000"/>
      </w:tblPr>
      <w:tblGrid>
        <w:gridCol w:w="1758"/>
        <w:gridCol w:w="851"/>
      </w:tblGrid>
      <w:tr w:rsidR="00CD760A" w:rsidRPr="006E4CF6" w:rsidTr="00CD760A">
        <w:trPr>
          <w:cantSplit/>
          <w:jc w:val="center"/>
        </w:trPr>
        <w:tc>
          <w:tcPr>
            <w:tcW w:w="1758" w:type="dxa"/>
            <w:tcBorders>
              <w:top w:val="nil"/>
              <w:left w:val="nil"/>
              <w:bottom w:val="nil"/>
              <w:right w:val="nil"/>
            </w:tcBorders>
            <w:vAlign w:val="bottom"/>
          </w:tcPr>
          <w:p w:rsidR="00CD760A" w:rsidRPr="006E4CF6" w:rsidRDefault="00CD760A" w:rsidP="00CD760A">
            <w:pPr>
              <w:rPr>
                <w:sz w:val="22"/>
                <w:szCs w:val="22"/>
              </w:rPr>
            </w:pPr>
            <w:r w:rsidRPr="006E4CF6">
              <w:rPr>
                <w:sz w:val="22"/>
                <w:szCs w:val="22"/>
              </w:rPr>
              <w:t>ПРОТОКОЛ №</w:t>
            </w:r>
          </w:p>
        </w:tc>
        <w:tc>
          <w:tcPr>
            <w:tcW w:w="851" w:type="dxa"/>
            <w:tcBorders>
              <w:top w:val="nil"/>
              <w:left w:val="nil"/>
              <w:bottom w:val="single" w:sz="4" w:space="0" w:color="auto"/>
              <w:right w:val="nil"/>
            </w:tcBorders>
            <w:vAlign w:val="bottom"/>
          </w:tcPr>
          <w:p w:rsidR="00CD760A" w:rsidRPr="006E4CF6" w:rsidRDefault="00CD760A" w:rsidP="00CD760A">
            <w:pPr>
              <w:jc w:val="center"/>
              <w:rPr>
                <w:sz w:val="22"/>
                <w:szCs w:val="22"/>
              </w:rPr>
            </w:pPr>
          </w:p>
        </w:tc>
      </w:tr>
    </w:tbl>
    <w:p w:rsidR="00CD760A" w:rsidRPr="006E4CF6" w:rsidRDefault="00CD760A" w:rsidP="00CD760A">
      <w:pPr>
        <w:jc w:val="center"/>
        <w:rPr>
          <w:sz w:val="22"/>
          <w:szCs w:val="22"/>
        </w:rPr>
      </w:pPr>
    </w:p>
    <w:tbl>
      <w:tblPr>
        <w:tblW w:w="9748" w:type="dxa"/>
        <w:tblLayout w:type="fixed"/>
        <w:tblCellMar>
          <w:left w:w="28" w:type="dxa"/>
          <w:right w:w="28" w:type="dxa"/>
        </w:tblCellMar>
        <w:tblLook w:val="0000"/>
      </w:tblPr>
      <w:tblGrid>
        <w:gridCol w:w="198"/>
        <w:gridCol w:w="425"/>
        <w:gridCol w:w="256"/>
        <w:gridCol w:w="1418"/>
        <w:gridCol w:w="378"/>
        <w:gridCol w:w="378"/>
        <w:gridCol w:w="378"/>
        <w:gridCol w:w="4394"/>
        <w:gridCol w:w="1923"/>
      </w:tblGrid>
      <w:tr w:rsidR="00CD760A" w:rsidRPr="006E4CF6" w:rsidTr="00CD760A">
        <w:trPr>
          <w:cantSplit/>
        </w:trPr>
        <w:tc>
          <w:tcPr>
            <w:tcW w:w="198" w:type="dxa"/>
            <w:tcBorders>
              <w:top w:val="nil"/>
              <w:left w:val="nil"/>
              <w:bottom w:val="nil"/>
              <w:right w:val="nil"/>
            </w:tcBorders>
            <w:vAlign w:val="bottom"/>
          </w:tcPr>
          <w:p w:rsidR="00CD760A" w:rsidRPr="006E4CF6" w:rsidRDefault="00CD760A" w:rsidP="00CD760A">
            <w:pPr>
              <w:jc w:val="right"/>
              <w:rPr>
                <w:sz w:val="22"/>
                <w:szCs w:val="22"/>
              </w:rPr>
            </w:pPr>
            <w:r w:rsidRPr="006E4CF6">
              <w:rPr>
                <w:sz w:val="22"/>
                <w:szCs w:val="22"/>
              </w:rPr>
              <w:t>“</w:t>
            </w:r>
          </w:p>
        </w:tc>
        <w:tc>
          <w:tcPr>
            <w:tcW w:w="425" w:type="dxa"/>
            <w:tcBorders>
              <w:top w:val="nil"/>
              <w:left w:val="nil"/>
              <w:bottom w:val="single" w:sz="4" w:space="0" w:color="auto"/>
              <w:right w:val="nil"/>
            </w:tcBorders>
            <w:vAlign w:val="bottom"/>
          </w:tcPr>
          <w:p w:rsidR="00CD760A" w:rsidRPr="006E4CF6" w:rsidRDefault="00CD760A" w:rsidP="00CD760A">
            <w:pPr>
              <w:jc w:val="center"/>
              <w:rPr>
                <w:sz w:val="22"/>
                <w:szCs w:val="22"/>
              </w:rPr>
            </w:pPr>
          </w:p>
        </w:tc>
        <w:tc>
          <w:tcPr>
            <w:tcW w:w="256" w:type="dxa"/>
            <w:tcBorders>
              <w:top w:val="nil"/>
              <w:left w:val="nil"/>
              <w:bottom w:val="nil"/>
              <w:right w:val="nil"/>
            </w:tcBorders>
            <w:vAlign w:val="bottom"/>
          </w:tcPr>
          <w:p w:rsidR="00CD760A" w:rsidRPr="006E4CF6" w:rsidRDefault="00CD760A" w:rsidP="00CD760A">
            <w:pPr>
              <w:rPr>
                <w:sz w:val="22"/>
                <w:szCs w:val="22"/>
              </w:rPr>
            </w:pPr>
            <w:r w:rsidRPr="006E4CF6">
              <w:rPr>
                <w:sz w:val="22"/>
                <w:szCs w:val="22"/>
              </w:rPr>
              <w:t>”</w:t>
            </w:r>
          </w:p>
        </w:tc>
        <w:tc>
          <w:tcPr>
            <w:tcW w:w="1418" w:type="dxa"/>
            <w:tcBorders>
              <w:top w:val="nil"/>
              <w:left w:val="nil"/>
              <w:bottom w:val="single" w:sz="4" w:space="0" w:color="auto"/>
              <w:right w:val="nil"/>
            </w:tcBorders>
            <w:vAlign w:val="bottom"/>
          </w:tcPr>
          <w:p w:rsidR="00CD760A" w:rsidRPr="006E4CF6" w:rsidRDefault="00CD760A" w:rsidP="00CD760A">
            <w:pPr>
              <w:jc w:val="center"/>
              <w:rPr>
                <w:sz w:val="22"/>
                <w:szCs w:val="22"/>
                <w:lang w:val="en-US"/>
              </w:rPr>
            </w:pPr>
          </w:p>
        </w:tc>
        <w:tc>
          <w:tcPr>
            <w:tcW w:w="378" w:type="dxa"/>
            <w:tcBorders>
              <w:top w:val="nil"/>
              <w:left w:val="nil"/>
              <w:bottom w:val="nil"/>
              <w:right w:val="nil"/>
            </w:tcBorders>
            <w:vAlign w:val="bottom"/>
          </w:tcPr>
          <w:p w:rsidR="00CD760A" w:rsidRPr="006E4CF6" w:rsidRDefault="00CD760A" w:rsidP="00CD760A">
            <w:pPr>
              <w:jc w:val="right"/>
              <w:rPr>
                <w:sz w:val="22"/>
                <w:szCs w:val="22"/>
              </w:rPr>
            </w:pPr>
            <w:r w:rsidRPr="006E4CF6">
              <w:rPr>
                <w:sz w:val="22"/>
                <w:szCs w:val="22"/>
              </w:rPr>
              <w:t>20</w:t>
            </w:r>
          </w:p>
        </w:tc>
        <w:tc>
          <w:tcPr>
            <w:tcW w:w="378" w:type="dxa"/>
            <w:tcBorders>
              <w:top w:val="nil"/>
              <w:left w:val="nil"/>
              <w:bottom w:val="single" w:sz="4" w:space="0" w:color="auto"/>
              <w:right w:val="nil"/>
            </w:tcBorders>
            <w:vAlign w:val="bottom"/>
          </w:tcPr>
          <w:p w:rsidR="00CD760A" w:rsidRPr="006E4CF6" w:rsidRDefault="00CD760A" w:rsidP="00CD760A">
            <w:pPr>
              <w:rPr>
                <w:sz w:val="22"/>
                <w:szCs w:val="22"/>
              </w:rPr>
            </w:pPr>
          </w:p>
        </w:tc>
        <w:tc>
          <w:tcPr>
            <w:tcW w:w="378" w:type="dxa"/>
            <w:tcBorders>
              <w:top w:val="nil"/>
              <w:left w:val="nil"/>
              <w:bottom w:val="nil"/>
              <w:right w:val="nil"/>
            </w:tcBorders>
            <w:vAlign w:val="bottom"/>
          </w:tcPr>
          <w:p w:rsidR="00CD760A" w:rsidRPr="006E4CF6" w:rsidRDefault="00CD760A" w:rsidP="00CD760A">
            <w:pPr>
              <w:ind w:left="57"/>
              <w:rPr>
                <w:sz w:val="22"/>
                <w:szCs w:val="22"/>
              </w:rPr>
            </w:pPr>
            <w:proofErr w:type="gramStart"/>
            <w:r w:rsidRPr="006E4CF6">
              <w:rPr>
                <w:sz w:val="22"/>
                <w:szCs w:val="22"/>
              </w:rPr>
              <w:t>г</w:t>
            </w:r>
            <w:proofErr w:type="gramEnd"/>
            <w:r w:rsidRPr="006E4CF6">
              <w:rPr>
                <w:sz w:val="22"/>
                <w:szCs w:val="22"/>
              </w:rPr>
              <w:t>.</w:t>
            </w:r>
          </w:p>
        </w:tc>
        <w:tc>
          <w:tcPr>
            <w:tcW w:w="4394" w:type="dxa"/>
            <w:tcBorders>
              <w:top w:val="nil"/>
              <w:left w:val="nil"/>
              <w:bottom w:val="nil"/>
              <w:right w:val="nil"/>
            </w:tcBorders>
          </w:tcPr>
          <w:p w:rsidR="00CD760A" w:rsidRPr="006E4CF6" w:rsidRDefault="00CD760A" w:rsidP="00CD760A">
            <w:pPr>
              <w:ind w:right="57"/>
              <w:jc w:val="right"/>
              <w:rPr>
                <w:sz w:val="22"/>
                <w:szCs w:val="22"/>
              </w:rPr>
            </w:pPr>
            <w:proofErr w:type="gramStart"/>
            <w:r w:rsidRPr="006E4CF6">
              <w:rPr>
                <w:sz w:val="22"/>
                <w:szCs w:val="22"/>
              </w:rPr>
              <w:t>г</w:t>
            </w:r>
            <w:proofErr w:type="gramEnd"/>
            <w:r w:rsidRPr="006E4CF6">
              <w:rPr>
                <w:sz w:val="22"/>
                <w:szCs w:val="22"/>
              </w:rPr>
              <w:t>.</w:t>
            </w:r>
          </w:p>
        </w:tc>
        <w:tc>
          <w:tcPr>
            <w:tcW w:w="1923" w:type="dxa"/>
            <w:tcBorders>
              <w:top w:val="nil"/>
              <w:left w:val="nil"/>
              <w:bottom w:val="single" w:sz="4" w:space="0" w:color="auto"/>
              <w:right w:val="nil"/>
            </w:tcBorders>
          </w:tcPr>
          <w:p w:rsidR="00CD760A" w:rsidRPr="006E4CF6" w:rsidRDefault="00CD760A" w:rsidP="00CD760A">
            <w:pPr>
              <w:jc w:val="center"/>
              <w:rPr>
                <w:sz w:val="22"/>
                <w:szCs w:val="22"/>
              </w:rPr>
            </w:pPr>
          </w:p>
        </w:tc>
      </w:tr>
    </w:tbl>
    <w:p w:rsidR="00CD760A" w:rsidRPr="00D8185E" w:rsidRDefault="00CD760A" w:rsidP="00CD760A">
      <w:pPr>
        <w:spacing w:before="240"/>
        <w:rPr>
          <w:sz w:val="20"/>
          <w:szCs w:val="22"/>
        </w:rPr>
      </w:pPr>
      <w:r w:rsidRPr="00D8185E">
        <w:rPr>
          <w:sz w:val="20"/>
          <w:szCs w:val="22"/>
        </w:rPr>
        <w:t xml:space="preserve">Председатель  </w:t>
      </w:r>
    </w:p>
    <w:p w:rsidR="00CD760A" w:rsidRPr="00D8185E" w:rsidRDefault="00CD760A" w:rsidP="00CD760A">
      <w:pPr>
        <w:pBdr>
          <w:top w:val="single" w:sz="4" w:space="1" w:color="auto"/>
        </w:pBdr>
        <w:ind w:left="1552" w:firstLine="2134"/>
        <w:rPr>
          <w:sz w:val="20"/>
          <w:szCs w:val="22"/>
        </w:rPr>
      </w:pPr>
      <w:r w:rsidRPr="00D8185E">
        <w:rPr>
          <w:sz w:val="20"/>
          <w:szCs w:val="22"/>
        </w:rPr>
        <w:t>(должность, фамилия, инициалы)</w:t>
      </w:r>
    </w:p>
    <w:p w:rsidR="00CD760A" w:rsidRPr="00D8185E" w:rsidRDefault="00CD760A" w:rsidP="00CD760A">
      <w:pPr>
        <w:rPr>
          <w:sz w:val="20"/>
          <w:szCs w:val="22"/>
        </w:rPr>
      </w:pPr>
      <w:r w:rsidRPr="00D8185E">
        <w:rPr>
          <w:sz w:val="20"/>
          <w:szCs w:val="22"/>
        </w:rPr>
        <w:t>Члены комиссии:</w:t>
      </w:r>
    </w:p>
    <w:p w:rsidR="00CD760A" w:rsidRPr="0018341C" w:rsidRDefault="00CD760A" w:rsidP="00CD760A">
      <w:pPr>
        <w:rPr>
          <w:sz w:val="18"/>
          <w:szCs w:val="22"/>
        </w:rPr>
      </w:pPr>
    </w:p>
    <w:p w:rsidR="00CD760A" w:rsidRPr="00D8185E" w:rsidRDefault="00CD760A" w:rsidP="00CD760A">
      <w:pPr>
        <w:pBdr>
          <w:top w:val="single" w:sz="4" w:space="1" w:color="auto"/>
        </w:pBdr>
        <w:jc w:val="center"/>
        <w:rPr>
          <w:sz w:val="20"/>
          <w:szCs w:val="22"/>
        </w:rPr>
      </w:pPr>
      <w:r w:rsidRPr="00D8185E">
        <w:rPr>
          <w:sz w:val="20"/>
          <w:szCs w:val="22"/>
        </w:rPr>
        <w:t>(должность, фамилия, инициалы)</w:t>
      </w:r>
    </w:p>
    <w:p w:rsidR="00CD760A" w:rsidRPr="0018341C" w:rsidRDefault="00CD760A" w:rsidP="00CD760A">
      <w:pPr>
        <w:rPr>
          <w:sz w:val="18"/>
          <w:szCs w:val="22"/>
        </w:rPr>
      </w:pPr>
    </w:p>
    <w:p w:rsidR="00CD760A" w:rsidRPr="00D8185E" w:rsidRDefault="00CD760A" w:rsidP="00CD760A">
      <w:pPr>
        <w:pBdr>
          <w:top w:val="single" w:sz="4" w:space="1" w:color="auto"/>
        </w:pBdr>
        <w:jc w:val="center"/>
        <w:rPr>
          <w:sz w:val="20"/>
          <w:szCs w:val="22"/>
        </w:rPr>
      </w:pPr>
      <w:r w:rsidRPr="00D8185E">
        <w:rPr>
          <w:sz w:val="20"/>
          <w:szCs w:val="22"/>
        </w:rPr>
        <w:t>(должность, фамилия, инициалы)</w:t>
      </w:r>
    </w:p>
    <w:p w:rsidR="00CD760A" w:rsidRPr="0018341C" w:rsidRDefault="00CD760A" w:rsidP="00CD760A">
      <w:pPr>
        <w:rPr>
          <w:sz w:val="18"/>
          <w:szCs w:val="22"/>
        </w:rPr>
      </w:pPr>
    </w:p>
    <w:p w:rsidR="00CD760A" w:rsidRPr="00D8185E" w:rsidRDefault="00CD760A" w:rsidP="00CD760A">
      <w:pPr>
        <w:pBdr>
          <w:top w:val="single" w:sz="4" w:space="1" w:color="auto"/>
        </w:pBdr>
        <w:jc w:val="center"/>
        <w:rPr>
          <w:sz w:val="20"/>
          <w:szCs w:val="22"/>
        </w:rPr>
      </w:pPr>
      <w:r w:rsidRPr="00D8185E">
        <w:rPr>
          <w:sz w:val="20"/>
          <w:szCs w:val="22"/>
        </w:rPr>
        <w:t>(должность, фамилия, инициалы)</w:t>
      </w:r>
    </w:p>
    <w:p w:rsidR="00CD760A" w:rsidRPr="00D8185E" w:rsidRDefault="00CD760A" w:rsidP="00CD760A">
      <w:pPr>
        <w:spacing w:before="240"/>
        <w:rPr>
          <w:sz w:val="20"/>
          <w:szCs w:val="22"/>
        </w:rPr>
      </w:pPr>
      <w:r w:rsidRPr="00D8185E">
        <w:rPr>
          <w:sz w:val="20"/>
          <w:szCs w:val="22"/>
        </w:rPr>
        <w:t>Проведена проверка знаний руководителей и специалистов</w:t>
      </w:r>
    </w:p>
    <w:p w:rsidR="00CD760A" w:rsidRPr="0018341C" w:rsidRDefault="00CD760A" w:rsidP="00CD760A">
      <w:pPr>
        <w:rPr>
          <w:sz w:val="18"/>
          <w:szCs w:val="22"/>
        </w:rPr>
      </w:pPr>
    </w:p>
    <w:p w:rsidR="00CD760A" w:rsidRPr="00D8185E" w:rsidRDefault="00CD760A" w:rsidP="00CD760A">
      <w:pPr>
        <w:pBdr>
          <w:top w:val="single" w:sz="4" w:space="1" w:color="auto"/>
        </w:pBdr>
        <w:jc w:val="center"/>
        <w:rPr>
          <w:sz w:val="20"/>
          <w:szCs w:val="22"/>
        </w:rPr>
      </w:pPr>
      <w:r w:rsidRPr="00D8185E">
        <w:rPr>
          <w:sz w:val="20"/>
          <w:szCs w:val="22"/>
        </w:rPr>
        <w:t>(наименование организации)</w:t>
      </w:r>
    </w:p>
    <w:p w:rsidR="00CD760A" w:rsidRPr="00D8185E" w:rsidRDefault="00CD760A" w:rsidP="00CD760A">
      <w:pPr>
        <w:spacing w:after="240"/>
        <w:rPr>
          <w:sz w:val="20"/>
          <w:szCs w:val="22"/>
        </w:rPr>
      </w:pPr>
      <w:r w:rsidRPr="00D8185E">
        <w:rPr>
          <w:sz w:val="20"/>
          <w:szCs w:val="22"/>
        </w:rPr>
        <w:t>в объеме, соответствующем должностным обязанностям.</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13"/>
        <w:gridCol w:w="9100"/>
        <w:gridCol w:w="76"/>
      </w:tblGrid>
      <w:tr w:rsidR="00CD760A" w:rsidRPr="00D8185E" w:rsidTr="00CD760A">
        <w:trPr>
          <w:cantSplit/>
        </w:trPr>
        <w:tc>
          <w:tcPr>
            <w:tcW w:w="454" w:type="dxa"/>
            <w:tcBorders>
              <w:top w:val="single" w:sz="12" w:space="0" w:color="auto"/>
              <w:left w:val="single" w:sz="12" w:space="0" w:color="auto"/>
              <w:bottom w:val="single" w:sz="12" w:space="0" w:color="auto"/>
            </w:tcBorders>
            <w:vAlign w:val="center"/>
          </w:tcPr>
          <w:p w:rsidR="00CD760A" w:rsidRPr="00D8185E" w:rsidRDefault="00CD760A" w:rsidP="00CD760A">
            <w:pPr>
              <w:jc w:val="center"/>
              <w:rPr>
                <w:sz w:val="20"/>
                <w:szCs w:val="22"/>
              </w:rPr>
            </w:pPr>
            <w:r w:rsidRPr="00D8185E">
              <w:rPr>
                <w:sz w:val="20"/>
                <w:szCs w:val="22"/>
              </w:rPr>
              <w:t>А</w:t>
            </w:r>
          </w:p>
        </w:tc>
        <w:tc>
          <w:tcPr>
            <w:tcW w:w="113" w:type="dxa"/>
            <w:tcBorders>
              <w:top w:val="single" w:sz="12" w:space="0" w:color="auto"/>
              <w:bottom w:val="single" w:sz="12" w:space="0" w:color="auto"/>
              <w:right w:val="nil"/>
            </w:tcBorders>
          </w:tcPr>
          <w:p w:rsidR="00CD760A" w:rsidRPr="00D8185E" w:rsidRDefault="00CD760A" w:rsidP="00CD760A">
            <w:pPr>
              <w:jc w:val="center"/>
              <w:rPr>
                <w:sz w:val="20"/>
                <w:szCs w:val="22"/>
              </w:rPr>
            </w:pPr>
          </w:p>
        </w:tc>
        <w:tc>
          <w:tcPr>
            <w:tcW w:w="9100" w:type="dxa"/>
            <w:tcBorders>
              <w:top w:val="single" w:sz="12" w:space="0" w:color="auto"/>
              <w:left w:val="nil"/>
              <w:bottom w:val="single" w:sz="12" w:space="0" w:color="auto"/>
              <w:right w:val="nil"/>
            </w:tcBorders>
          </w:tcPr>
          <w:p w:rsidR="00CD760A" w:rsidRPr="00D8185E" w:rsidRDefault="00CD760A" w:rsidP="00CD760A">
            <w:pPr>
              <w:jc w:val="both"/>
              <w:rPr>
                <w:sz w:val="20"/>
                <w:szCs w:val="22"/>
              </w:rPr>
            </w:pPr>
            <w:r w:rsidRPr="00D8185E">
              <w:rPr>
                <w:sz w:val="20"/>
                <w:szCs w:val="22"/>
              </w:rPr>
              <w:t>Проверка знаний общих требований промышленной безопасности, установленных федеральными законами и иными нормативными правовыми актами Российской Федерации</w:t>
            </w:r>
          </w:p>
        </w:tc>
        <w:tc>
          <w:tcPr>
            <w:tcW w:w="76" w:type="dxa"/>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single" w:sz="12" w:space="0" w:color="auto"/>
              <w:left w:val="single" w:sz="12" w:space="0" w:color="auto"/>
              <w:bottom w:val="nil"/>
            </w:tcBorders>
          </w:tcPr>
          <w:p w:rsidR="00CD760A" w:rsidRPr="00D8185E" w:rsidRDefault="00CD760A" w:rsidP="00CD760A">
            <w:pPr>
              <w:jc w:val="center"/>
              <w:rPr>
                <w:sz w:val="20"/>
                <w:szCs w:val="22"/>
              </w:rPr>
            </w:pPr>
          </w:p>
        </w:tc>
        <w:tc>
          <w:tcPr>
            <w:tcW w:w="113" w:type="dxa"/>
            <w:tcBorders>
              <w:top w:val="single" w:sz="12" w:space="0" w:color="auto"/>
              <w:bottom w:val="nil"/>
              <w:right w:val="nil"/>
            </w:tcBorders>
          </w:tcPr>
          <w:p w:rsidR="00CD760A" w:rsidRPr="00D8185E" w:rsidRDefault="00CD760A" w:rsidP="00CD760A">
            <w:pPr>
              <w:jc w:val="center"/>
              <w:rPr>
                <w:sz w:val="20"/>
                <w:szCs w:val="22"/>
              </w:rPr>
            </w:pPr>
          </w:p>
        </w:tc>
        <w:tc>
          <w:tcPr>
            <w:tcW w:w="9100" w:type="dxa"/>
            <w:tcBorders>
              <w:top w:val="single" w:sz="12" w:space="0" w:color="auto"/>
              <w:left w:val="nil"/>
              <w:bottom w:val="nil"/>
              <w:right w:val="nil"/>
            </w:tcBorders>
          </w:tcPr>
          <w:p w:rsidR="00CD760A" w:rsidRPr="00D8185E" w:rsidRDefault="00CD760A" w:rsidP="00CD760A">
            <w:pPr>
              <w:jc w:val="both"/>
              <w:rPr>
                <w:sz w:val="20"/>
                <w:szCs w:val="22"/>
              </w:rPr>
            </w:pPr>
            <w:r w:rsidRPr="00D8185E">
              <w:rPr>
                <w:sz w:val="20"/>
                <w:szCs w:val="22"/>
              </w:rPr>
              <w:t>Проверка знаний специальных требований промышленной безопасности, установленных в нормативных правовых актах и нормативно-технических документах:</w:t>
            </w:r>
          </w:p>
          <w:p w:rsidR="00CD760A" w:rsidRPr="00D8185E" w:rsidRDefault="00CD760A" w:rsidP="00CD760A">
            <w:pPr>
              <w:jc w:val="both"/>
              <w:rPr>
                <w:sz w:val="20"/>
                <w:szCs w:val="22"/>
              </w:rPr>
            </w:pPr>
            <w:r w:rsidRPr="00D8185E">
              <w:rPr>
                <w:sz w:val="20"/>
                <w:szCs w:val="22"/>
              </w:rPr>
              <w:t>Б.1. 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tc>
        <w:tc>
          <w:tcPr>
            <w:tcW w:w="76" w:type="dxa"/>
            <w:tcBorders>
              <w:top w:val="single" w:sz="12" w:space="0" w:color="auto"/>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left w:val="nil"/>
              <w:bottom w:val="nil"/>
              <w:right w:val="nil"/>
            </w:tcBorders>
          </w:tcPr>
          <w:p w:rsidR="00CD760A" w:rsidRPr="00D8185E" w:rsidRDefault="00CD760A" w:rsidP="00CD760A">
            <w:pPr>
              <w:jc w:val="both"/>
              <w:rPr>
                <w:sz w:val="20"/>
                <w:szCs w:val="22"/>
              </w:rPr>
            </w:pPr>
            <w:r w:rsidRPr="00D8185E">
              <w:rPr>
                <w:sz w:val="20"/>
                <w:szCs w:val="22"/>
              </w:rPr>
              <w:t>Б.2. 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vAlign w:val="center"/>
          </w:tcPr>
          <w:p w:rsidR="00CD760A" w:rsidRPr="00D8185E" w:rsidRDefault="00CD760A" w:rsidP="00CD760A">
            <w:pPr>
              <w:jc w:val="center"/>
              <w:rPr>
                <w:sz w:val="20"/>
                <w:szCs w:val="22"/>
              </w:rPr>
            </w:pPr>
            <w:r w:rsidRPr="00D8185E">
              <w:rPr>
                <w:sz w:val="20"/>
                <w:szCs w:val="22"/>
              </w:rPr>
              <w:t>Б</w:t>
            </w: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r w:rsidRPr="00D8185E">
              <w:rPr>
                <w:sz w:val="20"/>
                <w:szCs w:val="22"/>
              </w:rPr>
              <w:t>Б.3. 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r w:rsidRPr="00D8185E">
              <w:rPr>
                <w:sz w:val="20"/>
                <w:szCs w:val="22"/>
              </w:rPr>
              <w:t>Б.4. 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r w:rsidRPr="00D8185E">
              <w:rPr>
                <w:sz w:val="20"/>
                <w:szCs w:val="22"/>
              </w:rPr>
              <w:t>Б.5. 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r w:rsidRPr="00D8185E">
              <w:rPr>
                <w:sz w:val="20"/>
                <w:szCs w:val="22"/>
              </w:rPr>
              <w:t>Б.6. 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single" w:sz="12" w:space="0" w:color="auto"/>
            </w:tcBorders>
          </w:tcPr>
          <w:p w:rsidR="00CD760A" w:rsidRPr="00D8185E" w:rsidRDefault="00CD760A" w:rsidP="00CD760A">
            <w:pPr>
              <w:jc w:val="center"/>
              <w:rPr>
                <w:sz w:val="20"/>
                <w:szCs w:val="22"/>
              </w:rPr>
            </w:pPr>
          </w:p>
        </w:tc>
        <w:tc>
          <w:tcPr>
            <w:tcW w:w="113" w:type="dxa"/>
            <w:tcBorders>
              <w:top w:val="nil"/>
              <w:bottom w:val="single" w:sz="12" w:space="0" w:color="auto"/>
              <w:right w:val="nil"/>
            </w:tcBorders>
          </w:tcPr>
          <w:p w:rsidR="00CD760A" w:rsidRPr="00D8185E" w:rsidRDefault="00CD760A" w:rsidP="00CD760A">
            <w:pPr>
              <w:jc w:val="center"/>
              <w:rPr>
                <w:sz w:val="20"/>
                <w:szCs w:val="22"/>
              </w:rPr>
            </w:pPr>
          </w:p>
        </w:tc>
        <w:tc>
          <w:tcPr>
            <w:tcW w:w="9100" w:type="dxa"/>
            <w:tcBorders>
              <w:top w:val="nil"/>
              <w:left w:val="nil"/>
              <w:bottom w:val="single" w:sz="12" w:space="0" w:color="auto"/>
              <w:right w:val="nil"/>
            </w:tcBorders>
          </w:tcPr>
          <w:p w:rsidR="00CD760A" w:rsidRPr="00D8185E" w:rsidRDefault="00CD760A" w:rsidP="00CD760A">
            <w:pPr>
              <w:jc w:val="both"/>
              <w:rPr>
                <w:sz w:val="20"/>
                <w:szCs w:val="22"/>
              </w:rPr>
            </w:pPr>
          </w:p>
        </w:tc>
        <w:tc>
          <w:tcPr>
            <w:tcW w:w="76" w:type="dxa"/>
            <w:tcBorders>
              <w:top w:val="nil"/>
              <w:left w:val="nil"/>
              <w:bottom w:val="single" w:sz="12" w:space="0" w:color="auto"/>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single" w:sz="12" w:space="0" w:color="auto"/>
              <w:left w:val="single" w:sz="12" w:space="0" w:color="auto"/>
              <w:bottom w:val="nil"/>
            </w:tcBorders>
          </w:tcPr>
          <w:p w:rsidR="00CD760A" w:rsidRPr="00D8185E" w:rsidRDefault="00CD760A" w:rsidP="00CD760A">
            <w:pPr>
              <w:jc w:val="center"/>
              <w:rPr>
                <w:sz w:val="20"/>
                <w:szCs w:val="22"/>
              </w:rPr>
            </w:pPr>
          </w:p>
        </w:tc>
        <w:tc>
          <w:tcPr>
            <w:tcW w:w="113" w:type="dxa"/>
            <w:tcBorders>
              <w:top w:val="single" w:sz="12" w:space="0" w:color="auto"/>
              <w:bottom w:val="nil"/>
              <w:right w:val="nil"/>
            </w:tcBorders>
          </w:tcPr>
          <w:p w:rsidR="00CD760A" w:rsidRPr="00D8185E" w:rsidRDefault="00CD760A" w:rsidP="00CD760A">
            <w:pPr>
              <w:jc w:val="center"/>
              <w:rPr>
                <w:sz w:val="20"/>
                <w:szCs w:val="22"/>
              </w:rPr>
            </w:pPr>
          </w:p>
        </w:tc>
        <w:tc>
          <w:tcPr>
            <w:tcW w:w="9100" w:type="dxa"/>
            <w:tcBorders>
              <w:top w:val="single" w:sz="12" w:space="0" w:color="auto"/>
              <w:left w:val="nil"/>
              <w:bottom w:val="nil"/>
              <w:right w:val="nil"/>
            </w:tcBorders>
          </w:tcPr>
          <w:p w:rsidR="00CD760A" w:rsidRPr="00D8185E" w:rsidRDefault="00CD760A" w:rsidP="00CD760A">
            <w:pPr>
              <w:jc w:val="both"/>
              <w:rPr>
                <w:sz w:val="20"/>
                <w:szCs w:val="22"/>
              </w:rPr>
            </w:pPr>
            <w:r w:rsidRPr="00D8185E">
              <w:rPr>
                <w:sz w:val="20"/>
                <w:szCs w:val="22"/>
              </w:rPr>
              <w:t xml:space="preserve">Б.7. Требования промышленной безопасности на объектах газораспределения и </w:t>
            </w:r>
            <w:proofErr w:type="spellStart"/>
            <w:r w:rsidRPr="00D8185E">
              <w:rPr>
                <w:sz w:val="20"/>
                <w:szCs w:val="22"/>
              </w:rPr>
              <w:t>газопотребления</w:t>
            </w:r>
            <w:proofErr w:type="spellEnd"/>
            <w:r w:rsidRPr="00D8185E">
              <w:rPr>
                <w:sz w:val="20"/>
                <w:szCs w:val="22"/>
              </w:rPr>
              <w:t>, установленные в следующих нормативных правовых актах и нормативно-технических документах</w:t>
            </w:r>
          </w:p>
        </w:tc>
        <w:tc>
          <w:tcPr>
            <w:tcW w:w="76" w:type="dxa"/>
            <w:tcBorders>
              <w:top w:val="single" w:sz="12" w:space="0" w:color="auto"/>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r w:rsidRPr="00D8185E">
              <w:rPr>
                <w:sz w:val="20"/>
                <w:szCs w:val="22"/>
              </w:rPr>
              <w:t>Б.8. 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r w:rsidRPr="00D8185E">
              <w:rPr>
                <w:sz w:val="20"/>
                <w:szCs w:val="22"/>
              </w:rPr>
              <w:t>Б.9. 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vAlign w:val="center"/>
          </w:tcPr>
          <w:p w:rsidR="00CD760A" w:rsidRPr="00D8185E" w:rsidRDefault="00CD760A" w:rsidP="00CD760A">
            <w:pPr>
              <w:jc w:val="center"/>
              <w:rPr>
                <w:sz w:val="20"/>
                <w:szCs w:val="22"/>
              </w:rPr>
            </w:pPr>
            <w:r w:rsidRPr="00D8185E">
              <w:rPr>
                <w:sz w:val="20"/>
                <w:szCs w:val="22"/>
              </w:rPr>
              <w:t>Б</w:t>
            </w: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r w:rsidRPr="00D8185E">
              <w:rPr>
                <w:sz w:val="20"/>
                <w:szCs w:val="22"/>
              </w:rPr>
              <w:t>Б.10. 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r w:rsidRPr="00D8185E">
              <w:rPr>
                <w:sz w:val="20"/>
                <w:szCs w:val="22"/>
              </w:rPr>
              <w:t xml:space="preserve">Б.11. Требования промышленной безопасности на </w:t>
            </w:r>
            <w:proofErr w:type="spellStart"/>
            <w:r w:rsidRPr="00D8185E">
              <w:rPr>
                <w:sz w:val="20"/>
                <w:szCs w:val="22"/>
              </w:rPr>
              <w:t>взравоопасных</w:t>
            </w:r>
            <w:proofErr w:type="spellEnd"/>
            <w:r w:rsidRPr="00D8185E">
              <w:rPr>
                <w:sz w:val="20"/>
                <w:szCs w:val="22"/>
              </w:rPr>
              <w:t xml:space="preserve"> объектах хранения и переработки растительного сырья,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bottom w:val="nil"/>
              <w:right w:val="nil"/>
            </w:tcBorders>
          </w:tcPr>
          <w:p w:rsidR="00CD760A" w:rsidRPr="00D8185E" w:rsidRDefault="00CD760A" w:rsidP="00CD760A">
            <w:pPr>
              <w:jc w:val="both"/>
              <w:rPr>
                <w:sz w:val="20"/>
                <w:szCs w:val="22"/>
              </w:rPr>
            </w:pPr>
            <w:r w:rsidRPr="00D8185E">
              <w:rPr>
                <w:sz w:val="20"/>
                <w:szCs w:val="22"/>
              </w:rPr>
              <w:t>Б.12. Требования промышленной безопасности, относящиеся к взрывным работам,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single" w:sz="12" w:space="0" w:color="auto"/>
            </w:tcBorders>
          </w:tcPr>
          <w:p w:rsidR="00CD760A" w:rsidRPr="00D8185E" w:rsidRDefault="00CD760A" w:rsidP="00CD760A">
            <w:pPr>
              <w:jc w:val="center"/>
              <w:rPr>
                <w:sz w:val="20"/>
                <w:szCs w:val="22"/>
              </w:rPr>
            </w:pPr>
          </w:p>
        </w:tc>
        <w:tc>
          <w:tcPr>
            <w:tcW w:w="113" w:type="dxa"/>
            <w:tcBorders>
              <w:top w:val="nil"/>
              <w:bottom w:val="single" w:sz="12" w:space="0" w:color="auto"/>
              <w:right w:val="nil"/>
            </w:tcBorders>
          </w:tcPr>
          <w:p w:rsidR="00CD760A" w:rsidRPr="00D8185E" w:rsidRDefault="00CD760A" w:rsidP="00CD760A">
            <w:pPr>
              <w:jc w:val="center"/>
              <w:rPr>
                <w:sz w:val="20"/>
                <w:szCs w:val="22"/>
              </w:rPr>
            </w:pPr>
          </w:p>
        </w:tc>
        <w:tc>
          <w:tcPr>
            <w:tcW w:w="9100" w:type="dxa"/>
            <w:tcBorders>
              <w:top w:val="nil"/>
              <w:left w:val="nil"/>
              <w:bottom w:val="single" w:sz="12" w:space="0" w:color="auto"/>
              <w:right w:val="nil"/>
            </w:tcBorders>
          </w:tcPr>
          <w:p w:rsidR="00CD760A" w:rsidRPr="00D8185E" w:rsidRDefault="00CD760A" w:rsidP="00CD760A">
            <w:pPr>
              <w:jc w:val="both"/>
              <w:rPr>
                <w:sz w:val="20"/>
                <w:szCs w:val="22"/>
              </w:rPr>
            </w:pPr>
          </w:p>
        </w:tc>
        <w:tc>
          <w:tcPr>
            <w:tcW w:w="76" w:type="dxa"/>
            <w:tcBorders>
              <w:top w:val="nil"/>
              <w:left w:val="nil"/>
              <w:bottom w:val="single" w:sz="12" w:space="0" w:color="auto"/>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single" w:sz="12" w:space="0" w:color="auto"/>
              <w:left w:val="single" w:sz="12" w:space="0" w:color="auto"/>
              <w:bottom w:val="single" w:sz="12" w:space="0" w:color="auto"/>
            </w:tcBorders>
            <w:vAlign w:val="center"/>
          </w:tcPr>
          <w:p w:rsidR="00CD760A" w:rsidRPr="00D8185E" w:rsidRDefault="00CD760A" w:rsidP="00CD760A">
            <w:pPr>
              <w:jc w:val="center"/>
              <w:rPr>
                <w:sz w:val="20"/>
                <w:szCs w:val="22"/>
              </w:rPr>
            </w:pPr>
            <w:r w:rsidRPr="00D8185E">
              <w:rPr>
                <w:sz w:val="20"/>
                <w:szCs w:val="22"/>
              </w:rPr>
              <w:t>В</w:t>
            </w:r>
          </w:p>
        </w:tc>
        <w:tc>
          <w:tcPr>
            <w:tcW w:w="113" w:type="dxa"/>
            <w:tcBorders>
              <w:top w:val="single" w:sz="12" w:space="0" w:color="auto"/>
              <w:bottom w:val="single" w:sz="12" w:space="0" w:color="auto"/>
              <w:right w:val="nil"/>
            </w:tcBorders>
          </w:tcPr>
          <w:p w:rsidR="00CD760A" w:rsidRPr="00D8185E" w:rsidRDefault="00CD760A" w:rsidP="00CD760A">
            <w:pPr>
              <w:jc w:val="center"/>
              <w:rPr>
                <w:sz w:val="20"/>
                <w:szCs w:val="22"/>
              </w:rPr>
            </w:pPr>
          </w:p>
        </w:tc>
        <w:tc>
          <w:tcPr>
            <w:tcW w:w="9100" w:type="dxa"/>
            <w:tcBorders>
              <w:top w:val="single" w:sz="12" w:space="0" w:color="auto"/>
              <w:left w:val="nil"/>
              <w:bottom w:val="single" w:sz="12" w:space="0" w:color="auto"/>
              <w:right w:val="nil"/>
            </w:tcBorders>
          </w:tcPr>
          <w:p w:rsidR="00CD760A" w:rsidRPr="00D8185E" w:rsidRDefault="00CD760A" w:rsidP="00CD760A">
            <w:pPr>
              <w:jc w:val="both"/>
              <w:rPr>
                <w:sz w:val="20"/>
                <w:szCs w:val="22"/>
              </w:rPr>
            </w:pPr>
            <w:r w:rsidRPr="00D8185E">
              <w:rPr>
                <w:sz w:val="20"/>
                <w:szCs w:val="22"/>
              </w:rPr>
              <w:t>Проверка знаний требований экологической безопасности, установленных федеральными законами и иными нормативными правовыми актами Российской Федерации</w:t>
            </w:r>
          </w:p>
        </w:tc>
        <w:tc>
          <w:tcPr>
            <w:tcW w:w="76" w:type="dxa"/>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single" w:sz="12" w:space="0" w:color="auto"/>
              <w:left w:val="single" w:sz="12" w:space="0" w:color="auto"/>
              <w:bottom w:val="nil"/>
            </w:tcBorders>
          </w:tcPr>
          <w:p w:rsidR="00CD760A" w:rsidRPr="00D8185E" w:rsidRDefault="00CD760A" w:rsidP="00CD760A">
            <w:pPr>
              <w:jc w:val="center"/>
              <w:rPr>
                <w:sz w:val="20"/>
                <w:szCs w:val="22"/>
              </w:rPr>
            </w:pPr>
          </w:p>
        </w:tc>
        <w:tc>
          <w:tcPr>
            <w:tcW w:w="113" w:type="dxa"/>
            <w:tcBorders>
              <w:top w:val="single" w:sz="12" w:space="0" w:color="auto"/>
              <w:bottom w:val="nil"/>
              <w:right w:val="nil"/>
            </w:tcBorders>
          </w:tcPr>
          <w:p w:rsidR="00CD760A" w:rsidRPr="00D8185E" w:rsidRDefault="00CD760A" w:rsidP="00CD760A">
            <w:pPr>
              <w:jc w:val="center"/>
              <w:rPr>
                <w:sz w:val="20"/>
                <w:szCs w:val="22"/>
              </w:rPr>
            </w:pPr>
          </w:p>
        </w:tc>
        <w:tc>
          <w:tcPr>
            <w:tcW w:w="9100" w:type="dxa"/>
            <w:tcBorders>
              <w:top w:val="single" w:sz="12" w:space="0" w:color="auto"/>
              <w:left w:val="nil"/>
              <w:bottom w:val="nil"/>
              <w:right w:val="nil"/>
            </w:tcBorders>
          </w:tcPr>
          <w:p w:rsidR="00CD760A" w:rsidRPr="00D8185E" w:rsidRDefault="00CD760A" w:rsidP="00CD760A">
            <w:pPr>
              <w:jc w:val="both"/>
              <w:rPr>
                <w:sz w:val="20"/>
                <w:szCs w:val="22"/>
              </w:rPr>
            </w:pPr>
            <w:r w:rsidRPr="00D8185E">
              <w:rPr>
                <w:sz w:val="20"/>
                <w:szCs w:val="22"/>
              </w:rPr>
              <w:t>Проверка знаний требований энергетической безопасности, установленных в нормативных правовых актах и нормативно-технических документах:</w:t>
            </w:r>
          </w:p>
          <w:p w:rsidR="00CD760A" w:rsidRPr="00D8185E" w:rsidRDefault="00CD760A" w:rsidP="00CD760A">
            <w:pPr>
              <w:jc w:val="both"/>
              <w:rPr>
                <w:sz w:val="20"/>
                <w:szCs w:val="22"/>
              </w:rPr>
            </w:pPr>
            <w:r w:rsidRPr="00D8185E">
              <w:rPr>
                <w:sz w:val="20"/>
                <w:szCs w:val="22"/>
              </w:rPr>
              <w:t>Г.1. 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tc>
        <w:tc>
          <w:tcPr>
            <w:tcW w:w="76" w:type="dxa"/>
            <w:tcBorders>
              <w:top w:val="single" w:sz="12" w:space="0" w:color="auto"/>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vAlign w:val="center"/>
          </w:tcPr>
          <w:p w:rsidR="00CD760A" w:rsidRPr="00D8185E" w:rsidRDefault="00CD760A" w:rsidP="00CD760A">
            <w:pPr>
              <w:jc w:val="center"/>
              <w:rPr>
                <w:sz w:val="20"/>
                <w:szCs w:val="22"/>
              </w:rPr>
            </w:pPr>
            <w:r w:rsidRPr="00D8185E">
              <w:rPr>
                <w:sz w:val="20"/>
                <w:szCs w:val="22"/>
              </w:rPr>
              <w:t>Г</w:t>
            </w: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left w:val="nil"/>
              <w:bottom w:val="nil"/>
              <w:right w:val="nil"/>
            </w:tcBorders>
          </w:tcPr>
          <w:p w:rsidR="00CD760A" w:rsidRPr="00D8185E" w:rsidRDefault="00CD760A" w:rsidP="00CD760A">
            <w:pPr>
              <w:jc w:val="both"/>
              <w:rPr>
                <w:sz w:val="20"/>
                <w:szCs w:val="22"/>
              </w:rPr>
            </w:pPr>
            <w:r w:rsidRPr="00D8185E">
              <w:rPr>
                <w:sz w:val="20"/>
                <w:szCs w:val="22"/>
              </w:rPr>
              <w:t>Г.2. 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left w:val="nil"/>
              <w:bottom w:val="nil"/>
              <w:right w:val="nil"/>
            </w:tcBorders>
          </w:tcPr>
          <w:p w:rsidR="00CD760A" w:rsidRPr="00D8185E" w:rsidRDefault="00CD760A" w:rsidP="00CD760A">
            <w:pPr>
              <w:jc w:val="both"/>
              <w:rPr>
                <w:sz w:val="20"/>
                <w:szCs w:val="22"/>
              </w:rPr>
            </w:pPr>
            <w:r w:rsidRPr="00D8185E">
              <w:rPr>
                <w:sz w:val="20"/>
                <w:szCs w:val="22"/>
              </w:rPr>
              <w:t>Г.3. 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single" w:sz="12" w:space="0" w:color="auto"/>
            </w:tcBorders>
          </w:tcPr>
          <w:p w:rsidR="00CD760A" w:rsidRPr="00D8185E" w:rsidRDefault="00CD760A" w:rsidP="00CD760A">
            <w:pPr>
              <w:jc w:val="center"/>
              <w:rPr>
                <w:sz w:val="20"/>
                <w:szCs w:val="22"/>
              </w:rPr>
            </w:pPr>
          </w:p>
        </w:tc>
        <w:tc>
          <w:tcPr>
            <w:tcW w:w="113" w:type="dxa"/>
            <w:tcBorders>
              <w:top w:val="nil"/>
              <w:bottom w:val="single" w:sz="12" w:space="0" w:color="auto"/>
              <w:right w:val="nil"/>
            </w:tcBorders>
          </w:tcPr>
          <w:p w:rsidR="00CD760A" w:rsidRPr="00D8185E" w:rsidRDefault="00CD760A" w:rsidP="00CD760A">
            <w:pPr>
              <w:jc w:val="center"/>
              <w:rPr>
                <w:sz w:val="20"/>
                <w:szCs w:val="22"/>
              </w:rPr>
            </w:pPr>
          </w:p>
        </w:tc>
        <w:tc>
          <w:tcPr>
            <w:tcW w:w="9100" w:type="dxa"/>
            <w:tcBorders>
              <w:top w:val="nil"/>
              <w:left w:val="nil"/>
              <w:bottom w:val="single" w:sz="12" w:space="0" w:color="auto"/>
              <w:right w:val="nil"/>
            </w:tcBorders>
          </w:tcPr>
          <w:p w:rsidR="00CD760A" w:rsidRPr="00D8185E" w:rsidRDefault="00CD760A" w:rsidP="00CD760A">
            <w:pPr>
              <w:jc w:val="both"/>
              <w:rPr>
                <w:sz w:val="20"/>
                <w:szCs w:val="22"/>
              </w:rPr>
            </w:pPr>
          </w:p>
        </w:tc>
        <w:tc>
          <w:tcPr>
            <w:tcW w:w="76" w:type="dxa"/>
            <w:tcBorders>
              <w:top w:val="nil"/>
              <w:left w:val="nil"/>
              <w:bottom w:val="single" w:sz="12" w:space="0" w:color="auto"/>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single" w:sz="12" w:space="0" w:color="auto"/>
              <w:left w:val="single" w:sz="12" w:space="0" w:color="auto"/>
              <w:bottom w:val="nil"/>
            </w:tcBorders>
          </w:tcPr>
          <w:p w:rsidR="00CD760A" w:rsidRPr="00D8185E" w:rsidRDefault="00CD760A" w:rsidP="00CD760A">
            <w:pPr>
              <w:jc w:val="center"/>
              <w:rPr>
                <w:sz w:val="20"/>
                <w:szCs w:val="22"/>
              </w:rPr>
            </w:pPr>
          </w:p>
        </w:tc>
        <w:tc>
          <w:tcPr>
            <w:tcW w:w="113" w:type="dxa"/>
            <w:tcBorders>
              <w:top w:val="single" w:sz="12" w:space="0" w:color="auto"/>
              <w:bottom w:val="nil"/>
              <w:right w:val="nil"/>
            </w:tcBorders>
          </w:tcPr>
          <w:p w:rsidR="00CD760A" w:rsidRPr="00D8185E" w:rsidRDefault="00CD760A" w:rsidP="00CD760A">
            <w:pPr>
              <w:jc w:val="center"/>
              <w:rPr>
                <w:sz w:val="20"/>
                <w:szCs w:val="22"/>
              </w:rPr>
            </w:pPr>
          </w:p>
        </w:tc>
        <w:tc>
          <w:tcPr>
            <w:tcW w:w="9100" w:type="dxa"/>
            <w:tcBorders>
              <w:top w:val="single" w:sz="12" w:space="0" w:color="auto"/>
              <w:left w:val="nil"/>
              <w:bottom w:val="nil"/>
              <w:right w:val="nil"/>
            </w:tcBorders>
          </w:tcPr>
          <w:p w:rsidR="00CD760A" w:rsidRPr="00D8185E" w:rsidRDefault="00CD760A" w:rsidP="00CD760A">
            <w:pPr>
              <w:jc w:val="both"/>
              <w:rPr>
                <w:sz w:val="20"/>
                <w:szCs w:val="22"/>
              </w:rPr>
            </w:pPr>
            <w:r w:rsidRPr="00D8185E">
              <w:rPr>
                <w:sz w:val="20"/>
                <w:szCs w:val="22"/>
              </w:rPr>
              <w:t>Проверка знаний требований безопасности гидротехнических сооружений, установленных в следующих нормативных правовых актах и нормативно-технических документах</w:t>
            </w:r>
          </w:p>
        </w:tc>
        <w:tc>
          <w:tcPr>
            <w:tcW w:w="76" w:type="dxa"/>
            <w:tcBorders>
              <w:top w:val="single" w:sz="12" w:space="0" w:color="auto"/>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r w:rsidRPr="00D8185E">
              <w:rPr>
                <w:sz w:val="20"/>
                <w:szCs w:val="22"/>
              </w:rPr>
              <w:t>Д</w:t>
            </w: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nil"/>
            </w:tcBorders>
          </w:tcPr>
          <w:p w:rsidR="00CD760A" w:rsidRPr="00D8185E" w:rsidRDefault="00CD760A" w:rsidP="00CD760A">
            <w:pPr>
              <w:jc w:val="center"/>
              <w:rPr>
                <w:sz w:val="20"/>
                <w:szCs w:val="22"/>
              </w:rPr>
            </w:pPr>
          </w:p>
        </w:tc>
        <w:tc>
          <w:tcPr>
            <w:tcW w:w="113" w:type="dxa"/>
            <w:tcBorders>
              <w:top w:val="nil"/>
              <w:bottom w:val="nil"/>
              <w:right w:val="nil"/>
            </w:tcBorders>
          </w:tcPr>
          <w:p w:rsidR="00CD760A" w:rsidRPr="00D8185E" w:rsidRDefault="00CD760A" w:rsidP="00CD760A">
            <w:pPr>
              <w:jc w:val="center"/>
              <w:rPr>
                <w:sz w:val="20"/>
                <w:szCs w:val="22"/>
              </w:rPr>
            </w:pPr>
          </w:p>
        </w:tc>
        <w:tc>
          <w:tcPr>
            <w:tcW w:w="9100" w:type="dxa"/>
            <w:tcBorders>
              <w:top w:val="nil"/>
              <w:left w:val="nil"/>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nil"/>
              <w:left w:val="single" w:sz="12" w:space="0" w:color="auto"/>
              <w:bottom w:val="single" w:sz="12" w:space="0" w:color="auto"/>
            </w:tcBorders>
          </w:tcPr>
          <w:p w:rsidR="00CD760A" w:rsidRPr="00D8185E" w:rsidRDefault="00CD760A" w:rsidP="00CD760A">
            <w:pPr>
              <w:jc w:val="center"/>
              <w:rPr>
                <w:sz w:val="20"/>
                <w:szCs w:val="22"/>
              </w:rPr>
            </w:pPr>
          </w:p>
        </w:tc>
        <w:tc>
          <w:tcPr>
            <w:tcW w:w="113" w:type="dxa"/>
            <w:tcBorders>
              <w:top w:val="nil"/>
              <w:bottom w:val="single" w:sz="12" w:space="0" w:color="auto"/>
              <w:right w:val="nil"/>
            </w:tcBorders>
          </w:tcPr>
          <w:p w:rsidR="00CD760A" w:rsidRPr="00D8185E" w:rsidRDefault="00CD760A" w:rsidP="00CD760A">
            <w:pPr>
              <w:jc w:val="center"/>
              <w:rPr>
                <w:sz w:val="20"/>
                <w:szCs w:val="22"/>
              </w:rPr>
            </w:pPr>
          </w:p>
        </w:tc>
        <w:tc>
          <w:tcPr>
            <w:tcW w:w="9100" w:type="dxa"/>
            <w:tcBorders>
              <w:top w:val="nil"/>
              <w:left w:val="nil"/>
              <w:bottom w:val="single" w:sz="12" w:space="0" w:color="auto"/>
              <w:right w:val="nil"/>
            </w:tcBorders>
          </w:tcPr>
          <w:p w:rsidR="00CD760A" w:rsidRPr="00D8185E" w:rsidRDefault="00CD760A" w:rsidP="00CD760A">
            <w:pPr>
              <w:jc w:val="both"/>
              <w:rPr>
                <w:sz w:val="20"/>
                <w:szCs w:val="22"/>
              </w:rPr>
            </w:pPr>
          </w:p>
        </w:tc>
        <w:tc>
          <w:tcPr>
            <w:tcW w:w="76" w:type="dxa"/>
            <w:tcBorders>
              <w:top w:val="nil"/>
              <w:left w:val="nil"/>
              <w:bottom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single" w:sz="12" w:space="0" w:color="auto"/>
              <w:left w:val="single" w:sz="12" w:space="0" w:color="auto"/>
              <w:bottom w:val="single" w:sz="12" w:space="0" w:color="auto"/>
            </w:tcBorders>
            <w:vAlign w:val="center"/>
          </w:tcPr>
          <w:p w:rsidR="00CD760A" w:rsidRPr="00D8185E" w:rsidRDefault="00CD760A" w:rsidP="00CD760A">
            <w:pPr>
              <w:jc w:val="center"/>
              <w:rPr>
                <w:sz w:val="20"/>
                <w:szCs w:val="22"/>
              </w:rPr>
            </w:pPr>
            <w:r w:rsidRPr="00D8185E">
              <w:rPr>
                <w:sz w:val="20"/>
                <w:szCs w:val="22"/>
              </w:rPr>
              <w:t>Е</w:t>
            </w:r>
          </w:p>
        </w:tc>
        <w:tc>
          <w:tcPr>
            <w:tcW w:w="113" w:type="dxa"/>
            <w:tcBorders>
              <w:top w:val="single" w:sz="12" w:space="0" w:color="auto"/>
              <w:bottom w:val="single" w:sz="12" w:space="0" w:color="auto"/>
              <w:right w:val="nil"/>
            </w:tcBorders>
          </w:tcPr>
          <w:p w:rsidR="00CD760A" w:rsidRPr="00D8185E" w:rsidRDefault="00CD760A" w:rsidP="00CD760A">
            <w:pPr>
              <w:jc w:val="center"/>
              <w:rPr>
                <w:sz w:val="20"/>
                <w:szCs w:val="22"/>
              </w:rPr>
            </w:pPr>
          </w:p>
        </w:tc>
        <w:tc>
          <w:tcPr>
            <w:tcW w:w="9100" w:type="dxa"/>
            <w:tcBorders>
              <w:top w:val="single" w:sz="12" w:space="0" w:color="auto"/>
              <w:left w:val="nil"/>
              <w:bottom w:val="single" w:sz="12" w:space="0" w:color="auto"/>
              <w:right w:val="nil"/>
            </w:tcBorders>
          </w:tcPr>
          <w:p w:rsidR="00CD760A" w:rsidRPr="00D8185E" w:rsidRDefault="00CD760A" w:rsidP="00CD760A">
            <w:pPr>
              <w:jc w:val="both"/>
              <w:rPr>
                <w:sz w:val="20"/>
                <w:szCs w:val="22"/>
              </w:rPr>
            </w:pPr>
            <w:r w:rsidRPr="00D8185E">
              <w:rPr>
                <w:sz w:val="20"/>
                <w:szCs w:val="22"/>
              </w:rPr>
              <w:t>Проверка знаний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tc>
        <w:tc>
          <w:tcPr>
            <w:tcW w:w="76" w:type="dxa"/>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p>
        </w:tc>
      </w:tr>
    </w:tbl>
    <w:p w:rsidR="00CD760A" w:rsidRPr="00D8185E" w:rsidRDefault="00CD760A" w:rsidP="00CD760A">
      <w:pPr>
        <w:jc w:val="both"/>
        <w:rPr>
          <w:sz w:val="20"/>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216"/>
        <w:gridCol w:w="1559"/>
        <w:gridCol w:w="1559"/>
        <w:gridCol w:w="500"/>
        <w:gridCol w:w="501"/>
        <w:gridCol w:w="501"/>
        <w:gridCol w:w="501"/>
        <w:gridCol w:w="501"/>
        <w:gridCol w:w="501"/>
        <w:gridCol w:w="955"/>
      </w:tblGrid>
      <w:tr w:rsidR="00CD760A" w:rsidRPr="00D8185E" w:rsidTr="00CD760A">
        <w:trPr>
          <w:cantSplit/>
        </w:trPr>
        <w:tc>
          <w:tcPr>
            <w:tcW w:w="454" w:type="dxa"/>
            <w:vMerge w:val="restart"/>
            <w:tcBorders>
              <w:top w:val="single" w:sz="12" w:space="0" w:color="auto"/>
              <w:left w:val="single" w:sz="12" w:space="0" w:color="auto"/>
              <w:right w:val="single" w:sz="12" w:space="0" w:color="auto"/>
            </w:tcBorders>
          </w:tcPr>
          <w:p w:rsidR="00CD760A" w:rsidRPr="00D8185E" w:rsidRDefault="00CD760A" w:rsidP="00CD760A">
            <w:pPr>
              <w:jc w:val="center"/>
              <w:rPr>
                <w:sz w:val="20"/>
                <w:szCs w:val="22"/>
              </w:rPr>
            </w:pPr>
            <w:r w:rsidRPr="00D8185E">
              <w:rPr>
                <w:sz w:val="20"/>
                <w:szCs w:val="22"/>
              </w:rPr>
              <w:t>№</w:t>
            </w:r>
            <w:r w:rsidRPr="00D8185E">
              <w:rPr>
                <w:sz w:val="20"/>
                <w:szCs w:val="22"/>
              </w:rPr>
              <w:br/>
              <w:t>п/п</w:t>
            </w:r>
          </w:p>
        </w:tc>
        <w:tc>
          <w:tcPr>
            <w:tcW w:w="2216" w:type="dxa"/>
            <w:vMerge w:val="restart"/>
            <w:tcBorders>
              <w:top w:val="single" w:sz="12" w:space="0" w:color="auto"/>
              <w:left w:val="nil"/>
              <w:right w:val="single" w:sz="12" w:space="0" w:color="auto"/>
            </w:tcBorders>
          </w:tcPr>
          <w:p w:rsidR="00CD760A" w:rsidRPr="00D8185E" w:rsidRDefault="00CD760A" w:rsidP="00CD760A">
            <w:pPr>
              <w:ind w:right="-28"/>
              <w:jc w:val="center"/>
              <w:rPr>
                <w:sz w:val="20"/>
                <w:szCs w:val="22"/>
              </w:rPr>
            </w:pPr>
            <w:r w:rsidRPr="00D8185E">
              <w:rPr>
                <w:sz w:val="20"/>
                <w:szCs w:val="22"/>
              </w:rPr>
              <w:t>Фамилия, имя, отчество</w:t>
            </w:r>
          </w:p>
        </w:tc>
        <w:tc>
          <w:tcPr>
            <w:tcW w:w="1559" w:type="dxa"/>
            <w:vMerge w:val="restart"/>
            <w:tcBorders>
              <w:top w:val="single" w:sz="12" w:space="0" w:color="auto"/>
              <w:left w:val="nil"/>
              <w:right w:val="single" w:sz="12" w:space="0" w:color="auto"/>
            </w:tcBorders>
          </w:tcPr>
          <w:p w:rsidR="00CD760A" w:rsidRPr="00D8185E" w:rsidRDefault="00CD760A" w:rsidP="00CD760A">
            <w:pPr>
              <w:jc w:val="center"/>
              <w:rPr>
                <w:sz w:val="20"/>
                <w:szCs w:val="22"/>
              </w:rPr>
            </w:pPr>
            <w:r w:rsidRPr="00D8185E">
              <w:rPr>
                <w:sz w:val="20"/>
                <w:szCs w:val="22"/>
              </w:rPr>
              <w:t>Должность</w:t>
            </w:r>
          </w:p>
        </w:tc>
        <w:tc>
          <w:tcPr>
            <w:tcW w:w="1559" w:type="dxa"/>
            <w:vMerge w:val="restart"/>
            <w:tcBorders>
              <w:top w:val="single" w:sz="12" w:space="0" w:color="auto"/>
              <w:left w:val="nil"/>
              <w:right w:val="single" w:sz="12" w:space="0" w:color="auto"/>
            </w:tcBorders>
          </w:tcPr>
          <w:p w:rsidR="00CD760A" w:rsidRPr="00D8185E" w:rsidRDefault="00CD760A" w:rsidP="00CD760A">
            <w:pPr>
              <w:jc w:val="center"/>
              <w:rPr>
                <w:sz w:val="20"/>
                <w:szCs w:val="22"/>
              </w:rPr>
            </w:pPr>
            <w:r w:rsidRPr="00D8185E">
              <w:rPr>
                <w:sz w:val="20"/>
                <w:szCs w:val="22"/>
              </w:rPr>
              <w:t>Причина проверки знаний</w:t>
            </w:r>
          </w:p>
        </w:tc>
        <w:tc>
          <w:tcPr>
            <w:tcW w:w="3005" w:type="dxa"/>
            <w:gridSpan w:val="6"/>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r w:rsidRPr="00D8185E">
              <w:rPr>
                <w:sz w:val="20"/>
                <w:szCs w:val="22"/>
              </w:rPr>
              <w:t>Отметка о результатах проверки знаний (</w:t>
            </w:r>
            <w:proofErr w:type="gramStart"/>
            <w:r w:rsidRPr="00D8185E">
              <w:rPr>
                <w:sz w:val="20"/>
                <w:szCs w:val="22"/>
              </w:rPr>
              <w:t>сдано</w:t>
            </w:r>
            <w:proofErr w:type="gramEnd"/>
            <w:r w:rsidRPr="00D8185E">
              <w:rPr>
                <w:sz w:val="20"/>
                <w:szCs w:val="22"/>
              </w:rPr>
              <w:t>/не сдано)</w:t>
            </w:r>
          </w:p>
        </w:tc>
        <w:tc>
          <w:tcPr>
            <w:tcW w:w="955" w:type="dxa"/>
            <w:vMerge w:val="restart"/>
            <w:tcBorders>
              <w:top w:val="single" w:sz="12" w:space="0" w:color="auto"/>
              <w:left w:val="nil"/>
              <w:right w:val="single" w:sz="12" w:space="0" w:color="auto"/>
            </w:tcBorders>
          </w:tcPr>
          <w:p w:rsidR="00CD760A" w:rsidRPr="00D8185E" w:rsidRDefault="00CD760A" w:rsidP="00CD760A">
            <w:pPr>
              <w:jc w:val="center"/>
              <w:rPr>
                <w:sz w:val="20"/>
                <w:szCs w:val="22"/>
              </w:rPr>
            </w:pPr>
            <w:r w:rsidRPr="00D8185E">
              <w:rPr>
                <w:sz w:val="18"/>
                <w:szCs w:val="22"/>
              </w:rPr>
              <w:t xml:space="preserve">№ выданного удостоверения </w:t>
            </w:r>
            <w:r w:rsidRPr="00D8185E">
              <w:rPr>
                <w:sz w:val="18"/>
                <w:szCs w:val="22"/>
              </w:rPr>
              <w:br/>
              <w:t>об аттестации</w:t>
            </w:r>
          </w:p>
        </w:tc>
      </w:tr>
      <w:tr w:rsidR="00CD760A" w:rsidRPr="00D8185E" w:rsidTr="00CD760A">
        <w:trPr>
          <w:cantSplit/>
        </w:trPr>
        <w:tc>
          <w:tcPr>
            <w:tcW w:w="454" w:type="dxa"/>
            <w:vMerge/>
            <w:tcBorders>
              <w:left w:val="single" w:sz="12" w:space="0" w:color="auto"/>
              <w:bottom w:val="single" w:sz="12" w:space="0" w:color="auto"/>
              <w:right w:val="single" w:sz="12" w:space="0" w:color="auto"/>
            </w:tcBorders>
          </w:tcPr>
          <w:p w:rsidR="00CD760A" w:rsidRPr="00D8185E" w:rsidRDefault="00CD760A" w:rsidP="00CD760A">
            <w:pPr>
              <w:jc w:val="center"/>
              <w:rPr>
                <w:sz w:val="20"/>
                <w:szCs w:val="22"/>
              </w:rPr>
            </w:pPr>
          </w:p>
        </w:tc>
        <w:tc>
          <w:tcPr>
            <w:tcW w:w="2216" w:type="dxa"/>
            <w:vMerge/>
            <w:tcBorders>
              <w:left w:val="nil"/>
              <w:bottom w:val="single" w:sz="12" w:space="0" w:color="auto"/>
              <w:right w:val="single" w:sz="12" w:space="0" w:color="auto"/>
            </w:tcBorders>
          </w:tcPr>
          <w:p w:rsidR="00CD760A" w:rsidRPr="00D8185E" w:rsidRDefault="00CD760A" w:rsidP="00CD760A">
            <w:pPr>
              <w:ind w:right="-28"/>
              <w:jc w:val="center"/>
              <w:rPr>
                <w:sz w:val="20"/>
                <w:szCs w:val="22"/>
              </w:rPr>
            </w:pPr>
          </w:p>
        </w:tc>
        <w:tc>
          <w:tcPr>
            <w:tcW w:w="1559" w:type="dxa"/>
            <w:vMerge/>
            <w:tcBorders>
              <w:left w:val="nil"/>
              <w:bottom w:val="single" w:sz="12" w:space="0" w:color="auto"/>
              <w:right w:val="single" w:sz="12" w:space="0" w:color="auto"/>
            </w:tcBorders>
          </w:tcPr>
          <w:p w:rsidR="00CD760A" w:rsidRPr="00D8185E" w:rsidRDefault="00CD760A" w:rsidP="00CD760A">
            <w:pPr>
              <w:jc w:val="center"/>
              <w:rPr>
                <w:sz w:val="20"/>
                <w:szCs w:val="22"/>
              </w:rPr>
            </w:pPr>
          </w:p>
        </w:tc>
        <w:tc>
          <w:tcPr>
            <w:tcW w:w="1559" w:type="dxa"/>
            <w:vMerge/>
            <w:tcBorders>
              <w:left w:val="nil"/>
              <w:bottom w:val="single" w:sz="12" w:space="0" w:color="auto"/>
              <w:right w:val="single" w:sz="12" w:space="0" w:color="auto"/>
            </w:tcBorders>
          </w:tcPr>
          <w:p w:rsidR="00CD760A" w:rsidRPr="00D8185E" w:rsidRDefault="00CD760A" w:rsidP="00CD760A">
            <w:pPr>
              <w:jc w:val="center"/>
              <w:rPr>
                <w:sz w:val="20"/>
                <w:szCs w:val="22"/>
              </w:rPr>
            </w:pPr>
          </w:p>
        </w:tc>
        <w:tc>
          <w:tcPr>
            <w:tcW w:w="500" w:type="dxa"/>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r w:rsidRPr="00D8185E">
              <w:rPr>
                <w:sz w:val="20"/>
                <w:szCs w:val="22"/>
              </w:rPr>
              <w:t>А</w:t>
            </w:r>
          </w:p>
        </w:tc>
        <w:tc>
          <w:tcPr>
            <w:tcW w:w="501" w:type="dxa"/>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r w:rsidRPr="00D8185E">
              <w:rPr>
                <w:sz w:val="20"/>
                <w:szCs w:val="22"/>
              </w:rPr>
              <w:t>Б</w:t>
            </w:r>
          </w:p>
        </w:tc>
        <w:tc>
          <w:tcPr>
            <w:tcW w:w="501" w:type="dxa"/>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r w:rsidRPr="00D8185E">
              <w:rPr>
                <w:sz w:val="20"/>
                <w:szCs w:val="22"/>
              </w:rPr>
              <w:t>В</w:t>
            </w:r>
          </w:p>
        </w:tc>
        <w:tc>
          <w:tcPr>
            <w:tcW w:w="501" w:type="dxa"/>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r w:rsidRPr="00D8185E">
              <w:rPr>
                <w:sz w:val="20"/>
                <w:szCs w:val="22"/>
              </w:rPr>
              <w:t>Г</w:t>
            </w:r>
          </w:p>
        </w:tc>
        <w:tc>
          <w:tcPr>
            <w:tcW w:w="501" w:type="dxa"/>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r w:rsidRPr="00D8185E">
              <w:rPr>
                <w:sz w:val="20"/>
                <w:szCs w:val="22"/>
              </w:rPr>
              <w:t>Д</w:t>
            </w:r>
          </w:p>
        </w:tc>
        <w:tc>
          <w:tcPr>
            <w:tcW w:w="501" w:type="dxa"/>
            <w:tcBorders>
              <w:top w:val="single" w:sz="12" w:space="0" w:color="auto"/>
              <w:left w:val="nil"/>
              <w:bottom w:val="single" w:sz="12" w:space="0" w:color="auto"/>
              <w:right w:val="single" w:sz="12" w:space="0" w:color="auto"/>
            </w:tcBorders>
          </w:tcPr>
          <w:p w:rsidR="00CD760A" w:rsidRPr="00D8185E" w:rsidRDefault="00CD760A" w:rsidP="00CD760A">
            <w:pPr>
              <w:jc w:val="center"/>
              <w:rPr>
                <w:sz w:val="20"/>
                <w:szCs w:val="22"/>
              </w:rPr>
            </w:pPr>
            <w:r w:rsidRPr="00D8185E">
              <w:rPr>
                <w:sz w:val="20"/>
                <w:szCs w:val="22"/>
              </w:rPr>
              <w:t>Е</w:t>
            </w:r>
          </w:p>
        </w:tc>
        <w:tc>
          <w:tcPr>
            <w:tcW w:w="955" w:type="dxa"/>
            <w:vMerge/>
            <w:tcBorders>
              <w:left w:val="nil"/>
              <w:bottom w:val="single" w:sz="12" w:space="0" w:color="auto"/>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top w:val="single" w:sz="12" w:space="0" w:color="auto"/>
              <w:left w:val="single" w:sz="12" w:space="0" w:color="auto"/>
              <w:right w:val="single" w:sz="12" w:space="0" w:color="auto"/>
            </w:tcBorders>
          </w:tcPr>
          <w:p w:rsidR="00CD760A" w:rsidRPr="00D8185E" w:rsidRDefault="00CD760A" w:rsidP="00CD760A">
            <w:pPr>
              <w:jc w:val="center"/>
              <w:rPr>
                <w:sz w:val="20"/>
                <w:szCs w:val="22"/>
              </w:rPr>
            </w:pPr>
          </w:p>
        </w:tc>
        <w:tc>
          <w:tcPr>
            <w:tcW w:w="2216" w:type="dxa"/>
            <w:tcBorders>
              <w:top w:val="single" w:sz="12" w:space="0" w:color="auto"/>
              <w:left w:val="nil"/>
              <w:right w:val="single" w:sz="12" w:space="0" w:color="auto"/>
            </w:tcBorders>
          </w:tcPr>
          <w:p w:rsidR="00CD760A" w:rsidRPr="00D8185E" w:rsidRDefault="00CD760A" w:rsidP="00CD760A">
            <w:pPr>
              <w:ind w:right="-28"/>
              <w:rPr>
                <w:sz w:val="20"/>
                <w:szCs w:val="22"/>
              </w:rPr>
            </w:pPr>
          </w:p>
        </w:tc>
        <w:tc>
          <w:tcPr>
            <w:tcW w:w="1559" w:type="dxa"/>
            <w:tcBorders>
              <w:top w:val="single" w:sz="12" w:space="0" w:color="auto"/>
              <w:left w:val="nil"/>
              <w:right w:val="single" w:sz="12" w:space="0" w:color="auto"/>
            </w:tcBorders>
          </w:tcPr>
          <w:p w:rsidR="00CD760A" w:rsidRPr="00D8185E" w:rsidRDefault="00CD760A" w:rsidP="00CD760A">
            <w:pPr>
              <w:rPr>
                <w:sz w:val="20"/>
                <w:szCs w:val="22"/>
              </w:rPr>
            </w:pPr>
          </w:p>
        </w:tc>
        <w:tc>
          <w:tcPr>
            <w:tcW w:w="1559" w:type="dxa"/>
            <w:tcBorders>
              <w:top w:val="single" w:sz="12" w:space="0" w:color="auto"/>
              <w:left w:val="nil"/>
              <w:right w:val="single" w:sz="12" w:space="0" w:color="auto"/>
            </w:tcBorders>
          </w:tcPr>
          <w:p w:rsidR="00CD760A" w:rsidRPr="00D8185E" w:rsidRDefault="00CD760A" w:rsidP="00CD760A">
            <w:pPr>
              <w:rPr>
                <w:sz w:val="20"/>
                <w:szCs w:val="22"/>
              </w:rPr>
            </w:pPr>
          </w:p>
        </w:tc>
        <w:tc>
          <w:tcPr>
            <w:tcW w:w="500" w:type="dxa"/>
            <w:tcBorders>
              <w:top w:val="single" w:sz="12" w:space="0" w:color="auto"/>
              <w:left w:val="nil"/>
              <w:right w:val="single" w:sz="12" w:space="0" w:color="auto"/>
            </w:tcBorders>
          </w:tcPr>
          <w:p w:rsidR="00CD760A" w:rsidRPr="00D8185E" w:rsidRDefault="00CD760A" w:rsidP="00CD760A">
            <w:pPr>
              <w:jc w:val="center"/>
              <w:rPr>
                <w:sz w:val="20"/>
                <w:szCs w:val="22"/>
              </w:rPr>
            </w:pPr>
          </w:p>
        </w:tc>
        <w:tc>
          <w:tcPr>
            <w:tcW w:w="501" w:type="dxa"/>
            <w:tcBorders>
              <w:top w:val="single" w:sz="12" w:space="0" w:color="auto"/>
              <w:left w:val="nil"/>
              <w:right w:val="single" w:sz="12" w:space="0" w:color="auto"/>
            </w:tcBorders>
          </w:tcPr>
          <w:p w:rsidR="00CD760A" w:rsidRPr="00D8185E" w:rsidRDefault="00CD760A" w:rsidP="00CD760A">
            <w:pPr>
              <w:jc w:val="center"/>
              <w:rPr>
                <w:sz w:val="20"/>
                <w:szCs w:val="22"/>
              </w:rPr>
            </w:pPr>
          </w:p>
        </w:tc>
        <w:tc>
          <w:tcPr>
            <w:tcW w:w="501" w:type="dxa"/>
            <w:tcBorders>
              <w:top w:val="single" w:sz="12" w:space="0" w:color="auto"/>
              <w:left w:val="nil"/>
              <w:right w:val="single" w:sz="12" w:space="0" w:color="auto"/>
            </w:tcBorders>
          </w:tcPr>
          <w:p w:rsidR="00CD760A" w:rsidRPr="00D8185E" w:rsidRDefault="00CD760A" w:rsidP="00CD760A">
            <w:pPr>
              <w:jc w:val="center"/>
              <w:rPr>
                <w:sz w:val="20"/>
                <w:szCs w:val="22"/>
              </w:rPr>
            </w:pPr>
          </w:p>
        </w:tc>
        <w:tc>
          <w:tcPr>
            <w:tcW w:w="501" w:type="dxa"/>
            <w:tcBorders>
              <w:top w:val="single" w:sz="12" w:space="0" w:color="auto"/>
              <w:left w:val="nil"/>
              <w:right w:val="single" w:sz="12" w:space="0" w:color="auto"/>
            </w:tcBorders>
          </w:tcPr>
          <w:p w:rsidR="00CD760A" w:rsidRPr="00D8185E" w:rsidRDefault="00CD760A" w:rsidP="00CD760A">
            <w:pPr>
              <w:jc w:val="center"/>
              <w:rPr>
                <w:sz w:val="20"/>
                <w:szCs w:val="22"/>
              </w:rPr>
            </w:pPr>
          </w:p>
        </w:tc>
        <w:tc>
          <w:tcPr>
            <w:tcW w:w="501" w:type="dxa"/>
            <w:tcBorders>
              <w:top w:val="single" w:sz="12" w:space="0" w:color="auto"/>
              <w:left w:val="nil"/>
              <w:right w:val="single" w:sz="12" w:space="0" w:color="auto"/>
            </w:tcBorders>
          </w:tcPr>
          <w:p w:rsidR="00CD760A" w:rsidRPr="00D8185E" w:rsidRDefault="00CD760A" w:rsidP="00CD760A">
            <w:pPr>
              <w:jc w:val="center"/>
              <w:rPr>
                <w:sz w:val="20"/>
                <w:szCs w:val="22"/>
              </w:rPr>
            </w:pPr>
          </w:p>
        </w:tc>
        <w:tc>
          <w:tcPr>
            <w:tcW w:w="501" w:type="dxa"/>
            <w:tcBorders>
              <w:top w:val="single" w:sz="12" w:space="0" w:color="auto"/>
              <w:left w:val="nil"/>
              <w:right w:val="single" w:sz="12" w:space="0" w:color="auto"/>
            </w:tcBorders>
          </w:tcPr>
          <w:p w:rsidR="00CD760A" w:rsidRPr="00D8185E" w:rsidRDefault="00CD760A" w:rsidP="00CD760A">
            <w:pPr>
              <w:jc w:val="center"/>
              <w:rPr>
                <w:sz w:val="20"/>
                <w:szCs w:val="22"/>
              </w:rPr>
            </w:pPr>
          </w:p>
        </w:tc>
        <w:tc>
          <w:tcPr>
            <w:tcW w:w="955" w:type="dxa"/>
            <w:tcBorders>
              <w:top w:val="single" w:sz="12" w:space="0" w:color="auto"/>
              <w:left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left w:val="single" w:sz="12" w:space="0" w:color="auto"/>
              <w:right w:val="single" w:sz="12" w:space="0" w:color="auto"/>
            </w:tcBorders>
          </w:tcPr>
          <w:p w:rsidR="00CD760A" w:rsidRPr="00D8185E" w:rsidRDefault="00CD760A" w:rsidP="00CD760A">
            <w:pPr>
              <w:jc w:val="center"/>
              <w:rPr>
                <w:sz w:val="20"/>
                <w:szCs w:val="22"/>
              </w:rPr>
            </w:pPr>
          </w:p>
        </w:tc>
        <w:tc>
          <w:tcPr>
            <w:tcW w:w="2216" w:type="dxa"/>
            <w:tcBorders>
              <w:left w:val="nil"/>
              <w:right w:val="single" w:sz="12" w:space="0" w:color="auto"/>
            </w:tcBorders>
          </w:tcPr>
          <w:p w:rsidR="00CD760A" w:rsidRPr="00D8185E" w:rsidRDefault="00CD760A" w:rsidP="00CD760A">
            <w:pPr>
              <w:ind w:right="-28"/>
              <w:rPr>
                <w:sz w:val="20"/>
                <w:szCs w:val="22"/>
              </w:rPr>
            </w:pPr>
          </w:p>
        </w:tc>
        <w:tc>
          <w:tcPr>
            <w:tcW w:w="1559" w:type="dxa"/>
            <w:tcBorders>
              <w:left w:val="nil"/>
              <w:right w:val="single" w:sz="12" w:space="0" w:color="auto"/>
            </w:tcBorders>
          </w:tcPr>
          <w:p w:rsidR="00CD760A" w:rsidRPr="00D8185E" w:rsidRDefault="00CD760A" w:rsidP="00CD760A">
            <w:pPr>
              <w:rPr>
                <w:sz w:val="20"/>
                <w:szCs w:val="22"/>
              </w:rPr>
            </w:pPr>
          </w:p>
        </w:tc>
        <w:tc>
          <w:tcPr>
            <w:tcW w:w="1559" w:type="dxa"/>
            <w:tcBorders>
              <w:left w:val="nil"/>
              <w:right w:val="single" w:sz="12" w:space="0" w:color="auto"/>
            </w:tcBorders>
          </w:tcPr>
          <w:p w:rsidR="00CD760A" w:rsidRPr="00D8185E" w:rsidRDefault="00CD760A" w:rsidP="00CD760A">
            <w:pPr>
              <w:rPr>
                <w:sz w:val="20"/>
                <w:szCs w:val="22"/>
              </w:rPr>
            </w:pPr>
          </w:p>
        </w:tc>
        <w:tc>
          <w:tcPr>
            <w:tcW w:w="500" w:type="dxa"/>
            <w:tcBorders>
              <w:left w:val="nil"/>
              <w:right w:val="single" w:sz="12" w:space="0" w:color="auto"/>
            </w:tcBorders>
          </w:tcPr>
          <w:p w:rsidR="00CD760A" w:rsidRPr="00D8185E" w:rsidRDefault="00CD760A" w:rsidP="00CD760A">
            <w:pPr>
              <w:jc w:val="center"/>
              <w:rPr>
                <w:sz w:val="20"/>
                <w:szCs w:val="22"/>
              </w:rPr>
            </w:pPr>
          </w:p>
        </w:tc>
        <w:tc>
          <w:tcPr>
            <w:tcW w:w="501" w:type="dxa"/>
            <w:tcBorders>
              <w:left w:val="nil"/>
              <w:right w:val="single" w:sz="12" w:space="0" w:color="auto"/>
            </w:tcBorders>
          </w:tcPr>
          <w:p w:rsidR="00CD760A" w:rsidRPr="00D8185E" w:rsidRDefault="00CD760A" w:rsidP="00CD760A">
            <w:pPr>
              <w:jc w:val="center"/>
              <w:rPr>
                <w:sz w:val="20"/>
                <w:szCs w:val="22"/>
              </w:rPr>
            </w:pPr>
          </w:p>
        </w:tc>
        <w:tc>
          <w:tcPr>
            <w:tcW w:w="501" w:type="dxa"/>
            <w:tcBorders>
              <w:left w:val="nil"/>
              <w:right w:val="single" w:sz="12" w:space="0" w:color="auto"/>
            </w:tcBorders>
          </w:tcPr>
          <w:p w:rsidR="00CD760A" w:rsidRPr="00D8185E" w:rsidRDefault="00CD760A" w:rsidP="00CD760A">
            <w:pPr>
              <w:jc w:val="center"/>
              <w:rPr>
                <w:sz w:val="20"/>
                <w:szCs w:val="22"/>
              </w:rPr>
            </w:pPr>
          </w:p>
        </w:tc>
        <w:tc>
          <w:tcPr>
            <w:tcW w:w="501" w:type="dxa"/>
            <w:tcBorders>
              <w:left w:val="nil"/>
              <w:right w:val="single" w:sz="12" w:space="0" w:color="auto"/>
            </w:tcBorders>
          </w:tcPr>
          <w:p w:rsidR="00CD760A" w:rsidRPr="00D8185E" w:rsidRDefault="00CD760A" w:rsidP="00CD760A">
            <w:pPr>
              <w:jc w:val="center"/>
              <w:rPr>
                <w:sz w:val="20"/>
                <w:szCs w:val="22"/>
              </w:rPr>
            </w:pPr>
          </w:p>
        </w:tc>
        <w:tc>
          <w:tcPr>
            <w:tcW w:w="501" w:type="dxa"/>
            <w:tcBorders>
              <w:left w:val="nil"/>
              <w:right w:val="single" w:sz="12" w:space="0" w:color="auto"/>
            </w:tcBorders>
          </w:tcPr>
          <w:p w:rsidR="00CD760A" w:rsidRPr="00D8185E" w:rsidRDefault="00CD760A" w:rsidP="00CD760A">
            <w:pPr>
              <w:jc w:val="center"/>
              <w:rPr>
                <w:sz w:val="20"/>
                <w:szCs w:val="22"/>
              </w:rPr>
            </w:pPr>
          </w:p>
        </w:tc>
        <w:tc>
          <w:tcPr>
            <w:tcW w:w="501" w:type="dxa"/>
            <w:tcBorders>
              <w:left w:val="nil"/>
              <w:right w:val="single" w:sz="12" w:space="0" w:color="auto"/>
            </w:tcBorders>
          </w:tcPr>
          <w:p w:rsidR="00CD760A" w:rsidRPr="00D8185E" w:rsidRDefault="00CD760A" w:rsidP="00CD760A">
            <w:pPr>
              <w:jc w:val="center"/>
              <w:rPr>
                <w:sz w:val="20"/>
                <w:szCs w:val="22"/>
              </w:rPr>
            </w:pPr>
          </w:p>
        </w:tc>
        <w:tc>
          <w:tcPr>
            <w:tcW w:w="955" w:type="dxa"/>
            <w:tcBorders>
              <w:left w:val="nil"/>
              <w:right w:val="single" w:sz="12" w:space="0" w:color="auto"/>
            </w:tcBorders>
          </w:tcPr>
          <w:p w:rsidR="00CD760A" w:rsidRPr="00D8185E" w:rsidRDefault="00CD760A" w:rsidP="00CD760A">
            <w:pPr>
              <w:jc w:val="center"/>
              <w:rPr>
                <w:sz w:val="20"/>
                <w:szCs w:val="22"/>
              </w:rPr>
            </w:pPr>
          </w:p>
        </w:tc>
      </w:tr>
      <w:tr w:rsidR="00CD760A" w:rsidRPr="00D8185E" w:rsidTr="00CD760A">
        <w:trPr>
          <w:cantSplit/>
        </w:trPr>
        <w:tc>
          <w:tcPr>
            <w:tcW w:w="454" w:type="dxa"/>
            <w:tcBorders>
              <w:left w:val="single" w:sz="12" w:space="0" w:color="auto"/>
              <w:bottom w:val="single" w:sz="12" w:space="0" w:color="auto"/>
              <w:right w:val="single" w:sz="12" w:space="0" w:color="auto"/>
            </w:tcBorders>
          </w:tcPr>
          <w:p w:rsidR="00CD760A" w:rsidRPr="00D8185E" w:rsidRDefault="00CD760A" w:rsidP="00CD760A">
            <w:pPr>
              <w:jc w:val="center"/>
              <w:rPr>
                <w:sz w:val="20"/>
                <w:szCs w:val="22"/>
              </w:rPr>
            </w:pPr>
          </w:p>
        </w:tc>
        <w:tc>
          <w:tcPr>
            <w:tcW w:w="2216" w:type="dxa"/>
            <w:tcBorders>
              <w:left w:val="nil"/>
              <w:bottom w:val="single" w:sz="12" w:space="0" w:color="auto"/>
              <w:right w:val="single" w:sz="12" w:space="0" w:color="auto"/>
            </w:tcBorders>
          </w:tcPr>
          <w:p w:rsidR="00CD760A" w:rsidRPr="00D8185E" w:rsidRDefault="00CD760A" w:rsidP="00CD760A">
            <w:pPr>
              <w:ind w:right="-28"/>
              <w:rPr>
                <w:sz w:val="20"/>
                <w:szCs w:val="22"/>
              </w:rPr>
            </w:pPr>
          </w:p>
        </w:tc>
        <w:tc>
          <w:tcPr>
            <w:tcW w:w="1559" w:type="dxa"/>
            <w:tcBorders>
              <w:left w:val="nil"/>
              <w:bottom w:val="single" w:sz="12" w:space="0" w:color="auto"/>
              <w:right w:val="single" w:sz="12" w:space="0" w:color="auto"/>
            </w:tcBorders>
          </w:tcPr>
          <w:p w:rsidR="00CD760A" w:rsidRPr="00D8185E" w:rsidRDefault="00CD760A" w:rsidP="00CD760A">
            <w:pPr>
              <w:rPr>
                <w:sz w:val="20"/>
                <w:szCs w:val="22"/>
              </w:rPr>
            </w:pPr>
          </w:p>
        </w:tc>
        <w:tc>
          <w:tcPr>
            <w:tcW w:w="1559" w:type="dxa"/>
            <w:tcBorders>
              <w:left w:val="nil"/>
              <w:bottom w:val="single" w:sz="12" w:space="0" w:color="auto"/>
              <w:right w:val="single" w:sz="12" w:space="0" w:color="auto"/>
            </w:tcBorders>
          </w:tcPr>
          <w:p w:rsidR="00CD760A" w:rsidRPr="00D8185E" w:rsidRDefault="00CD760A" w:rsidP="00CD760A">
            <w:pPr>
              <w:rPr>
                <w:sz w:val="20"/>
                <w:szCs w:val="22"/>
              </w:rPr>
            </w:pPr>
          </w:p>
        </w:tc>
        <w:tc>
          <w:tcPr>
            <w:tcW w:w="500" w:type="dxa"/>
            <w:tcBorders>
              <w:left w:val="nil"/>
              <w:bottom w:val="single" w:sz="12" w:space="0" w:color="auto"/>
              <w:right w:val="single" w:sz="12" w:space="0" w:color="auto"/>
            </w:tcBorders>
          </w:tcPr>
          <w:p w:rsidR="00CD760A" w:rsidRPr="00D8185E" w:rsidRDefault="00CD760A" w:rsidP="00CD760A">
            <w:pPr>
              <w:jc w:val="center"/>
              <w:rPr>
                <w:sz w:val="20"/>
                <w:szCs w:val="22"/>
              </w:rPr>
            </w:pPr>
          </w:p>
        </w:tc>
        <w:tc>
          <w:tcPr>
            <w:tcW w:w="501" w:type="dxa"/>
            <w:tcBorders>
              <w:left w:val="nil"/>
              <w:bottom w:val="single" w:sz="12" w:space="0" w:color="auto"/>
              <w:right w:val="single" w:sz="12" w:space="0" w:color="auto"/>
            </w:tcBorders>
          </w:tcPr>
          <w:p w:rsidR="00CD760A" w:rsidRPr="00D8185E" w:rsidRDefault="00CD760A" w:rsidP="00CD760A">
            <w:pPr>
              <w:jc w:val="center"/>
              <w:rPr>
                <w:sz w:val="20"/>
                <w:szCs w:val="22"/>
              </w:rPr>
            </w:pPr>
          </w:p>
        </w:tc>
        <w:tc>
          <w:tcPr>
            <w:tcW w:w="501" w:type="dxa"/>
            <w:tcBorders>
              <w:left w:val="nil"/>
              <w:bottom w:val="single" w:sz="12" w:space="0" w:color="auto"/>
              <w:right w:val="single" w:sz="12" w:space="0" w:color="auto"/>
            </w:tcBorders>
          </w:tcPr>
          <w:p w:rsidR="00CD760A" w:rsidRPr="00D8185E" w:rsidRDefault="00CD760A" w:rsidP="00CD760A">
            <w:pPr>
              <w:jc w:val="center"/>
              <w:rPr>
                <w:sz w:val="20"/>
                <w:szCs w:val="22"/>
              </w:rPr>
            </w:pPr>
          </w:p>
        </w:tc>
        <w:tc>
          <w:tcPr>
            <w:tcW w:w="501" w:type="dxa"/>
            <w:tcBorders>
              <w:left w:val="nil"/>
              <w:bottom w:val="single" w:sz="12" w:space="0" w:color="auto"/>
              <w:right w:val="single" w:sz="12" w:space="0" w:color="auto"/>
            </w:tcBorders>
          </w:tcPr>
          <w:p w:rsidR="00CD760A" w:rsidRPr="00D8185E" w:rsidRDefault="00CD760A" w:rsidP="00CD760A">
            <w:pPr>
              <w:jc w:val="center"/>
              <w:rPr>
                <w:sz w:val="20"/>
                <w:szCs w:val="22"/>
              </w:rPr>
            </w:pPr>
          </w:p>
        </w:tc>
        <w:tc>
          <w:tcPr>
            <w:tcW w:w="501" w:type="dxa"/>
            <w:tcBorders>
              <w:left w:val="nil"/>
              <w:bottom w:val="single" w:sz="12" w:space="0" w:color="auto"/>
              <w:right w:val="single" w:sz="12" w:space="0" w:color="auto"/>
            </w:tcBorders>
          </w:tcPr>
          <w:p w:rsidR="00CD760A" w:rsidRPr="00D8185E" w:rsidRDefault="00CD760A" w:rsidP="00CD760A">
            <w:pPr>
              <w:jc w:val="center"/>
              <w:rPr>
                <w:sz w:val="20"/>
                <w:szCs w:val="22"/>
              </w:rPr>
            </w:pPr>
          </w:p>
        </w:tc>
        <w:tc>
          <w:tcPr>
            <w:tcW w:w="501" w:type="dxa"/>
            <w:tcBorders>
              <w:left w:val="nil"/>
              <w:bottom w:val="single" w:sz="12" w:space="0" w:color="auto"/>
              <w:right w:val="single" w:sz="12" w:space="0" w:color="auto"/>
            </w:tcBorders>
          </w:tcPr>
          <w:p w:rsidR="00CD760A" w:rsidRPr="00D8185E" w:rsidRDefault="00CD760A" w:rsidP="00CD760A">
            <w:pPr>
              <w:jc w:val="center"/>
              <w:rPr>
                <w:sz w:val="20"/>
                <w:szCs w:val="22"/>
              </w:rPr>
            </w:pPr>
          </w:p>
        </w:tc>
        <w:tc>
          <w:tcPr>
            <w:tcW w:w="955" w:type="dxa"/>
            <w:tcBorders>
              <w:left w:val="nil"/>
              <w:bottom w:val="single" w:sz="12" w:space="0" w:color="auto"/>
              <w:right w:val="single" w:sz="12" w:space="0" w:color="auto"/>
            </w:tcBorders>
          </w:tcPr>
          <w:p w:rsidR="00CD760A" w:rsidRPr="00D8185E" w:rsidRDefault="00CD760A" w:rsidP="00CD760A">
            <w:pPr>
              <w:jc w:val="center"/>
              <w:rPr>
                <w:sz w:val="20"/>
                <w:szCs w:val="22"/>
              </w:rPr>
            </w:pPr>
          </w:p>
        </w:tc>
      </w:tr>
    </w:tbl>
    <w:p w:rsidR="00CD760A" w:rsidRPr="00D8185E" w:rsidRDefault="00CD760A" w:rsidP="00CD760A">
      <w:pPr>
        <w:spacing w:before="120"/>
        <w:rPr>
          <w:sz w:val="18"/>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CD760A" w:rsidRPr="00D8185E" w:rsidTr="00CD760A">
        <w:trPr>
          <w:cantSplit/>
        </w:trPr>
        <w:tc>
          <w:tcPr>
            <w:tcW w:w="2268" w:type="dxa"/>
            <w:tcBorders>
              <w:top w:val="nil"/>
              <w:left w:val="nil"/>
              <w:bottom w:val="nil"/>
              <w:right w:val="nil"/>
            </w:tcBorders>
            <w:vAlign w:val="bottom"/>
          </w:tcPr>
          <w:p w:rsidR="00CD760A" w:rsidRPr="00D8185E" w:rsidRDefault="00CD760A" w:rsidP="00CD760A">
            <w:pPr>
              <w:rPr>
                <w:sz w:val="20"/>
                <w:szCs w:val="22"/>
              </w:rPr>
            </w:pPr>
            <w:r w:rsidRPr="00D8185E">
              <w:rPr>
                <w:sz w:val="20"/>
                <w:szCs w:val="22"/>
              </w:rPr>
              <w:t>Председатель</w:t>
            </w:r>
          </w:p>
        </w:tc>
        <w:tc>
          <w:tcPr>
            <w:tcW w:w="4309" w:type="dxa"/>
            <w:tcBorders>
              <w:top w:val="nil"/>
              <w:left w:val="nil"/>
              <w:bottom w:val="single" w:sz="4" w:space="0" w:color="auto"/>
              <w:right w:val="nil"/>
            </w:tcBorders>
            <w:vAlign w:val="bottom"/>
          </w:tcPr>
          <w:p w:rsidR="00CD760A" w:rsidRPr="00D8185E" w:rsidRDefault="00CD760A" w:rsidP="00CD760A">
            <w:pPr>
              <w:jc w:val="center"/>
              <w:rPr>
                <w:sz w:val="20"/>
                <w:szCs w:val="22"/>
              </w:rPr>
            </w:pPr>
          </w:p>
        </w:tc>
        <w:tc>
          <w:tcPr>
            <w:tcW w:w="284" w:type="dxa"/>
            <w:tcBorders>
              <w:top w:val="nil"/>
              <w:left w:val="nil"/>
              <w:bottom w:val="nil"/>
              <w:right w:val="nil"/>
            </w:tcBorders>
            <w:vAlign w:val="bottom"/>
          </w:tcPr>
          <w:p w:rsidR="00CD760A" w:rsidRPr="00D8185E" w:rsidRDefault="00CD760A" w:rsidP="00CD760A">
            <w:pPr>
              <w:jc w:val="right"/>
              <w:rPr>
                <w:sz w:val="20"/>
                <w:szCs w:val="22"/>
              </w:rPr>
            </w:pPr>
            <w:r w:rsidRPr="00D8185E">
              <w:rPr>
                <w:sz w:val="20"/>
                <w:szCs w:val="22"/>
              </w:rPr>
              <w:t>(</w:t>
            </w:r>
          </w:p>
        </w:tc>
        <w:tc>
          <w:tcPr>
            <w:tcW w:w="2887" w:type="dxa"/>
            <w:tcBorders>
              <w:top w:val="nil"/>
              <w:left w:val="nil"/>
              <w:bottom w:val="single" w:sz="4" w:space="0" w:color="auto"/>
              <w:right w:val="nil"/>
            </w:tcBorders>
            <w:vAlign w:val="bottom"/>
          </w:tcPr>
          <w:p w:rsidR="00CD760A" w:rsidRPr="00D8185E" w:rsidRDefault="00CD760A" w:rsidP="00CD760A">
            <w:pPr>
              <w:rPr>
                <w:sz w:val="20"/>
                <w:szCs w:val="22"/>
              </w:rPr>
            </w:pPr>
          </w:p>
        </w:tc>
        <w:tc>
          <w:tcPr>
            <w:tcW w:w="657" w:type="dxa"/>
            <w:tcBorders>
              <w:top w:val="nil"/>
              <w:left w:val="nil"/>
              <w:bottom w:val="nil"/>
              <w:right w:val="nil"/>
            </w:tcBorders>
          </w:tcPr>
          <w:p w:rsidR="00CD760A" w:rsidRPr="00D8185E" w:rsidRDefault="00CD760A" w:rsidP="00CD760A">
            <w:pPr>
              <w:rPr>
                <w:sz w:val="20"/>
                <w:szCs w:val="22"/>
              </w:rPr>
            </w:pPr>
            <w:r w:rsidRPr="00D8185E">
              <w:rPr>
                <w:sz w:val="20"/>
                <w:szCs w:val="22"/>
              </w:rPr>
              <w:t>)</w:t>
            </w:r>
          </w:p>
        </w:tc>
      </w:tr>
    </w:tbl>
    <w:p w:rsidR="00CD760A" w:rsidRPr="00D8185E" w:rsidRDefault="00CD760A" w:rsidP="00CD760A">
      <w:pPr>
        <w:rPr>
          <w:sz w:val="20"/>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CD760A" w:rsidRPr="00D8185E" w:rsidTr="00CD760A">
        <w:trPr>
          <w:cantSplit/>
        </w:trPr>
        <w:tc>
          <w:tcPr>
            <w:tcW w:w="2268" w:type="dxa"/>
            <w:tcBorders>
              <w:top w:val="nil"/>
              <w:left w:val="nil"/>
              <w:bottom w:val="nil"/>
              <w:right w:val="nil"/>
            </w:tcBorders>
            <w:vAlign w:val="bottom"/>
          </w:tcPr>
          <w:p w:rsidR="00CD760A" w:rsidRPr="00D8185E" w:rsidRDefault="00CD760A" w:rsidP="00CD760A">
            <w:pPr>
              <w:rPr>
                <w:sz w:val="20"/>
                <w:szCs w:val="22"/>
              </w:rPr>
            </w:pPr>
            <w:r w:rsidRPr="00D8185E">
              <w:rPr>
                <w:sz w:val="20"/>
                <w:szCs w:val="22"/>
              </w:rPr>
              <w:t>Члены комиссии:</w:t>
            </w:r>
          </w:p>
        </w:tc>
        <w:tc>
          <w:tcPr>
            <w:tcW w:w="4309" w:type="dxa"/>
            <w:tcBorders>
              <w:top w:val="nil"/>
              <w:left w:val="nil"/>
              <w:bottom w:val="single" w:sz="4" w:space="0" w:color="auto"/>
              <w:right w:val="nil"/>
            </w:tcBorders>
            <w:vAlign w:val="bottom"/>
          </w:tcPr>
          <w:p w:rsidR="00CD760A" w:rsidRPr="00D8185E" w:rsidRDefault="00CD760A" w:rsidP="00CD760A">
            <w:pPr>
              <w:jc w:val="center"/>
              <w:rPr>
                <w:sz w:val="20"/>
                <w:szCs w:val="22"/>
              </w:rPr>
            </w:pPr>
          </w:p>
        </w:tc>
        <w:tc>
          <w:tcPr>
            <w:tcW w:w="284" w:type="dxa"/>
            <w:tcBorders>
              <w:top w:val="nil"/>
              <w:left w:val="nil"/>
              <w:bottom w:val="nil"/>
              <w:right w:val="nil"/>
            </w:tcBorders>
            <w:vAlign w:val="bottom"/>
          </w:tcPr>
          <w:p w:rsidR="00CD760A" w:rsidRPr="00D8185E" w:rsidRDefault="00CD760A" w:rsidP="00CD760A">
            <w:pPr>
              <w:jc w:val="right"/>
              <w:rPr>
                <w:sz w:val="20"/>
                <w:szCs w:val="22"/>
              </w:rPr>
            </w:pPr>
            <w:r w:rsidRPr="00D8185E">
              <w:rPr>
                <w:sz w:val="20"/>
                <w:szCs w:val="22"/>
              </w:rPr>
              <w:t>(</w:t>
            </w:r>
          </w:p>
        </w:tc>
        <w:tc>
          <w:tcPr>
            <w:tcW w:w="2887" w:type="dxa"/>
            <w:tcBorders>
              <w:top w:val="nil"/>
              <w:left w:val="nil"/>
              <w:bottom w:val="single" w:sz="4" w:space="0" w:color="auto"/>
              <w:right w:val="nil"/>
            </w:tcBorders>
            <w:vAlign w:val="bottom"/>
          </w:tcPr>
          <w:p w:rsidR="00CD760A" w:rsidRPr="00D8185E" w:rsidRDefault="00CD760A" w:rsidP="00CD760A">
            <w:pPr>
              <w:jc w:val="center"/>
              <w:rPr>
                <w:sz w:val="20"/>
                <w:szCs w:val="22"/>
              </w:rPr>
            </w:pPr>
          </w:p>
        </w:tc>
        <w:tc>
          <w:tcPr>
            <w:tcW w:w="657" w:type="dxa"/>
            <w:tcBorders>
              <w:top w:val="nil"/>
              <w:left w:val="nil"/>
              <w:bottom w:val="nil"/>
              <w:right w:val="nil"/>
            </w:tcBorders>
          </w:tcPr>
          <w:p w:rsidR="00CD760A" w:rsidRPr="00D8185E" w:rsidRDefault="00CD760A" w:rsidP="00CD760A">
            <w:pPr>
              <w:rPr>
                <w:sz w:val="20"/>
                <w:szCs w:val="22"/>
              </w:rPr>
            </w:pPr>
            <w:r w:rsidRPr="00D8185E">
              <w:rPr>
                <w:sz w:val="20"/>
                <w:szCs w:val="22"/>
              </w:rPr>
              <w:t>)</w:t>
            </w:r>
          </w:p>
        </w:tc>
      </w:tr>
    </w:tbl>
    <w:p w:rsidR="00CD760A" w:rsidRPr="00D8185E" w:rsidRDefault="00CD760A" w:rsidP="00CD760A">
      <w:pPr>
        <w:rPr>
          <w:sz w:val="18"/>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CD760A" w:rsidRPr="00D8185E" w:rsidTr="00CD760A">
        <w:trPr>
          <w:cantSplit/>
        </w:trPr>
        <w:tc>
          <w:tcPr>
            <w:tcW w:w="2268" w:type="dxa"/>
            <w:tcBorders>
              <w:top w:val="nil"/>
              <w:left w:val="nil"/>
              <w:bottom w:val="nil"/>
              <w:right w:val="nil"/>
            </w:tcBorders>
            <w:vAlign w:val="bottom"/>
          </w:tcPr>
          <w:p w:rsidR="00CD760A" w:rsidRPr="00D8185E" w:rsidRDefault="00CD760A" w:rsidP="00CD760A">
            <w:pPr>
              <w:rPr>
                <w:sz w:val="20"/>
                <w:szCs w:val="22"/>
              </w:rPr>
            </w:pPr>
          </w:p>
        </w:tc>
        <w:tc>
          <w:tcPr>
            <w:tcW w:w="4309" w:type="dxa"/>
            <w:tcBorders>
              <w:top w:val="nil"/>
              <w:left w:val="nil"/>
              <w:bottom w:val="single" w:sz="4" w:space="0" w:color="auto"/>
              <w:right w:val="nil"/>
            </w:tcBorders>
            <w:vAlign w:val="bottom"/>
          </w:tcPr>
          <w:p w:rsidR="00CD760A" w:rsidRPr="00D8185E" w:rsidRDefault="00CD760A" w:rsidP="00CD760A">
            <w:pPr>
              <w:jc w:val="center"/>
              <w:rPr>
                <w:sz w:val="20"/>
                <w:szCs w:val="22"/>
              </w:rPr>
            </w:pPr>
          </w:p>
        </w:tc>
        <w:tc>
          <w:tcPr>
            <w:tcW w:w="284" w:type="dxa"/>
            <w:tcBorders>
              <w:top w:val="nil"/>
              <w:left w:val="nil"/>
              <w:bottom w:val="nil"/>
              <w:right w:val="nil"/>
            </w:tcBorders>
            <w:vAlign w:val="bottom"/>
          </w:tcPr>
          <w:p w:rsidR="00CD760A" w:rsidRPr="00D8185E" w:rsidRDefault="00CD760A" w:rsidP="00CD760A">
            <w:pPr>
              <w:jc w:val="right"/>
              <w:rPr>
                <w:sz w:val="20"/>
                <w:szCs w:val="22"/>
              </w:rPr>
            </w:pPr>
            <w:r w:rsidRPr="00D8185E">
              <w:rPr>
                <w:sz w:val="20"/>
                <w:szCs w:val="22"/>
              </w:rPr>
              <w:t>(</w:t>
            </w:r>
          </w:p>
        </w:tc>
        <w:tc>
          <w:tcPr>
            <w:tcW w:w="2887" w:type="dxa"/>
            <w:tcBorders>
              <w:top w:val="nil"/>
              <w:left w:val="nil"/>
              <w:bottom w:val="single" w:sz="4" w:space="0" w:color="auto"/>
              <w:right w:val="nil"/>
            </w:tcBorders>
            <w:vAlign w:val="bottom"/>
          </w:tcPr>
          <w:p w:rsidR="00CD760A" w:rsidRPr="00D8185E" w:rsidRDefault="00CD760A" w:rsidP="00CD760A">
            <w:pPr>
              <w:jc w:val="center"/>
              <w:rPr>
                <w:sz w:val="20"/>
                <w:szCs w:val="22"/>
              </w:rPr>
            </w:pPr>
          </w:p>
        </w:tc>
        <w:tc>
          <w:tcPr>
            <w:tcW w:w="657" w:type="dxa"/>
            <w:tcBorders>
              <w:top w:val="nil"/>
              <w:left w:val="nil"/>
              <w:bottom w:val="nil"/>
              <w:right w:val="nil"/>
            </w:tcBorders>
          </w:tcPr>
          <w:p w:rsidR="00CD760A" w:rsidRPr="00D8185E" w:rsidRDefault="00CD760A" w:rsidP="00CD760A">
            <w:pPr>
              <w:rPr>
                <w:sz w:val="20"/>
                <w:szCs w:val="22"/>
              </w:rPr>
            </w:pPr>
            <w:r w:rsidRPr="00D8185E">
              <w:rPr>
                <w:sz w:val="20"/>
                <w:szCs w:val="22"/>
              </w:rPr>
              <w:t>)</w:t>
            </w:r>
          </w:p>
        </w:tc>
      </w:tr>
    </w:tbl>
    <w:p w:rsidR="00CD760A" w:rsidRPr="00D8185E" w:rsidRDefault="00CD760A" w:rsidP="00CD760A">
      <w:pPr>
        <w:rPr>
          <w:sz w:val="20"/>
          <w:szCs w:val="22"/>
        </w:rPr>
      </w:pPr>
    </w:p>
    <w:tbl>
      <w:tblPr>
        <w:tblW w:w="9284" w:type="dxa"/>
        <w:tblLayout w:type="fixed"/>
        <w:tblCellMar>
          <w:left w:w="28" w:type="dxa"/>
          <w:right w:w="28" w:type="dxa"/>
        </w:tblCellMar>
        <w:tblLook w:val="0000"/>
      </w:tblPr>
      <w:tblGrid>
        <w:gridCol w:w="2268"/>
        <w:gridCol w:w="4309"/>
        <w:gridCol w:w="284"/>
        <w:gridCol w:w="2347"/>
        <w:gridCol w:w="76"/>
      </w:tblGrid>
      <w:tr w:rsidR="00CD760A" w:rsidRPr="00D8185E" w:rsidTr="00CD760A">
        <w:trPr>
          <w:cantSplit/>
        </w:trPr>
        <w:tc>
          <w:tcPr>
            <w:tcW w:w="2268" w:type="dxa"/>
            <w:tcBorders>
              <w:top w:val="nil"/>
              <w:left w:val="nil"/>
              <w:bottom w:val="nil"/>
              <w:right w:val="nil"/>
            </w:tcBorders>
            <w:vAlign w:val="bottom"/>
          </w:tcPr>
          <w:p w:rsidR="00CD760A" w:rsidRPr="00D8185E" w:rsidRDefault="00CD760A" w:rsidP="00CD760A">
            <w:pPr>
              <w:rPr>
                <w:sz w:val="20"/>
                <w:szCs w:val="22"/>
              </w:rPr>
            </w:pPr>
          </w:p>
        </w:tc>
        <w:tc>
          <w:tcPr>
            <w:tcW w:w="4309" w:type="dxa"/>
            <w:tcBorders>
              <w:top w:val="nil"/>
              <w:left w:val="nil"/>
              <w:bottom w:val="single" w:sz="4" w:space="0" w:color="auto"/>
              <w:right w:val="nil"/>
            </w:tcBorders>
            <w:vAlign w:val="bottom"/>
          </w:tcPr>
          <w:p w:rsidR="00CD760A" w:rsidRPr="00D8185E" w:rsidRDefault="00CD760A" w:rsidP="00CD760A">
            <w:pPr>
              <w:jc w:val="center"/>
              <w:rPr>
                <w:sz w:val="20"/>
                <w:szCs w:val="22"/>
              </w:rPr>
            </w:pPr>
          </w:p>
        </w:tc>
        <w:tc>
          <w:tcPr>
            <w:tcW w:w="284" w:type="dxa"/>
            <w:tcBorders>
              <w:top w:val="nil"/>
              <w:left w:val="nil"/>
              <w:bottom w:val="nil"/>
              <w:right w:val="nil"/>
            </w:tcBorders>
            <w:vAlign w:val="bottom"/>
          </w:tcPr>
          <w:p w:rsidR="00CD760A" w:rsidRPr="00D8185E" w:rsidRDefault="00CD760A" w:rsidP="00CD760A">
            <w:pPr>
              <w:jc w:val="right"/>
              <w:rPr>
                <w:sz w:val="20"/>
                <w:szCs w:val="22"/>
              </w:rPr>
            </w:pPr>
            <w:r w:rsidRPr="00D8185E">
              <w:rPr>
                <w:sz w:val="20"/>
                <w:szCs w:val="22"/>
              </w:rPr>
              <w:t>(</w:t>
            </w:r>
          </w:p>
        </w:tc>
        <w:tc>
          <w:tcPr>
            <w:tcW w:w="2347" w:type="dxa"/>
            <w:tcBorders>
              <w:top w:val="nil"/>
              <w:left w:val="nil"/>
              <w:bottom w:val="single" w:sz="4" w:space="0" w:color="auto"/>
              <w:right w:val="nil"/>
            </w:tcBorders>
            <w:vAlign w:val="bottom"/>
          </w:tcPr>
          <w:p w:rsidR="00CD760A" w:rsidRPr="00D8185E" w:rsidRDefault="00CD760A" w:rsidP="00CD760A">
            <w:pPr>
              <w:jc w:val="center"/>
              <w:rPr>
                <w:sz w:val="20"/>
                <w:szCs w:val="22"/>
              </w:rPr>
            </w:pPr>
          </w:p>
        </w:tc>
        <w:tc>
          <w:tcPr>
            <w:tcW w:w="76" w:type="dxa"/>
            <w:tcBorders>
              <w:top w:val="nil"/>
              <w:left w:val="nil"/>
              <w:bottom w:val="nil"/>
              <w:right w:val="nil"/>
            </w:tcBorders>
          </w:tcPr>
          <w:p w:rsidR="00CD760A" w:rsidRPr="00D8185E" w:rsidRDefault="00CD760A" w:rsidP="00CD760A">
            <w:pPr>
              <w:rPr>
                <w:sz w:val="20"/>
                <w:szCs w:val="22"/>
              </w:rPr>
            </w:pPr>
            <w:r w:rsidRPr="00D8185E">
              <w:rPr>
                <w:sz w:val="20"/>
                <w:szCs w:val="22"/>
              </w:rPr>
              <w:t>)</w:t>
            </w:r>
          </w:p>
        </w:tc>
      </w:tr>
    </w:tbl>
    <w:p w:rsidR="00CD760A" w:rsidRPr="00D8185E" w:rsidRDefault="00CD760A" w:rsidP="00CD760A">
      <w:pPr>
        <w:spacing w:before="240"/>
        <w:rPr>
          <w:sz w:val="20"/>
          <w:szCs w:val="22"/>
        </w:rPr>
      </w:pPr>
      <w:r w:rsidRPr="00D8185E">
        <w:rPr>
          <w:sz w:val="20"/>
          <w:szCs w:val="22"/>
        </w:rPr>
        <w:t>М.П.</w:t>
      </w:r>
    </w:p>
    <w:p w:rsidR="00CD760A" w:rsidRDefault="00CD760A" w:rsidP="00CD760A">
      <w:pPr>
        <w:autoSpaceDE w:val="0"/>
        <w:autoSpaceDN w:val="0"/>
        <w:adjustRightInd w:val="0"/>
        <w:ind w:left="-1080" w:firstLine="720"/>
        <w:jc w:val="both"/>
        <w:outlineLvl w:val="0"/>
        <w:rPr>
          <w:sz w:val="22"/>
          <w:szCs w:val="22"/>
        </w:rPr>
      </w:pPr>
    </w:p>
    <w:p w:rsidR="00CD760A" w:rsidRPr="006E4CF6" w:rsidRDefault="00CD760A" w:rsidP="00CD760A">
      <w:pPr>
        <w:ind w:left="4140"/>
        <w:jc w:val="both"/>
        <w:rPr>
          <w:spacing w:val="-6"/>
          <w:sz w:val="22"/>
        </w:rPr>
      </w:pPr>
      <w:r w:rsidRPr="006E4CF6">
        <w:rPr>
          <w:sz w:val="22"/>
          <w:szCs w:val="22"/>
        </w:rPr>
        <w:lastRenderedPageBreak/>
        <w:t xml:space="preserve">Приложение № </w:t>
      </w:r>
      <w:r>
        <w:rPr>
          <w:sz w:val="22"/>
          <w:szCs w:val="22"/>
        </w:rPr>
        <w:t>2</w:t>
      </w:r>
      <w:r w:rsidRPr="006E4CF6">
        <w:rPr>
          <w:sz w:val="22"/>
          <w:szCs w:val="22"/>
        </w:rPr>
        <w:t xml:space="preserve"> к Положению</w:t>
      </w:r>
      <w:r w:rsidRPr="006E4CF6">
        <w:rPr>
          <w:spacing w:val="-6"/>
          <w:sz w:val="22"/>
          <w:szCs w:val="22"/>
        </w:rPr>
        <w:t xml:space="preserve"> </w:t>
      </w:r>
      <w:r w:rsidRPr="00F56759">
        <w:rPr>
          <w:sz w:val="22"/>
          <w:szCs w:val="22"/>
        </w:rPr>
        <w:t xml:space="preserve">о порядке подготовки и аттестации работников организаций, являющихся членами </w:t>
      </w:r>
      <w:r>
        <w:rPr>
          <w:sz w:val="22"/>
          <w:szCs w:val="22"/>
        </w:rPr>
        <w:t>Ассоциации саморегулируемой организации</w:t>
      </w:r>
      <w:r w:rsidRPr="00F56759">
        <w:rPr>
          <w:sz w:val="22"/>
          <w:szCs w:val="22"/>
        </w:rPr>
        <w:t xml:space="preserve"> «</w:t>
      </w:r>
      <w:r>
        <w:rPr>
          <w:sz w:val="22"/>
          <w:szCs w:val="22"/>
        </w:rPr>
        <w:t>Балтийское объединение изыскателей</w:t>
      </w:r>
      <w:r w:rsidRPr="00F56759">
        <w:rPr>
          <w:sz w:val="22"/>
          <w:szCs w:val="22"/>
        </w:rPr>
        <w:t>»,</w:t>
      </w:r>
      <w:r>
        <w:rPr>
          <w:sz w:val="22"/>
          <w:szCs w:val="22"/>
        </w:rPr>
        <w:t xml:space="preserve"> </w:t>
      </w:r>
      <w:r w:rsidRPr="00F56759">
        <w:rPr>
          <w:sz w:val="22"/>
          <w:szCs w:val="22"/>
        </w:rPr>
        <w:t>поднадзорных Федеральной службе по экологическому, технологическому и атомному надзору</w:t>
      </w:r>
      <w:r w:rsidRPr="00BA5280">
        <w:rPr>
          <w:sz w:val="22"/>
        </w:rPr>
        <w:t xml:space="preserve"> </w:t>
      </w:r>
    </w:p>
    <w:p w:rsidR="00CD760A" w:rsidRDefault="00CD760A" w:rsidP="00CD760A">
      <w:pPr>
        <w:autoSpaceDE w:val="0"/>
        <w:autoSpaceDN w:val="0"/>
        <w:adjustRightInd w:val="0"/>
        <w:jc w:val="center"/>
        <w:outlineLvl w:val="2"/>
        <w:rPr>
          <w:sz w:val="22"/>
          <w:szCs w:val="22"/>
        </w:rPr>
      </w:pPr>
    </w:p>
    <w:p w:rsidR="00CD760A" w:rsidRDefault="00CD760A" w:rsidP="00CD760A">
      <w:pPr>
        <w:autoSpaceDE w:val="0"/>
        <w:autoSpaceDN w:val="0"/>
        <w:adjustRightInd w:val="0"/>
        <w:jc w:val="center"/>
        <w:outlineLvl w:val="2"/>
        <w:rPr>
          <w:sz w:val="22"/>
          <w:szCs w:val="22"/>
        </w:rPr>
      </w:pPr>
    </w:p>
    <w:p w:rsidR="00CD760A" w:rsidRPr="006E4CF6" w:rsidRDefault="00CD760A" w:rsidP="00CD760A">
      <w:pPr>
        <w:autoSpaceDE w:val="0"/>
        <w:autoSpaceDN w:val="0"/>
        <w:adjustRightInd w:val="0"/>
        <w:jc w:val="center"/>
        <w:outlineLvl w:val="2"/>
        <w:rPr>
          <w:sz w:val="22"/>
          <w:szCs w:val="22"/>
        </w:rPr>
      </w:pPr>
      <w:r w:rsidRPr="006E4CF6">
        <w:rPr>
          <w:sz w:val="22"/>
          <w:szCs w:val="22"/>
        </w:rPr>
        <w:t>ФОРМА УДОСТОВЕРЕНИЯ ОБ АТТЕСТАЦИИ</w:t>
      </w:r>
    </w:p>
    <w:p w:rsidR="00CD760A" w:rsidRPr="0018341C" w:rsidRDefault="00CD760A" w:rsidP="00CD760A">
      <w:pPr>
        <w:autoSpaceDE w:val="0"/>
        <w:autoSpaceDN w:val="0"/>
        <w:adjustRightInd w:val="0"/>
        <w:jc w:val="center"/>
        <w:outlineLvl w:val="2"/>
        <w:rPr>
          <w:sz w:val="20"/>
          <w:szCs w:val="22"/>
        </w:rPr>
      </w:pPr>
    </w:p>
    <w:p w:rsidR="00CD760A" w:rsidRPr="0018341C" w:rsidRDefault="00CD760A" w:rsidP="00CD760A">
      <w:pPr>
        <w:autoSpaceDE w:val="0"/>
        <w:autoSpaceDN w:val="0"/>
        <w:adjustRightInd w:val="0"/>
        <w:jc w:val="center"/>
        <w:outlineLvl w:val="3"/>
        <w:rPr>
          <w:sz w:val="20"/>
          <w:szCs w:val="22"/>
        </w:rPr>
      </w:pPr>
      <w:r w:rsidRPr="0018341C">
        <w:rPr>
          <w:sz w:val="20"/>
          <w:szCs w:val="22"/>
        </w:rPr>
        <w:t>Лицевая сторона</w:t>
      </w:r>
    </w:p>
    <w:p w:rsidR="00CD760A" w:rsidRPr="0018341C" w:rsidRDefault="00CD760A" w:rsidP="00CD760A">
      <w:pPr>
        <w:autoSpaceDE w:val="0"/>
        <w:autoSpaceDN w:val="0"/>
        <w:adjustRightInd w:val="0"/>
        <w:jc w:val="both"/>
        <w:outlineLvl w:val="3"/>
        <w:rPr>
          <w:sz w:val="20"/>
          <w:szCs w:val="22"/>
        </w:rPr>
      </w:pPr>
    </w:p>
    <w:p w:rsidR="00CD760A" w:rsidRPr="0018341C" w:rsidRDefault="00CD760A" w:rsidP="00CD760A">
      <w:pPr>
        <w:autoSpaceDE w:val="0"/>
        <w:autoSpaceDN w:val="0"/>
        <w:adjustRightInd w:val="0"/>
        <w:rPr>
          <w:rFonts w:ascii="Courier New" w:hAnsi="Courier New" w:cs="Courier New"/>
          <w:sz w:val="18"/>
          <w:szCs w:val="20"/>
        </w:rPr>
      </w:pPr>
      <w:r w:rsidRPr="0018341C">
        <w:rPr>
          <w:rFonts w:ascii="Courier New" w:hAnsi="Courier New" w:cs="Courier New"/>
          <w:sz w:val="18"/>
          <w:szCs w:val="20"/>
        </w:rPr>
        <w:t>а) Удостоверение об аттестации       б) Удостоверение об аттестации</w:t>
      </w:r>
    </w:p>
    <w:p w:rsidR="00CD760A" w:rsidRPr="0018341C" w:rsidRDefault="00CD760A" w:rsidP="00CD760A">
      <w:pPr>
        <w:autoSpaceDE w:val="0"/>
        <w:autoSpaceDN w:val="0"/>
        <w:adjustRightInd w:val="0"/>
        <w:rPr>
          <w:rFonts w:ascii="Courier New" w:hAnsi="Courier New" w:cs="Courier New"/>
          <w:sz w:val="18"/>
          <w:szCs w:val="20"/>
        </w:rPr>
      </w:pPr>
      <w:r w:rsidRPr="0018341C">
        <w:rPr>
          <w:rFonts w:ascii="Courier New" w:hAnsi="Courier New" w:cs="Courier New"/>
          <w:sz w:val="18"/>
          <w:szCs w:val="20"/>
        </w:rPr>
        <w:t>в аттестационных комиссиях           в аттестационных комиссиях</w:t>
      </w:r>
    </w:p>
    <w:p w:rsidR="00CD760A" w:rsidRPr="0018341C" w:rsidRDefault="00CD760A" w:rsidP="00CD760A">
      <w:pPr>
        <w:autoSpaceDE w:val="0"/>
        <w:autoSpaceDN w:val="0"/>
        <w:adjustRightInd w:val="0"/>
        <w:rPr>
          <w:rFonts w:ascii="Courier New" w:hAnsi="Courier New" w:cs="Courier New"/>
          <w:sz w:val="18"/>
          <w:szCs w:val="20"/>
        </w:rPr>
      </w:pPr>
      <w:r w:rsidRPr="0018341C">
        <w:rPr>
          <w:rFonts w:ascii="Courier New" w:hAnsi="Courier New" w:cs="Courier New"/>
          <w:sz w:val="18"/>
          <w:szCs w:val="20"/>
        </w:rPr>
        <w:t>Ростехнадзора                        поднадзорных организаций</w:t>
      </w:r>
    </w:p>
    <w:p w:rsidR="00CD760A" w:rsidRPr="0018341C" w:rsidRDefault="00CD760A" w:rsidP="00CD760A">
      <w:pPr>
        <w:autoSpaceDE w:val="0"/>
        <w:autoSpaceDN w:val="0"/>
        <w:adjustRightInd w:val="0"/>
        <w:rPr>
          <w:rFonts w:ascii="Courier New" w:hAnsi="Courier New" w:cs="Courier New"/>
          <w:sz w:val="18"/>
          <w:szCs w:val="20"/>
        </w:rPr>
      </w:pP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Федеральная служба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Герб │    по </w:t>
      </w:r>
      <w:proofErr w:type="gramStart"/>
      <w:r w:rsidRPr="0018341C">
        <w:rPr>
          <w:rFonts w:ascii="Courier New" w:hAnsi="Courier New" w:cs="Courier New"/>
          <w:sz w:val="18"/>
          <w:szCs w:val="20"/>
        </w:rPr>
        <w:t>экологическому</w:t>
      </w:r>
      <w:proofErr w:type="gramEnd"/>
      <w:r w:rsidRPr="0018341C">
        <w:rPr>
          <w:rFonts w:ascii="Courier New" w:hAnsi="Courier New" w:cs="Courier New"/>
          <w:sz w:val="18"/>
          <w:szCs w:val="20"/>
        </w:rPr>
        <w:t>,    │ │___________________________________│</w:t>
      </w:r>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││России│</w:t>
      </w:r>
      <w:proofErr w:type="spellEnd"/>
      <w:r w:rsidRPr="0018341C">
        <w:rPr>
          <w:rFonts w:ascii="Courier New" w:hAnsi="Courier New" w:cs="Courier New"/>
          <w:sz w:val="18"/>
          <w:szCs w:val="20"/>
        </w:rPr>
        <w:t xml:space="preserve">     </w:t>
      </w:r>
      <w:proofErr w:type="gramStart"/>
      <w:r w:rsidRPr="0018341C">
        <w:rPr>
          <w:rFonts w:ascii="Courier New" w:hAnsi="Courier New" w:cs="Courier New"/>
          <w:sz w:val="18"/>
          <w:szCs w:val="20"/>
        </w:rPr>
        <w:t>технологическому</w:t>
      </w:r>
      <w:proofErr w:type="gramEnd"/>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(Наименование организации)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и атомному надзору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│УДОСТОВЕРЕНИЕ N XX-XX-XXXX-XX </w:t>
      </w:r>
      <w:hyperlink r:id="rId21" w:history="1">
        <w:r w:rsidRPr="0018341C">
          <w:rPr>
            <w:rFonts w:ascii="Courier New" w:hAnsi="Courier New" w:cs="Courier New"/>
            <w:color w:val="0000FF"/>
            <w:sz w:val="18"/>
            <w:szCs w:val="20"/>
          </w:rPr>
          <w:t>&lt;*&gt;</w:t>
        </w:r>
      </w:hyperlink>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УДОСТОВЕРЕНИЕ N ____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│Выдано</w:t>
      </w:r>
      <w:proofErr w:type="spellEnd"/>
      <w:r w:rsidRPr="0018341C">
        <w:rPr>
          <w:rFonts w:ascii="Courier New" w:hAnsi="Courier New" w:cs="Courier New"/>
          <w:sz w:val="18"/>
          <w:szCs w:val="20"/>
        </w:rPr>
        <w:t xml:space="preserve"> ___________________________│ </w:t>
      </w:r>
      <w:proofErr w:type="spellStart"/>
      <w:r w:rsidRPr="0018341C">
        <w:rPr>
          <w:rFonts w:ascii="Courier New" w:hAnsi="Courier New" w:cs="Courier New"/>
          <w:sz w:val="18"/>
          <w:szCs w:val="20"/>
        </w:rPr>
        <w:t>│</w:t>
      </w:r>
      <w:proofErr w:type="gramStart"/>
      <w:r w:rsidRPr="0018341C">
        <w:rPr>
          <w:rFonts w:ascii="Courier New" w:hAnsi="Courier New" w:cs="Courier New"/>
          <w:sz w:val="18"/>
          <w:szCs w:val="20"/>
        </w:rPr>
        <w:t>Выдано</w:t>
      </w:r>
      <w:proofErr w:type="spellEnd"/>
      <w:proofErr w:type="gramEnd"/>
      <w:r w:rsidRPr="0018341C">
        <w:rPr>
          <w:rFonts w:ascii="Courier New" w:hAnsi="Courier New" w:cs="Courier New"/>
          <w:sz w:val="18"/>
          <w:szCs w:val="20"/>
        </w:rPr>
        <w:t xml:space="preserve"> ____________________________│</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(Фамилия)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(Фамилия)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│__________________________________│ │___________________________________│</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(Имя)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(Имя)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│__________________________________│ │___________________________________│</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(Отчество)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(Отчество)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│Место</w:t>
      </w:r>
      <w:proofErr w:type="spellEnd"/>
      <w:r w:rsidRPr="0018341C">
        <w:rPr>
          <w:rFonts w:ascii="Courier New" w:hAnsi="Courier New" w:cs="Courier New"/>
          <w:sz w:val="18"/>
          <w:szCs w:val="20"/>
        </w:rPr>
        <w:t xml:space="preserve"> работы _____________________│ </w:t>
      </w:r>
      <w:proofErr w:type="spellStart"/>
      <w:r w:rsidRPr="0018341C">
        <w:rPr>
          <w:rFonts w:ascii="Courier New" w:hAnsi="Courier New" w:cs="Courier New"/>
          <w:sz w:val="18"/>
          <w:szCs w:val="20"/>
        </w:rPr>
        <w:t>│Место</w:t>
      </w:r>
      <w:proofErr w:type="spellEnd"/>
      <w:r w:rsidRPr="0018341C">
        <w:rPr>
          <w:rFonts w:ascii="Courier New" w:hAnsi="Courier New" w:cs="Courier New"/>
          <w:sz w:val="18"/>
          <w:szCs w:val="20"/>
        </w:rPr>
        <w:t xml:space="preserve"> работы ______________________│</w:t>
      </w:r>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│Должность</w:t>
      </w:r>
      <w:proofErr w:type="spellEnd"/>
      <w:r w:rsidRPr="0018341C">
        <w:rPr>
          <w:rFonts w:ascii="Courier New" w:hAnsi="Courier New" w:cs="Courier New"/>
          <w:sz w:val="18"/>
          <w:szCs w:val="20"/>
        </w:rPr>
        <w:t xml:space="preserve"> ________________________│ </w:t>
      </w:r>
      <w:proofErr w:type="spellStart"/>
      <w:r w:rsidRPr="0018341C">
        <w:rPr>
          <w:rFonts w:ascii="Courier New" w:hAnsi="Courier New" w:cs="Courier New"/>
          <w:sz w:val="18"/>
          <w:szCs w:val="20"/>
        </w:rPr>
        <w:t>│</w:t>
      </w:r>
      <w:proofErr w:type="gramStart"/>
      <w:r w:rsidRPr="0018341C">
        <w:rPr>
          <w:rFonts w:ascii="Courier New" w:hAnsi="Courier New" w:cs="Courier New"/>
          <w:sz w:val="18"/>
          <w:szCs w:val="20"/>
        </w:rPr>
        <w:t>Должность</w:t>
      </w:r>
      <w:proofErr w:type="spellEnd"/>
      <w:proofErr w:type="gramEnd"/>
      <w:r w:rsidRPr="0018341C">
        <w:rPr>
          <w:rFonts w:ascii="Courier New" w:hAnsi="Courier New" w:cs="Courier New"/>
          <w:sz w:val="18"/>
          <w:szCs w:val="20"/>
        </w:rPr>
        <w:t xml:space="preserve"> _________________________│</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│в</w:t>
      </w:r>
      <w:proofErr w:type="spellEnd"/>
      <w:r w:rsidRPr="0018341C">
        <w:rPr>
          <w:rFonts w:ascii="Courier New" w:hAnsi="Courier New" w:cs="Courier New"/>
          <w:sz w:val="18"/>
          <w:szCs w:val="20"/>
        </w:rPr>
        <w:t xml:space="preserve">   том,   что   о</w:t>
      </w:r>
      <w:proofErr w:type="gramStart"/>
      <w:r w:rsidRPr="0018341C">
        <w:rPr>
          <w:rFonts w:ascii="Courier New" w:hAnsi="Courier New" w:cs="Courier New"/>
          <w:sz w:val="18"/>
          <w:szCs w:val="20"/>
        </w:rPr>
        <w:t>н(</w:t>
      </w:r>
      <w:proofErr w:type="gramEnd"/>
      <w:r w:rsidRPr="0018341C">
        <w:rPr>
          <w:rFonts w:ascii="Courier New" w:hAnsi="Courier New" w:cs="Courier New"/>
          <w:sz w:val="18"/>
          <w:szCs w:val="20"/>
        </w:rPr>
        <w:t xml:space="preserve">а)   прошел(а)│ </w:t>
      </w:r>
      <w:proofErr w:type="spellStart"/>
      <w:r w:rsidRPr="0018341C">
        <w:rPr>
          <w:rFonts w:ascii="Courier New" w:hAnsi="Courier New" w:cs="Courier New"/>
          <w:sz w:val="18"/>
          <w:szCs w:val="20"/>
        </w:rPr>
        <w:t>│в</w:t>
      </w:r>
      <w:proofErr w:type="spellEnd"/>
      <w:r w:rsidRPr="0018341C">
        <w:rPr>
          <w:rFonts w:ascii="Courier New" w:hAnsi="Courier New" w:cs="Courier New"/>
          <w:sz w:val="18"/>
          <w:szCs w:val="20"/>
        </w:rPr>
        <w:t xml:space="preserve">    том,   что   он(а)   прошел(а)│</w:t>
      </w:r>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│аттестацию</w:t>
      </w:r>
      <w:proofErr w:type="spellEnd"/>
      <w:r w:rsidRPr="0018341C">
        <w:rPr>
          <w:rFonts w:ascii="Courier New" w:hAnsi="Courier New" w:cs="Courier New"/>
          <w:sz w:val="18"/>
          <w:szCs w:val="20"/>
        </w:rPr>
        <w:t xml:space="preserve"> в                      │ </w:t>
      </w:r>
      <w:proofErr w:type="spellStart"/>
      <w:r w:rsidRPr="0018341C">
        <w:rPr>
          <w:rFonts w:ascii="Courier New" w:hAnsi="Courier New" w:cs="Courier New"/>
          <w:sz w:val="18"/>
          <w:szCs w:val="20"/>
        </w:rPr>
        <w:t>│аттестацию</w:t>
      </w:r>
      <w:proofErr w:type="spellEnd"/>
      <w:r w:rsidRPr="0018341C">
        <w:rPr>
          <w:rFonts w:ascii="Courier New" w:hAnsi="Courier New" w:cs="Courier New"/>
          <w:sz w:val="18"/>
          <w:szCs w:val="20"/>
        </w:rPr>
        <w:t xml:space="preserve">     в     </w:t>
      </w:r>
      <w:proofErr w:type="spellStart"/>
      <w:proofErr w:type="gramStart"/>
      <w:r w:rsidRPr="0018341C">
        <w:rPr>
          <w:rFonts w:ascii="Courier New" w:hAnsi="Courier New" w:cs="Courier New"/>
          <w:sz w:val="18"/>
          <w:szCs w:val="20"/>
        </w:rPr>
        <w:t>аттестационной</w:t>
      </w:r>
      <w:proofErr w:type="gramEnd"/>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│__________________________________│ </w:t>
      </w:r>
      <w:proofErr w:type="spellStart"/>
      <w:r w:rsidRPr="0018341C">
        <w:rPr>
          <w:rFonts w:ascii="Courier New" w:hAnsi="Courier New" w:cs="Courier New"/>
          <w:sz w:val="18"/>
          <w:szCs w:val="20"/>
        </w:rPr>
        <w:t>│комиссии</w:t>
      </w:r>
      <w:proofErr w:type="spellEnd"/>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│аттестационной</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комиссии│</w:t>
      </w:r>
      <w:proofErr w:type="spellEnd"/>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│Ростехнадзора</w:t>
      </w:r>
      <w:proofErr w:type="spellEnd"/>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│Протокол</w:t>
      </w:r>
      <w:proofErr w:type="spellEnd"/>
      <w:r w:rsidRPr="0018341C">
        <w:rPr>
          <w:rFonts w:ascii="Courier New" w:hAnsi="Courier New" w:cs="Courier New"/>
          <w:sz w:val="18"/>
          <w:szCs w:val="20"/>
        </w:rPr>
        <w:t xml:space="preserve"> от ______________ N _____│ </w:t>
      </w:r>
      <w:proofErr w:type="spellStart"/>
      <w:r w:rsidRPr="0018341C">
        <w:rPr>
          <w:rFonts w:ascii="Courier New" w:hAnsi="Courier New" w:cs="Courier New"/>
          <w:sz w:val="18"/>
          <w:szCs w:val="20"/>
        </w:rPr>
        <w:t>│Протокол</w:t>
      </w:r>
      <w:proofErr w:type="spellEnd"/>
      <w:r w:rsidRPr="0018341C">
        <w:rPr>
          <w:rFonts w:ascii="Courier New" w:hAnsi="Courier New" w:cs="Courier New"/>
          <w:sz w:val="18"/>
          <w:szCs w:val="20"/>
        </w:rPr>
        <w:t xml:space="preserve"> от ______________ N ______│</w:t>
      </w:r>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│Действительно</w:t>
      </w:r>
      <w:proofErr w:type="spellEnd"/>
      <w:r w:rsidRPr="0018341C">
        <w:rPr>
          <w:rFonts w:ascii="Courier New" w:hAnsi="Courier New" w:cs="Courier New"/>
          <w:sz w:val="18"/>
          <w:szCs w:val="20"/>
        </w:rPr>
        <w:t xml:space="preserve"> до _________________│ </w:t>
      </w:r>
      <w:proofErr w:type="spellStart"/>
      <w:r w:rsidRPr="0018341C">
        <w:rPr>
          <w:rFonts w:ascii="Courier New" w:hAnsi="Courier New" w:cs="Courier New"/>
          <w:sz w:val="18"/>
          <w:szCs w:val="20"/>
        </w:rPr>
        <w:t>│Действительно</w:t>
      </w:r>
      <w:proofErr w:type="spellEnd"/>
      <w:r w:rsidRPr="0018341C">
        <w:rPr>
          <w:rFonts w:ascii="Courier New" w:hAnsi="Courier New" w:cs="Courier New"/>
          <w:sz w:val="18"/>
          <w:szCs w:val="20"/>
        </w:rPr>
        <w:t xml:space="preserve"> до __________________│</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proofErr w:type="spellStart"/>
      <w:r w:rsidRPr="0018341C">
        <w:rPr>
          <w:rFonts w:ascii="Courier New" w:hAnsi="Courier New" w:cs="Courier New"/>
          <w:sz w:val="18"/>
          <w:szCs w:val="20"/>
        </w:rPr>
        <w:t>│Председатель</w:t>
      </w:r>
      <w:proofErr w:type="spellEnd"/>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w:t>
      </w:r>
      <w:proofErr w:type="gramStart"/>
      <w:r w:rsidRPr="0018341C">
        <w:rPr>
          <w:rFonts w:ascii="Courier New" w:hAnsi="Courier New" w:cs="Courier New"/>
          <w:sz w:val="18"/>
          <w:szCs w:val="20"/>
        </w:rPr>
        <w:t>Председатель</w:t>
      </w:r>
      <w:proofErr w:type="spellEnd"/>
      <w:proofErr w:type="gramEnd"/>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w:t>
      </w:r>
      <w:proofErr w:type="spellEnd"/>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М.П.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М.П.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___________ _____________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___________ _____________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(подпись)    (Ф.И.О.)    │ </w:t>
      </w:r>
      <w:proofErr w:type="spellStart"/>
      <w:r w:rsidRPr="0018341C">
        <w:rPr>
          <w:rFonts w:ascii="Courier New" w:hAnsi="Courier New" w:cs="Courier New"/>
          <w:sz w:val="18"/>
          <w:szCs w:val="20"/>
        </w:rPr>
        <w:t>│</w:t>
      </w:r>
      <w:proofErr w:type="spellEnd"/>
      <w:r w:rsidRPr="0018341C">
        <w:rPr>
          <w:rFonts w:ascii="Courier New" w:hAnsi="Courier New" w:cs="Courier New"/>
          <w:sz w:val="18"/>
          <w:szCs w:val="20"/>
        </w:rPr>
        <w:t xml:space="preserve">          (подпись)    (Ф.И.О.)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w:t>
      </w:r>
    </w:p>
    <w:p w:rsidR="00CD760A" w:rsidRPr="0018341C" w:rsidRDefault="00CD760A" w:rsidP="00CD760A">
      <w:pPr>
        <w:autoSpaceDE w:val="0"/>
        <w:autoSpaceDN w:val="0"/>
        <w:adjustRightInd w:val="0"/>
        <w:jc w:val="both"/>
        <w:outlineLvl w:val="3"/>
        <w:rPr>
          <w:sz w:val="20"/>
          <w:szCs w:val="22"/>
        </w:rPr>
      </w:pPr>
    </w:p>
    <w:p w:rsidR="00CD760A" w:rsidRPr="0018341C" w:rsidRDefault="00CD760A" w:rsidP="00CD760A">
      <w:pPr>
        <w:autoSpaceDE w:val="0"/>
        <w:autoSpaceDN w:val="0"/>
        <w:adjustRightInd w:val="0"/>
        <w:jc w:val="center"/>
        <w:outlineLvl w:val="3"/>
        <w:rPr>
          <w:sz w:val="20"/>
          <w:szCs w:val="22"/>
        </w:rPr>
      </w:pPr>
      <w:r w:rsidRPr="0018341C">
        <w:rPr>
          <w:sz w:val="20"/>
          <w:szCs w:val="22"/>
        </w:rPr>
        <w:t>Оборотная сторона</w:t>
      </w:r>
    </w:p>
    <w:p w:rsidR="00CD760A" w:rsidRPr="0018341C" w:rsidRDefault="00CD760A" w:rsidP="00CD760A">
      <w:pPr>
        <w:autoSpaceDE w:val="0"/>
        <w:autoSpaceDN w:val="0"/>
        <w:adjustRightInd w:val="0"/>
        <w:jc w:val="center"/>
        <w:outlineLvl w:val="3"/>
        <w:rPr>
          <w:sz w:val="20"/>
          <w:szCs w:val="22"/>
        </w:rPr>
      </w:pPr>
    </w:p>
    <w:p w:rsidR="00CD760A" w:rsidRPr="0018341C" w:rsidRDefault="00CD760A" w:rsidP="00CD760A">
      <w:pPr>
        <w:autoSpaceDE w:val="0"/>
        <w:autoSpaceDN w:val="0"/>
        <w:adjustRightInd w:val="0"/>
        <w:jc w:val="center"/>
        <w:outlineLvl w:val="3"/>
        <w:rPr>
          <w:sz w:val="20"/>
          <w:szCs w:val="22"/>
        </w:rPr>
      </w:pPr>
      <w:proofErr w:type="gramStart"/>
      <w:r w:rsidRPr="0018341C">
        <w:rPr>
          <w:sz w:val="20"/>
          <w:szCs w:val="22"/>
        </w:rPr>
        <w:t>(отмечаются в правом поле знаком V</w:t>
      </w:r>
      <w:proofErr w:type="gramEnd"/>
    </w:p>
    <w:p w:rsidR="00CD760A" w:rsidRPr="0018341C" w:rsidRDefault="00CD760A" w:rsidP="00CD760A">
      <w:pPr>
        <w:autoSpaceDE w:val="0"/>
        <w:autoSpaceDN w:val="0"/>
        <w:adjustRightInd w:val="0"/>
        <w:jc w:val="center"/>
        <w:outlineLvl w:val="3"/>
        <w:rPr>
          <w:sz w:val="20"/>
          <w:szCs w:val="22"/>
        </w:rPr>
      </w:pPr>
      <w:r w:rsidRPr="0018341C">
        <w:rPr>
          <w:sz w:val="20"/>
          <w:szCs w:val="22"/>
        </w:rPr>
        <w:t>нужные области аттестации)</w:t>
      </w:r>
    </w:p>
    <w:p w:rsidR="00CD760A" w:rsidRPr="0018341C" w:rsidRDefault="00CD760A" w:rsidP="00CD760A">
      <w:pPr>
        <w:autoSpaceDE w:val="0"/>
        <w:autoSpaceDN w:val="0"/>
        <w:adjustRightInd w:val="0"/>
        <w:jc w:val="center"/>
        <w:outlineLvl w:val="3"/>
        <w:rPr>
          <w:sz w:val="20"/>
          <w:szCs w:val="22"/>
        </w:rPr>
      </w:pP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Области аттестации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│Общие</w:t>
      </w:r>
      <w:proofErr w:type="spellEnd"/>
      <w:r w:rsidRPr="0018341C">
        <w:rPr>
          <w:rFonts w:ascii="Courier New" w:hAnsi="Courier New" w:cs="Courier New"/>
          <w:sz w:val="18"/>
          <w:szCs w:val="20"/>
        </w:rPr>
        <w:t xml:space="preserve"> требования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А </w:t>
      </w:r>
      <w:proofErr w:type="spellStart"/>
      <w:r w:rsidRPr="0018341C">
        <w:rPr>
          <w:rFonts w:ascii="Courier New" w:hAnsi="Courier New" w:cs="Courier New"/>
          <w:sz w:val="18"/>
          <w:szCs w:val="20"/>
        </w:rPr>
        <w:t>│промышленной</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│безопасности</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│Специальные</w:t>
      </w:r>
      <w:proofErr w:type="spellEnd"/>
      <w:r w:rsidRPr="0018341C">
        <w:rPr>
          <w:rFonts w:ascii="Courier New" w:hAnsi="Courier New" w:cs="Courier New"/>
          <w:sz w:val="18"/>
          <w:szCs w:val="20"/>
        </w:rPr>
        <w:t xml:space="preserve"> требования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gramStart"/>
      <w:r w:rsidRPr="0018341C">
        <w:rPr>
          <w:rFonts w:ascii="Courier New" w:hAnsi="Courier New" w:cs="Courier New"/>
          <w:sz w:val="18"/>
          <w:szCs w:val="20"/>
        </w:rPr>
        <w:t>Б</w:t>
      </w:r>
      <w:proofErr w:type="gram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│промышленной</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│безопасности</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lastRenderedPageBreak/>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│Химическая</w:t>
      </w:r>
      <w:proofErr w:type="spellEnd"/>
      <w:r w:rsidRPr="0018341C">
        <w:rPr>
          <w:rFonts w:ascii="Courier New" w:hAnsi="Courier New" w:cs="Courier New"/>
          <w:sz w:val="18"/>
          <w:szCs w:val="20"/>
        </w:rPr>
        <w:t>,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w:t>
      </w:r>
      <w:proofErr w:type="gramStart"/>
      <w:r w:rsidRPr="0018341C">
        <w:rPr>
          <w:rFonts w:ascii="Courier New" w:hAnsi="Courier New" w:cs="Courier New"/>
          <w:sz w:val="18"/>
          <w:szCs w:val="20"/>
        </w:rPr>
        <w:t>1</w:t>
      </w:r>
      <w:proofErr w:type="gram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│нефтехимическая</w:t>
      </w:r>
      <w:proofErr w:type="spellEnd"/>
      <w:r w:rsidRPr="0018341C">
        <w:rPr>
          <w:rFonts w:ascii="Courier New" w:hAnsi="Courier New" w:cs="Courier New"/>
          <w:sz w:val="18"/>
          <w:szCs w:val="20"/>
        </w:rPr>
        <w:t xml:space="preserve"> и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│нефтеперерабатывающая</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│промышленность</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w:t>
      </w:r>
      <w:proofErr w:type="gramStart"/>
      <w:r w:rsidRPr="0018341C">
        <w:rPr>
          <w:rFonts w:ascii="Courier New" w:hAnsi="Courier New" w:cs="Courier New"/>
          <w:sz w:val="18"/>
          <w:szCs w:val="20"/>
        </w:rPr>
        <w:t>2</w:t>
      </w:r>
      <w:proofErr w:type="gram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│Нефтяная</w:t>
      </w:r>
      <w:proofErr w:type="spellEnd"/>
      <w:r w:rsidRPr="0018341C">
        <w:rPr>
          <w:rFonts w:ascii="Courier New" w:hAnsi="Courier New" w:cs="Courier New"/>
          <w:sz w:val="18"/>
          <w:szCs w:val="20"/>
        </w:rPr>
        <w:t xml:space="preserve"> и газовая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│промышленность</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││Б3 </w:t>
      </w:r>
      <w:proofErr w:type="spellStart"/>
      <w:r w:rsidRPr="0018341C">
        <w:rPr>
          <w:rFonts w:ascii="Courier New" w:hAnsi="Courier New" w:cs="Courier New"/>
          <w:sz w:val="18"/>
          <w:szCs w:val="20"/>
        </w:rPr>
        <w:t>│Металлургическая</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│промышленность</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w:t>
      </w:r>
      <w:proofErr w:type="gramStart"/>
      <w:r w:rsidRPr="0018341C">
        <w:rPr>
          <w:rFonts w:ascii="Courier New" w:hAnsi="Courier New" w:cs="Courier New"/>
          <w:sz w:val="18"/>
          <w:szCs w:val="20"/>
        </w:rPr>
        <w:t>4</w:t>
      </w:r>
      <w:proofErr w:type="gram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│Горнорудная</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│промышленность</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││Б5 </w:t>
      </w:r>
      <w:proofErr w:type="spellStart"/>
      <w:r w:rsidRPr="0018341C">
        <w:rPr>
          <w:rFonts w:ascii="Courier New" w:hAnsi="Courier New" w:cs="Courier New"/>
          <w:sz w:val="18"/>
          <w:szCs w:val="20"/>
        </w:rPr>
        <w:t>│Угольная</w:t>
      </w:r>
      <w:proofErr w:type="spellEnd"/>
      <w:r w:rsidRPr="0018341C">
        <w:rPr>
          <w:rFonts w:ascii="Courier New" w:hAnsi="Courier New" w:cs="Courier New"/>
          <w:sz w:val="18"/>
          <w:szCs w:val="20"/>
        </w:rPr>
        <w:t xml:space="preserve"> промышленность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│Рациональное</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w:t>
      </w:r>
      <w:proofErr w:type="gramStart"/>
      <w:r w:rsidRPr="0018341C">
        <w:rPr>
          <w:rFonts w:ascii="Courier New" w:hAnsi="Courier New" w:cs="Courier New"/>
          <w:sz w:val="18"/>
          <w:szCs w:val="20"/>
        </w:rPr>
        <w:t>6</w:t>
      </w:r>
      <w:proofErr w:type="gram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│использование</w:t>
      </w:r>
      <w:proofErr w:type="spellEnd"/>
      <w:r w:rsidRPr="0018341C">
        <w:rPr>
          <w:rFonts w:ascii="Courier New" w:hAnsi="Courier New" w:cs="Courier New"/>
          <w:sz w:val="18"/>
          <w:szCs w:val="20"/>
        </w:rPr>
        <w:t xml:space="preserve"> и охрана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│недр</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│Объекты</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w:t>
      </w:r>
      <w:proofErr w:type="gramStart"/>
      <w:r w:rsidRPr="0018341C">
        <w:rPr>
          <w:rFonts w:ascii="Courier New" w:hAnsi="Courier New" w:cs="Courier New"/>
          <w:sz w:val="18"/>
          <w:szCs w:val="20"/>
        </w:rPr>
        <w:t>7</w:t>
      </w:r>
      <w:proofErr w:type="gram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│газораспределения</w:t>
      </w:r>
      <w:proofErr w:type="spellEnd"/>
      <w:r w:rsidRPr="0018341C">
        <w:rPr>
          <w:rFonts w:ascii="Courier New" w:hAnsi="Courier New" w:cs="Courier New"/>
          <w:sz w:val="18"/>
          <w:szCs w:val="20"/>
        </w:rPr>
        <w:t xml:space="preserve"> и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│газопотребления</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││Б8 </w:t>
      </w:r>
      <w:proofErr w:type="spellStart"/>
      <w:r w:rsidRPr="0018341C">
        <w:rPr>
          <w:rFonts w:ascii="Courier New" w:hAnsi="Courier New" w:cs="Courier New"/>
          <w:sz w:val="18"/>
          <w:szCs w:val="20"/>
        </w:rPr>
        <w:t>│Оборудование</w:t>
      </w:r>
      <w:proofErr w:type="spell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работающее│</w:t>
      </w:r>
      <w:proofErr w:type="spellEnd"/>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│под</w:t>
      </w:r>
      <w:proofErr w:type="spellEnd"/>
      <w:r w:rsidRPr="0018341C">
        <w:rPr>
          <w:rFonts w:ascii="Courier New" w:hAnsi="Courier New" w:cs="Courier New"/>
          <w:sz w:val="18"/>
          <w:szCs w:val="20"/>
        </w:rPr>
        <w:t xml:space="preserve"> давлением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w:t>
      </w:r>
      <w:proofErr w:type="gramStart"/>
      <w:r w:rsidRPr="0018341C">
        <w:rPr>
          <w:rFonts w:ascii="Courier New" w:hAnsi="Courier New" w:cs="Courier New"/>
          <w:sz w:val="18"/>
          <w:szCs w:val="20"/>
        </w:rPr>
        <w:t>9</w:t>
      </w:r>
      <w:proofErr w:type="gram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│Подъемные</w:t>
      </w:r>
      <w:proofErr w:type="spellEnd"/>
      <w:r w:rsidRPr="0018341C">
        <w:rPr>
          <w:rFonts w:ascii="Courier New" w:hAnsi="Courier New" w:cs="Courier New"/>
          <w:sz w:val="18"/>
          <w:szCs w:val="20"/>
        </w:rPr>
        <w:t xml:space="preserve"> сооружения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││Б10│Транспортирование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│опасных</w:t>
      </w:r>
      <w:proofErr w:type="spellEnd"/>
      <w:r w:rsidRPr="0018341C">
        <w:rPr>
          <w:rFonts w:ascii="Courier New" w:hAnsi="Courier New" w:cs="Courier New"/>
          <w:sz w:val="18"/>
          <w:szCs w:val="20"/>
        </w:rPr>
        <w:t xml:space="preserve"> веществ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│Объекты</w:t>
      </w:r>
      <w:proofErr w:type="spellEnd"/>
      <w:r w:rsidRPr="0018341C">
        <w:rPr>
          <w:rFonts w:ascii="Courier New" w:hAnsi="Courier New" w:cs="Courier New"/>
          <w:sz w:val="18"/>
          <w:szCs w:val="20"/>
        </w:rPr>
        <w:t xml:space="preserve"> хранения и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││Б11│переработки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│растительного</w:t>
      </w:r>
      <w:proofErr w:type="spellEnd"/>
      <w:r w:rsidRPr="0018341C">
        <w:rPr>
          <w:rFonts w:ascii="Courier New" w:hAnsi="Courier New" w:cs="Courier New"/>
          <w:sz w:val="18"/>
          <w:szCs w:val="20"/>
        </w:rPr>
        <w:t xml:space="preserve"> сырья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││Б12│Взрывные работы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В </w:t>
      </w:r>
      <w:proofErr w:type="spellStart"/>
      <w:r w:rsidRPr="0018341C">
        <w:rPr>
          <w:rFonts w:ascii="Courier New" w:hAnsi="Courier New" w:cs="Courier New"/>
          <w:sz w:val="18"/>
          <w:szCs w:val="20"/>
        </w:rPr>
        <w:t>│Экологическая</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│безопасность</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Г </w:t>
      </w:r>
      <w:proofErr w:type="spellStart"/>
      <w:r w:rsidRPr="0018341C">
        <w:rPr>
          <w:rFonts w:ascii="Courier New" w:hAnsi="Courier New" w:cs="Courier New"/>
          <w:sz w:val="18"/>
          <w:szCs w:val="20"/>
        </w:rPr>
        <w:t>│Энергетическая</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│безопасность</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││Г</w:t>
      </w:r>
      <w:proofErr w:type="gramStart"/>
      <w:r w:rsidRPr="0018341C">
        <w:rPr>
          <w:rFonts w:ascii="Courier New" w:hAnsi="Courier New" w:cs="Courier New"/>
          <w:sz w:val="18"/>
          <w:szCs w:val="20"/>
        </w:rPr>
        <w:t>1</w:t>
      </w:r>
      <w:proofErr w:type="gram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│Электроустановки</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│потребителей</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│Тепловые</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││Г</w:t>
      </w:r>
      <w:proofErr w:type="gramStart"/>
      <w:r w:rsidRPr="0018341C">
        <w:rPr>
          <w:rFonts w:ascii="Courier New" w:hAnsi="Courier New" w:cs="Courier New"/>
          <w:sz w:val="18"/>
          <w:szCs w:val="20"/>
        </w:rPr>
        <w:t>2</w:t>
      </w:r>
      <w:proofErr w:type="gramEnd"/>
      <w:r w:rsidRPr="0018341C">
        <w:rPr>
          <w:rFonts w:ascii="Courier New" w:hAnsi="Courier New" w:cs="Courier New"/>
          <w:sz w:val="18"/>
          <w:szCs w:val="20"/>
        </w:rPr>
        <w:t xml:space="preserve"> </w:t>
      </w:r>
      <w:proofErr w:type="spellStart"/>
      <w:r w:rsidRPr="0018341C">
        <w:rPr>
          <w:rFonts w:ascii="Courier New" w:hAnsi="Courier New" w:cs="Courier New"/>
          <w:sz w:val="18"/>
          <w:szCs w:val="20"/>
        </w:rPr>
        <w:t>│энергоустановки</w:t>
      </w:r>
      <w:proofErr w:type="spellEnd"/>
      <w:r w:rsidRPr="0018341C">
        <w:rPr>
          <w:rFonts w:ascii="Courier New" w:hAnsi="Courier New" w:cs="Courier New"/>
          <w:sz w:val="18"/>
          <w:szCs w:val="20"/>
        </w:rPr>
        <w:t xml:space="preserve"> и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│тепловые</w:t>
      </w:r>
      <w:proofErr w:type="spellEnd"/>
      <w:r w:rsidRPr="0018341C">
        <w:rPr>
          <w:rFonts w:ascii="Courier New" w:hAnsi="Courier New" w:cs="Courier New"/>
          <w:sz w:val="18"/>
          <w:szCs w:val="20"/>
        </w:rPr>
        <w:t xml:space="preserve"> сети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││Г3 </w:t>
      </w:r>
      <w:proofErr w:type="spellStart"/>
      <w:r w:rsidRPr="0018341C">
        <w:rPr>
          <w:rFonts w:ascii="Courier New" w:hAnsi="Courier New" w:cs="Courier New"/>
          <w:sz w:val="18"/>
          <w:szCs w:val="20"/>
        </w:rPr>
        <w:t>│Электрические</w:t>
      </w:r>
      <w:proofErr w:type="spellEnd"/>
      <w:r w:rsidRPr="0018341C">
        <w:rPr>
          <w:rFonts w:ascii="Courier New" w:hAnsi="Courier New" w:cs="Courier New"/>
          <w:sz w:val="18"/>
          <w:szCs w:val="20"/>
        </w:rPr>
        <w:t xml:space="preserve"> станции и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│сети</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Д </w:t>
      </w:r>
      <w:proofErr w:type="spellStart"/>
      <w:r w:rsidRPr="0018341C">
        <w:rPr>
          <w:rFonts w:ascii="Courier New" w:hAnsi="Courier New" w:cs="Courier New"/>
          <w:sz w:val="18"/>
          <w:szCs w:val="20"/>
        </w:rPr>
        <w:t>│Гидротехнические</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│сооружения</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Е </w:t>
      </w:r>
      <w:proofErr w:type="spellStart"/>
      <w:r w:rsidRPr="0018341C">
        <w:rPr>
          <w:rFonts w:ascii="Courier New" w:hAnsi="Courier New" w:cs="Courier New"/>
          <w:sz w:val="18"/>
          <w:szCs w:val="20"/>
        </w:rPr>
        <w:t>│Использование</w:t>
      </w:r>
      <w:proofErr w:type="spellEnd"/>
      <w:r w:rsidRPr="0018341C">
        <w:rPr>
          <w:rFonts w:ascii="Courier New" w:hAnsi="Courier New" w:cs="Courier New"/>
          <w:sz w:val="18"/>
          <w:szCs w:val="20"/>
        </w:rPr>
        <w:t xml:space="preserve"> </w:t>
      </w:r>
      <w:proofErr w:type="gramStart"/>
      <w:r w:rsidRPr="0018341C">
        <w:rPr>
          <w:rFonts w:ascii="Courier New" w:hAnsi="Courier New" w:cs="Courier New"/>
          <w:sz w:val="18"/>
          <w:szCs w:val="20"/>
        </w:rPr>
        <w:t>атомной</w:t>
      </w:r>
      <w:proofErr w:type="gram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   </w:t>
      </w:r>
      <w:proofErr w:type="spellStart"/>
      <w:r w:rsidRPr="0018341C">
        <w:rPr>
          <w:rFonts w:ascii="Courier New" w:hAnsi="Courier New" w:cs="Courier New"/>
          <w:sz w:val="18"/>
          <w:szCs w:val="20"/>
        </w:rPr>
        <w:t>│энергии</w:t>
      </w:r>
      <w:proofErr w:type="spellEnd"/>
      <w:r w:rsidRPr="0018341C">
        <w:rPr>
          <w:rFonts w:ascii="Courier New" w:hAnsi="Courier New" w:cs="Courier New"/>
          <w:sz w:val="18"/>
          <w:szCs w:val="20"/>
        </w:rPr>
        <w:t xml:space="preserve">                 │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jc w:val="both"/>
        <w:rPr>
          <w:rFonts w:ascii="Courier New" w:hAnsi="Courier New" w:cs="Courier New"/>
          <w:sz w:val="18"/>
          <w:szCs w:val="20"/>
        </w:rPr>
      </w:pPr>
      <w:r w:rsidRPr="0018341C">
        <w:rPr>
          <w:rFonts w:ascii="Courier New" w:hAnsi="Courier New" w:cs="Courier New"/>
          <w:sz w:val="18"/>
          <w:szCs w:val="20"/>
        </w:rPr>
        <w:t xml:space="preserve">                 └───────────────────────────────────┘</w:t>
      </w:r>
    </w:p>
    <w:p w:rsidR="00CD760A" w:rsidRPr="0018341C" w:rsidRDefault="00CD760A" w:rsidP="00CD760A">
      <w:pPr>
        <w:autoSpaceDE w:val="0"/>
        <w:autoSpaceDN w:val="0"/>
        <w:adjustRightInd w:val="0"/>
        <w:ind w:firstLine="540"/>
        <w:jc w:val="both"/>
        <w:outlineLvl w:val="3"/>
        <w:rPr>
          <w:sz w:val="20"/>
          <w:szCs w:val="22"/>
        </w:rPr>
      </w:pPr>
    </w:p>
    <w:p w:rsidR="00CD760A" w:rsidRPr="0018341C" w:rsidRDefault="00CD760A" w:rsidP="00CD760A">
      <w:pPr>
        <w:autoSpaceDE w:val="0"/>
        <w:autoSpaceDN w:val="0"/>
        <w:adjustRightInd w:val="0"/>
        <w:ind w:firstLine="540"/>
        <w:jc w:val="both"/>
        <w:outlineLvl w:val="3"/>
        <w:rPr>
          <w:rFonts w:ascii="Courier New" w:hAnsi="Courier New" w:cs="Courier New"/>
          <w:sz w:val="18"/>
          <w:szCs w:val="20"/>
        </w:rPr>
      </w:pPr>
      <w:r w:rsidRPr="0018341C">
        <w:rPr>
          <w:rFonts w:ascii="Courier New" w:hAnsi="Courier New" w:cs="Courier New"/>
          <w:sz w:val="18"/>
          <w:szCs w:val="20"/>
        </w:rPr>
        <w:t>--------------------------------</w:t>
      </w:r>
    </w:p>
    <w:p w:rsidR="00CD760A" w:rsidRPr="0018341C" w:rsidRDefault="00CD760A" w:rsidP="00CD760A">
      <w:pPr>
        <w:autoSpaceDE w:val="0"/>
        <w:autoSpaceDN w:val="0"/>
        <w:adjustRightInd w:val="0"/>
        <w:ind w:firstLine="540"/>
        <w:jc w:val="both"/>
        <w:outlineLvl w:val="3"/>
        <w:rPr>
          <w:sz w:val="20"/>
          <w:szCs w:val="22"/>
        </w:rPr>
      </w:pPr>
      <w:r w:rsidRPr="0018341C">
        <w:rPr>
          <w:sz w:val="20"/>
          <w:szCs w:val="22"/>
        </w:rPr>
        <w:t>&lt;*&gt; Номер состоит из четырех групп знаков. Первая группа - код Центрального аппарата или территориального органа Ростехнадзора; вторая группа - две последние цифры года выдачи удостоверения; третья группа - номер протокола аттестации и четвертая группа - порядковый номер аттестуемого в протоколе аттестации.</w:t>
      </w:r>
    </w:p>
    <w:p w:rsidR="00CD760A" w:rsidRPr="0018341C" w:rsidRDefault="00CD760A" w:rsidP="00CD760A">
      <w:pPr>
        <w:autoSpaceDE w:val="0"/>
        <w:autoSpaceDN w:val="0"/>
        <w:adjustRightInd w:val="0"/>
        <w:ind w:left="-1080" w:firstLine="720"/>
        <w:jc w:val="both"/>
        <w:outlineLvl w:val="0"/>
        <w:rPr>
          <w:sz w:val="20"/>
          <w:szCs w:val="22"/>
        </w:rPr>
      </w:pPr>
    </w:p>
    <w:p w:rsidR="00CD760A" w:rsidRPr="0018341C" w:rsidRDefault="00CD760A" w:rsidP="00CD760A">
      <w:pPr>
        <w:autoSpaceDE w:val="0"/>
        <w:autoSpaceDN w:val="0"/>
        <w:adjustRightInd w:val="0"/>
        <w:ind w:left="-1080" w:firstLine="720"/>
        <w:jc w:val="both"/>
        <w:outlineLvl w:val="0"/>
        <w:rPr>
          <w:sz w:val="20"/>
          <w:szCs w:val="22"/>
        </w:rPr>
      </w:pPr>
    </w:p>
    <w:p w:rsidR="00CD760A" w:rsidRDefault="00CD760A" w:rsidP="00CD760A">
      <w:pPr>
        <w:ind w:left="4140"/>
        <w:jc w:val="both"/>
        <w:rPr>
          <w:sz w:val="22"/>
          <w:szCs w:val="22"/>
        </w:rPr>
        <w:sectPr w:rsidR="00CD760A">
          <w:headerReference w:type="default" r:id="rId22"/>
          <w:footerReference w:type="even" r:id="rId23"/>
          <w:footerReference w:type="default" r:id="rId24"/>
          <w:pgSz w:w="11906" w:h="16838"/>
          <w:pgMar w:top="1134" w:right="850" w:bottom="1134" w:left="1701" w:header="708" w:footer="708" w:gutter="0"/>
          <w:cols w:space="708"/>
          <w:docGrid w:linePitch="360"/>
        </w:sectPr>
      </w:pPr>
    </w:p>
    <w:p w:rsidR="00CD760A" w:rsidRPr="006E4CF6" w:rsidRDefault="00CD760A" w:rsidP="00CD760A">
      <w:pPr>
        <w:ind w:left="4140"/>
        <w:jc w:val="both"/>
        <w:rPr>
          <w:spacing w:val="-6"/>
          <w:sz w:val="22"/>
        </w:rPr>
      </w:pPr>
      <w:r w:rsidRPr="006E4CF6">
        <w:rPr>
          <w:sz w:val="22"/>
          <w:szCs w:val="22"/>
        </w:rPr>
        <w:lastRenderedPageBreak/>
        <w:t xml:space="preserve">Приложение № </w:t>
      </w:r>
      <w:r>
        <w:rPr>
          <w:sz w:val="22"/>
          <w:szCs w:val="22"/>
        </w:rPr>
        <w:t>3</w:t>
      </w:r>
      <w:r w:rsidRPr="006E4CF6">
        <w:rPr>
          <w:sz w:val="22"/>
          <w:szCs w:val="22"/>
        </w:rPr>
        <w:t xml:space="preserve"> к Положению</w:t>
      </w:r>
      <w:r w:rsidRPr="006E4CF6">
        <w:rPr>
          <w:spacing w:val="-6"/>
          <w:sz w:val="22"/>
          <w:szCs w:val="22"/>
        </w:rPr>
        <w:t xml:space="preserve"> </w:t>
      </w:r>
      <w:r w:rsidRPr="00F56759">
        <w:rPr>
          <w:sz w:val="22"/>
          <w:szCs w:val="22"/>
        </w:rPr>
        <w:t xml:space="preserve">о порядке подготовки и аттестации работников организаций, являющихся членами </w:t>
      </w:r>
      <w:r>
        <w:rPr>
          <w:sz w:val="22"/>
          <w:szCs w:val="22"/>
        </w:rPr>
        <w:t>Ассоциации саморегулируемой организации</w:t>
      </w:r>
      <w:r w:rsidRPr="00F56759">
        <w:rPr>
          <w:sz w:val="22"/>
          <w:szCs w:val="22"/>
        </w:rPr>
        <w:t xml:space="preserve"> «</w:t>
      </w:r>
      <w:r>
        <w:rPr>
          <w:sz w:val="22"/>
          <w:szCs w:val="22"/>
        </w:rPr>
        <w:t>Балтийское объединение изыскателей</w:t>
      </w:r>
      <w:r w:rsidRPr="00F56759">
        <w:rPr>
          <w:sz w:val="22"/>
          <w:szCs w:val="22"/>
        </w:rPr>
        <w:t>»,</w:t>
      </w:r>
      <w:r>
        <w:rPr>
          <w:sz w:val="22"/>
          <w:szCs w:val="22"/>
        </w:rPr>
        <w:t xml:space="preserve"> </w:t>
      </w:r>
      <w:r w:rsidRPr="00F56759">
        <w:rPr>
          <w:sz w:val="22"/>
          <w:szCs w:val="22"/>
        </w:rPr>
        <w:t>поднадзорных Федеральной службе по экологическому, технологическому и атомному надзору</w:t>
      </w:r>
      <w:r w:rsidRPr="00BA5280">
        <w:rPr>
          <w:sz w:val="22"/>
        </w:rPr>
        <w:t xml:space="preserve"> </w:t>
      </w:r>
    </w:p>
    <w:p w:rsidR="00CD760A" w:rsidRPr="0018341C" w:rsidRDefault="00CD760A" w:rsidP="00CD760A">
      <w:pPr>
        <w:spacing w:before="360" w:after="240"/>
        <w:jc w:val="center"/>
        <w:rPr>
          <w:szCs w:val="26"/>
        </w:rPr>
      </w:pPr>
    </w:p>
    <w:p w:rsidR="00CD760A" w:rsidRPr="0018341C" w:rsidRDefault="00CD760A" w:rsidP="00CD760A">
      <w:pPr>
        <w:spacing w:before="360" w:after="240"/>
        <w:jc w:val="center"/>
        <w:rPr>
          <w:szCs w:val="26"/>
        </w:rPr>
      </w:pPr>
      <w:r w:rsidRPr="0018341C">
        <w:rPr>
          <w:szCs w:val="26"/>
        </w:rPr>
        <w:t>РЕКОМЕНДУЕМАЯ ФОРМА ОБРАЩЕНИЯ ПОДНАДЗОРНОЙ ОРГАНИЗАЦИИ</w:t>
      </w:r>
    </w:p>
    <w:p w:rsidR="00CD760A" w:rsidRPr="0018341C" w:rsidRDefault="00CD760A" w:rsidP="00CD760A">
      <w:pPr>
        <w:spacing w:after="240"/>
        <w:ind w:firstLine="1701"/>
        <w:rPr>
          <w:sz w:val="22"/>
        </w:rPr>
      </w:pPr>
      <w:r w:rsidRPr="0018341C">
        <w:rPr>
          <w:sz w:val="22"/>
        </w:rPr>
        <w:t>Направляется на аттестацию: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253"/>
        <w:gridCol w:w="1729"/>
        <w:gridCol w:w="1729"/>
        <w:gridCol w:w="1730"/>
        <w:gridCol w:w="1729"/>
        <w:gridCol w:w="1729"/>
        <w:gridCol w:w="1730"/>
      </w:tblGrid>
      <w:tr w:rsidR="00CD760A" w:rsidRPr="00773EC1" w:rsidTr="00CD760A">
        <w:tc>
          <w:tcPr>
            <w:tcW w:w="567" w:type="dxa"/>
          </w:tcPr>
          <w:p w:rsidR="00CD760A" w:rsidRPr="00773EC1" w:rsidRDefault="00CD760A" w:rsidP="00CD760A">
            <w:pPr>
              <w:jc w:val="center"/>
              <w:rPr>
                <w:sz w:val="20"/>
              </w:rPr>
            </w:pPr>
            <w:r w:rsidRPr="00773EC1">
              <w:rPr>
                <w:sz w:val="20"/>
              </w:rPr>
              <w:t>1</w:t>
            </w:r>
          </w:p>
        </w:tc>
        <w:tc>
          <w:tcPr>
            <w:tcW w:w="4253" w:type="dxa"/>
          </w:tcPr>
          <w:p w:rsidR="00CD760A" w:rsidRPr="00773EC1" w:rsidRDefault="00CD760A" w:rsidP="00CD760A">
            <w:pPr>
              <w:ind w:left="57"/>
              <w:rPr>
                <w:sz w:val="20"/>
              </w:rPr>
            </w:pPr>
            <w:r w:rsidRPr="00773EC1">
              <w:rPr>
                <w:sz w:val="20"/>
              </w:rPr>
              <w:t>Фамилия, имя, отчество</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2</w:t>
            </w:r>
          </w:p>
        </w:tc>
        <w:tc>
          <w:tcPr>
            <w:tcW w:w="4253" w:type="dxa"/>
          </w:tcPr>
          <w:p w:rsidR="00CD760A" w:rsidRPr="00773EC1" w:rsidRDefault="00CD760A" w:rsidP="00CD760A">
            <w:pPr>
              <w:ind w:left="57"/>
              <w:rPr>
                <w:sz w:val="20"/>
              </w:rPr>
            </w:pPr>
            <w:r w:rsidRPr="00773EC1">
              <w:rPr>
                <w:sz w:val="20"/>
              </w:rPr>
              <w:t>Дата рождения</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3</w:t>
            </w:r>
          </w:p>
        </w:tc>
        <w:tc>
          <w:tcPr>
            <w:tcW w:w="4253" w:type="dxa"/>
          </w:tcPr>
          <w:p w:rsidR="00CD760A" w:rsidRPr="00773EC1" w:rsidRDefault="00CD760A" w:rsidP="00CD760A">
            <w:pPr>
              <w:ind w:left="57"/>
              <w:rPr>
                <w:sz w:val="20"/>
              </w:rPr>
            </w:pPr>
            <w:r w:rsidRPr="00773EC1">
              <w:rPr>
                <w:sz w:val="20"/>
              </w:rPr>
              <w:t>Данные документа, удостоверяющего личность</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4</w:t>
            </w:r>
          </w:p>
        </w:tc>
        <w:tc>
          <w:tcPr>
            <w:tcW w:w="4253" w:type="dxa"/>
          </w:tcPr>
          <w:p w:rsidR="00CD760A" w:rsidRPr="00773EC1" w:rsidRDefault="00CD760A" w:rsidP="00CD760A">
            <w:pPr>
              <w:ind w:left="57"/>
              <w:rPr>
                <w:sz w:val="20"/>
              </w:rPr>
            </w:pPr>
            <w:r w:rsidRPr="00773EC1">
              <w:rPr>
                <w:sz w:val="20"/>
              </w:rPr>
              <w:t>Занимаемая должность</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5</w:t>
            </w:r>
          </w:p>
        </w:tc>
        <w:tc>
          <w:tcPr>
            <w:tcW w:w="4253" w:type="dxa"/>
          </w:tcPr>
          <w:p w:rsidR="00CD760A" w:rsidRPr="00773EC1" w:rsidRDefault="00CD760A" w:rsidP="00CD760A">
            <w:pPr>
              <w:ind w:left="57"/>
              <w:rPr>
                <w:sz w:val="20"/>
              </w:rPr>
            </w:pPr>
            <w:r w:rsidRPr="00773EC1">
              <w:rPr>
                <w:sz w:val="20"/>
              </w:rPr>
              <w:t>Название организации</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6</w:t>
            </w:r>
          </w:p>
        </w:tc>
        <w:tc>
          <w:tcPr>
            <w:tcW w:w="4253" w:type="dxa"/>
          </w:tcPr>
          <w:p w:rsidR="00CD760A" w:rsidRPr="00773EC1" w:rsidRDefault="00CD760A" w:rsidP="00CD760A">
            <w:pPr>
              <w:ind w:left="57"/>
              <w:rPr>
                <w:sz w:val="20"/>
              </w:rPr>
            </w:pPr>
            <w:r w:rsidRPr="00773EC1">
              <w:rPr>
                <w:sz w:val="20"/>
              </w:rPr>
              <w:t>Штатная численность организации</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7</w:t>
            </w:r>
          </w:p>
        </w:tc>
        <w:tc>
          <w:tcPr>
            <w:tcW w:w="4253" w:type="dxa"/>
          </w:tcPr>
          <w:p w:rsidR="00CD760A" w:rsidRPr="00773EC1" w:rsidRDefault="00CD760A" w:rsidP="00CD760A">
            <w:pPr>
              <w:ind w:left="57"/>
              <w:rPr>
                <w:sz w:val="20"/>
              </w:rPr>
            </w:pPr>
            <w:r w:rsidRPr="00773EC1">
              <w:rPr>
                <w:sz w:val="20"/>
              </w:rPr>
              <w:t>Адрес организации</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8</w:t>
            </w:r>
          </w:p>
        </w:tc>
        <w:tc>
          <w:tcPr>
            <w:tcW w:w="4253" w:type="dxa"/>
          </w:tcPr>
          <w:p w:rsidR="00CD760A" w:rsidRPr="00773EC1" w:rsidRDefault="00CD760A" w:rsidP="00CD760A">
            <w:pPr>
              <w:ind w:left="57"/>
              <w:rPr>
                <w:sz w:val="20"/>
              </w:rPr>
            </w:pPr>
            <w:r w:rsidRPr="00773EC1">
              <w:rPr>
                <w:sz w:val="20"/>
              </w:rPr>
              <w:t>ИНН организации</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9</w:t>
            </w:r>
          </w:p>
        </w:tc>
        <w:tc>
          <w:tcPr>
            <w:tcW w:w="4253" w:type="dxa"/>
          </w:tcPr>
          <w:p w:rsidR="00CD760A" w:rsidRPr="00773EC1" w:rsidRDefault="00CD760A" w:rsidP="00CD760A">
            <w:pPr>
              <w:ind w:left="57"/>
              <w:rPr>
                <w:sz w:val="20"/>
                <w:lang w:val="en-US"/>
              </w:rPr>
            </w:pPr>
            <w:r w:rsidRPr="00773EC1">
              <w:rPr>
                <w:sz w:val="20"/>
              </w:rPr>
              <w:t xml:space="preserve">Телефон, факс, </w:t>
            </w:r>
            <w:r w:rsidRPr="00773EC1">
              <w:rPr>
                <w:sz w:val="20"/>
                <w:lang w:val="en-US"/>
              </w:rPr>
              <w:t>E-mail</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10</w:t>
            </w:r>
          </w:p>
        </w:tc>
        <w:tc>
          <w:tcPr>
            <w:tcW w:w="4253" w:type="dxa"/>
          </w:tcPr>
          <w:p w:rsidR="00CD760A" w:rsidRPr="00773EC1" w:rsidRDefault="00CD760A" w:rsidP="00CD760A">
            <w:pPr>
              <w:ind w:left="57"/>
              <w:rPr>
                <w:sz w:val="20"/>
              </w:rPr>
            </w:pPr>
            <w:r w:rsidRPr="00773EC1">
              <w:rPr>
                <w:sz w:val="20"/>
              </w:rPr>
              <w:t>Причина аттестации (первичная, периодическая, внеочередная)</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11</w:t>
            </w:r>
          </w:p>
        </w:tc>
        <w:tc>
          <w:tcPr>
            <w:tcW w:w="4253" w:type="dxa"/>
          </w:tcPr>
          <w:p w:rsidR="00CD760A" w:rsidRPr="00773EC1" w:rsidRDefault="00CD760A" w:rsidP="00CD760A">
            <w:pPr>
              <w:ind w:left="57"/>
              <w:rPr>
                <w:sz w:val="20"/>
              </w:rPr>
            </w:pPr>
            <w:r w:rsidRPr="00773EC1">
              <w:rPr>
                <w:sz w:val="20"/>
              </w:rPr>
              <w:t>Образование аттестуемого (когда и</w:t>
            </w:r>
            <w:r w:rsidRPr="00773EC1">
              <w:rPr>
                <w:sz w:val="20"/>
                <w:lang w:val="en-US"/>
              </w:rPr>
              <w:t> </w:t>
            </w:r>
            <w:r w:rsidRPr="00773EC1">
              <w:rPr>
                <w:sz w:val="20"/>
              </w:rPr>
              <w:t>какие учебные заведения окончил, специальность и квалификация по</w:t>
            </w:r>
            <w:r w:rsidRPr="00773EC1">
              <w:rPr>
                <w:sz w:val="20"/>
                <w:lang w:val="en-US"/>
              </w:rPr>
              <w:t> </w:t>
            </w:r>
            <w:r w:rsidRPr="00773EC1">
              <w:rPr>
                <w:sz w:val="20"/>
              </w:rPr>
              <w:t>диплому, номер диплома)</w:t>
            </w:r>
          </w:p>
        </w:tc>
        <w:tc>
          <w:tcPr>
            <w:tcW w:w="10376" w:type="dxa"/>
            <w:gridSpan w:val="6"/>
          </w:tcPr>
          <w:p w:rsidR="00CD760A" w:rsidRPr="00773EC1" w:rsidRDefault="00CD760A" w:rsidP="00CD760A">
            <w:pPr>
              <w:ind w:left="57"/>
              <w:rPr>
                <w:sz w:val="20"/>
              </w:rPr>
            </w:pPr>
          </w:p>
        </w:tc>
      </w:tr>
      <w:tr w:rsidR="00CD760A" w:rsidRPr="00773EC1" w:rsidTr="00CD760A">
        <w:tc>
          <w:tcPr>
            <w:tcW w:w="567" w:type="dxa"/>
          </w:tcPr>
          <w:p w:rsidR="00CD760A" w:rsidRPr="00773EC1" w:rsidRDefault="00CD760A" w:rsidP="00CD760A">
            <w:pPr>
              <w:jc w:val="center"/>
              <w:rPr>
                <w:sz w:val="20"/>
              </w:rPr>
            </w:pPr>
            <w:r w:rsidRPr="00773EC1">
              <w:rPr>
                <w:sz w:val="20"/>
              </w:rPr>
              <w:t>12</w:t>
            </w:r>
          </w:p>
        </w:tc>
        <w:tc>
          <w:tcPr>
            <w:tcW w:w="4253" w:type="dxa"/>
          </w:tcPr>
          <w:p w:rsidR="00CD760A" w:rsidRPr="00773EC1" w:rsidRDefault="00CD760A" w:rsidP="00CD760A">
            <w:pPr>
              <w:ind w:left="57"/>
              <w:rPr>
                <w:sz w:val="20"/>
              </w:rPr>
            </w:pPr>
            <w:r w:rsidRPr="00773EC1">
              <w:rPr>
                <w:sz w:val="20"/>
              </w:rPr>
              <w:t>Сведения о предыдуще</w:t>
            </w:r>
            <w:proofErr w:type="gramStart"/>
            <w:r w:rsidRPr="00773EC1">
              <w:rPr>
                <w:sz w:val="20"/>
              </w:rPr>
              <w:t>й(</w:t>
            </w:r>
            <w:proofErr w:type="gramEnd"/>
            <w:r w:rsidRPr="00773EC1">
              <w:rPr>
                <w:sz w:val="20"/>
              </w:rPr>
              <w:t>их) аттестации(</w:t>
            </w:r>
            <w:proofErr w:type="spellStart"/>
            <w:r w:rsidRPr="00773EC1">
              <w:rPr>
                <w:sz w:val="20"/>
              </w:rPr>
              <w:t>ях</w:t>
            </w:r>
            <w:proofErr w:type="spellEnd"/>
            <w:r w:rsidRPr="00773EC1">
              <w:rPr>
                <w:sz w:val="20"/>
              </w:rPr>
              <w:t>)</w:t>
            </w:r>
          </w:p>
        </w:tc>
        <w:tc>
          <w:tcPr>
            <w:tcW w:w="10376" w:type="dxa"/>
            <w:gridSpan w:val="6"/>
          </w:tcPr>
          <w:p w:rsidR="00CD760A" w:rsidRPr="00773EC1" w:rsidRDefault="00CD760A" w:rsidP="00CD760A">
            <w:pPr>
              <w:ind w:left="57"/>
              <w:rPr>
                <w:sz w:val="20"/>
              </w:rPr>
            </w:pPr>
          </w:p>
        </w:tc>
      </w:tr>
      <w:tr w:rsidR="00CD760A" w:rsidRPr="00773EC1" w:rsidTr="00CD760A">
        <w:trPr>
          <w:cantSplit/>
          <w:trHeight w:val="450"/>
        </w:trPr>
        <w:tc>
          <w:tcPr>
            <w:tcW w:w="567" w:type="dxa"/>
            <w:vMerge w:val="restart"/>
          </w:tcPr>
          <w:p w:rsidR="00CD760A" w:rsidRPr="00773EC1" w:rsidRDefault="00CD760A" w:rsidP="00CD760A">
            <w:pPr>
              <w:jc w:val="center"/>
              <w:rPr>
                <w:sz w:val="20"/>
              </w:rPr>
            </w:pPr>
            <w:r w:rsidRPr="00773EC1">
              <w:rPr>
                <w:sz w:val="20"/>
              </w:rPr>
              <w:t>13</w:t>
            </w:r>
          </w:p>
        </w:tc>
        <w:tc>
          <w:tcPr>
            <w:tcW w:w="4253" w:type="dxa"/>
            <w:vMerge w:val="restart"/>
          </w:tcPr>
          <w:p w:rsidR="00CD760A" w:rsidRPr="00773EC1" w:rsidRDefault="00CD760A" w:rsidP="00CD760A">
            <w:pPr>
              <w:ind w:left="57"/>
              <w:rPr>
                <w:sz w:val="20"/>
              </w:rPr>
            </w:pPr>
            <w:r w:rsidRPr="00773EC1">
              <w:rPr>
                <w:sz w:val="20"/>
              </w:rPr>
              <w:t>Области аттестации (с указанием порядкового номера нормативного правового акта и нормативно-технического документа соответствующей области аттестации)</w:t>
            </w:r>
          </w:p>
        </w:tc>
        <w:tc>
          <w:tcPr>
            <w:tcW w:w="1729" w:type="dxa"/>
          </w:tcPr>
          <w:p w:rsidR="00CD760A" w:rsidRPr="00773EC1" w:rsidRDefault="00CD760A" w:rsidP="00CD760A">
            <w:pPr>
              <w:jc w:val="center"/>
              <w:rPr>
                <w:b/>
                <w:bCs/>
                <w:sz w:val="20"/>
              </w:rPr>
            </w:pPr>
            <w:r w:rsidRPr="00773EC1">
              <w:rPr>
                <w:b/>
                <w:bCs/>
                <w:sz w:val="20"/>
              </w:rPr>
              <w:t>А</w:t>
            </w:r>
          </w:p>
        </w:tc>
        <w:tc>
          <w:tcPr>
            <w:tcW w:w="1729" w:type="dxa"/>
          </w:tcPr>
          <w:p w:rsidR="00CD760A" w:rsidRPr="00773EC1" w:rsidRDefault="00CD760A" w:rsidP="00CD760A">
            <w:pPr>
              <w:jc w:val="center"/>
              <w:rPr>
                <w:b/>
                <w:bCs/>
                <w:sz w:val="20"/>
              </w:rPr>
            </w:pPr>
            <w:r w:rsidRPr="00773EC1">
              <w:rPr>
                <w:b/>
                <w:bCs/>
                <w:sz w:val="20"/>
              </w:rPr>
              <w:t>Б</w:t>
            </w:r>
          </w:p>
        </w:tc>
        <w:tc>
          <w:tcPr>
            <w:tcW w:w="1730" w:type="dxa"/>
          </w:tcPr>
          <w:p w:rsidR="00CD760A" w:rsidRPr="00773EC1" w:rsidRDefault="00CD760A" w:rsidP="00CD760A">
            <w:pPr>
              <w:jc w:val="center"/>
              <w:rPr>
                <w:b/>
                <w:bCs/>
                <w:sz w:val="20"/>
              </w:rPr>
            </w:pPr>
            <w:r w:rsidRPr="00773EC1">
              <w:rPr>
                <w:b/>
                <w:bCs/>
                <w:sz w:val="20"/>
              </w:rPr>
              <w:t>В</w:t>
            </w:r>
          </w:p>
        </w:tc>
        <w:tc>
          <w:tcPr>
            <w:tcW w:w="1729" w:type="dxa"/>
          </w:tcPr>
          <w:p w:rsidR="00CD760A" w:rsidRPr="00773EC1" w:rsidRDefault="00CD760A" w:rsidP="00CD760A">
            <w:pPr>
              <w:jc w:val="center"/>
              <w:rPr>
                <w:b/>
                <w:bCs/>
                <w:sz w:val="20"/>
              </w:rPr>
            </w:pPr>
            <w:r w:rsidRPr="00773EC1">
              <w:rPr>
                <w:b/>
                <w:bCs/>
                <w:sz w:val="20"/>
              </w:rPr>
              <w:t>Г</w:t>
            </w:r>
          </w:p>
        </w:tc>
        <w:tc>
          <w:tcPr>
            <w:tcW w:w="1729" w:type="dxa"/>
          </w:tcPr>
          <w:p w:rsidR="00CD760A" w:rsidRPr="00773EC1" w:rsidRDefault="00CD760A" w:rsidP="00CD760A">
            <w:pPr>
              <w:jc w:val="center"/>
              <w:rPr>
                <w:b/>
                <w:bCs/>
                <w:sz w:val="20"/>
              </w:rPr>
            </w:pPr>
            <w:r w:rsidRPr="00773EC1">
              <w:rPr>
                <w:b/>
                <w:bCs/>
                <w:sz w:val="20"/>
              </w:rPr>
              <w:t>Д</w:t>
            </w:r>
          </w:p>
        </w:tc>
        <w:tc>
          <w:tcPr>
            <w:tcW w:w="1730" w:type="dxa"/>
          </w:tcPr>
          <w:p w:rsidR="00CD760A" w:rsidRPr="00773EC1" w:rsidRDefault="00CD760A" w:rsidP="00CD760A">
            <w:pPr>
              <w:jc w:val="center"/>
              <w:rPr>
                <w:b/>
                <w:bCs/>
                <w:sz w:val="20"/>
              </w:rPr>
            </w:pPr>
            <w:r w:rsidRPr="00773EC1">
              <w:rPr>
                <w:b/>
                <w:bCs/>
                <w:sz w:val="20"/>
              </w:rPr>
              <w:t>Е</w:t>
            </w:r>
          </w:p>
        </w:tc>
      </w:tr>
      <w:tr w:rsidR="00CD760A" w:rsidRPr="0018341C" w:rsidTr="00CD760A">
        <w:trPr>
          <w:cantSplit/>
          <w:trHeight w:val="450"/>
        </w:trPr>
        <w:tc>
          <w:tcPr>
            <w:tcW w:w="567" w:type="dxa"/>
            <w:vMerge/>
          </w:tcPr>
          <w:p w:rsidR="00CD760A" w:rsidRPr="0018341C" w:rsidRDefault="00CD760A" w:rsidP="00CD760A">
            <w:pPr>
              <w:jc w:val="center"/>
              <w:rPr>
                <w:sz w:val="22"/>
              </w:rPr>
            </w:pPr>
          </w:p>
        </w:tc>
        <w:tc>
          <w:tcPr>
            <w:tcW w:w="4253" w:type="dxa"/>
            <w:vMerge/>
          </w:tcPr>
          <w:p w:rsidR="00CD760A" w:rsidRPr="0018341C" w:rsidRDefault="00CD760A" w:rsidP="00CD760A">
            <w:pPr>
              <w:ind w:left="57"/>
              <w:rPr>
                <w:sz w:val="22"/>
              </w:rPr>
            </w:pPr>
          </w:p>
        </w:tc>
        <w:tc>
          <w:tcPr>
            <w:tcW w:w="1729" w:type="dxa"/>
          </w:tcPr>
          <w:p w:rsidR="00CD760A" w:rsidRPr="0018341C" w:rsidRDefault="00CD760A" w:rsidP="00CD760A">
            <w:pPr>
              <w:jc w:val="center"/>
              <w:rPr>
                <w:sz w:val="22"/>
              </w:rPr>
            </w:pPr>
            <w:r w:rsidRPr="0018341C">
              <w:rPr>
                <w:sz w:val="22"/>
              </w:rPr>
              <w:t>А</w:t>
            </w:r>
          </w:p>
        </w:tc>
        <w:tc>
          <w:tcPr>
            <w:tcW w:w="1729" w:type="dxa"/>
          </w:tcPr>
          <w:p w:rsidR="00CD760A" w:rsidRPr="0018341C" w:rsidRDefault="00CD760A" w:rsidP="00CD760A">
            <w:pPr>
              <w:jc w:val="center"/>
              <w:rPr>
                <w:sz w:val="22"/>
              </w:rPr>
            </w:pPr>
            <w:r w:rsidRPr="0018341C">
              <w:rPr>
                <w:sz w:val="22"/>
              </w:rPr>
              <w:t>Б.1…Б.12</w:t>
            </w:r>
          </w:p>
        </w:tc>
        <w:tc>
          <w:tcPr>
            <w:tcW w:w="1730" w:type="dxa"/>
          </w:tcPr>
          <w:p w:rsidR="00CD760A" w:rsidRPr="0018341C" w:rsidRDefault="00CD760A" w:rsidP="00CD760A">
            <w:pPr>
              <w:jc w:val="center"/>
              <w:rPr>
                <w:sz w:val="22"/>
              </w:rPr>
            </w:pPr>
            <w:r w:rsidRPr="0018341C">
              <w:rPr>
                <w:sz w:val="22"/>
              </w:rPr>
              <w:t>В</w:t>
            </w:r>
          </w:p>
        </w:tc>
        <w:tc>
          <w:tcPr>
            <w:tcW w:w="1729" w:type="dxa"/>
          </w:tcPr>
          <w:p w:rsidR="00CD760A" w:rsidRPr="0018341C" w:rsidRDefault="00CD760A" w:rsidP="00CD760A">
            <w:pPr>
              <w:jc w:val="center"/>
              <w:rPr>
                <w:sz w:val="22"/>
              </w:rPr>
            </w:pPr>
            <w:r w:rsidRPr="0018341C">
              <w:rPr>
                <w:sz w:val="22"/>
              </w:rPr>
              <w:t>Г.1…Г.3</w:t>
            </w:r>
          </w:p>
        </w:tc>
        <w:tc>
          <w:tcPr>
            <w:tcW w:w="1729" w:type="dxa"/>
          </w:tcPr>
          <w:p w:rsidR="00CD760A" w:rsidRPr="0018341C" w:rsidRDefault="00CD760A" w:rsidP="00CD760A">
            <w:pPr>
              <w:jc w:val="center"/>
              <w:rPr>
                <w:sz w:val="22"/>
              </w:rPr>
            </w:pPr>
            <w:r w:rsidRPr="0018341C">
              <w:rPr>
                <w:sz w:val="22"/>
              </w:rPr>
              <w:t>Д</w:t>
            </w:r>
          </w:p>
        </w:tc>
        <w:tc>
          <w:tcPr>
            <w:tcW w:w="1730" w:type="dxa"/>
          </w:tcPr>
          <w:p w:rsidR="00CD760A" w:rsidRPr="0018341C" w:rsidRDefault="00CD760A" w:rsidP="00CD760A">
            <w:pPr>
              <w:jc w:val="center"/>
              <w:rPr>
                <w:sz w:val="22"/>
              </w:rPr>
            </w:pPr>
            <w:r w:rsidRPr="0018341C">
              <w:rPr>
                <w:sz w:val="22"/>
              </w:rPr>
              <w:t>Е</w:t>
            </w:r>
          </w:p>
        </w:tc>
      </w:tr>
      <w:tr w:rsidR="00CD760A" w:rsidTr="00CD760A">
        <w:trPr>
          <w:cantSplit/>
          <w:trHeight w:val="450"/>
        </w:trPr>
        <w:tc>
          <w:tcPr>
            <w:tcW w:w="567" w:type="dxa"/>
            <w:vMerge/>
          </w:tcPr>
          <w:p w:rsidR="00CD760A" w:rsidRDefault="00CD760A" w:rsidP="00CD760A">
            <w:pPr>
              <w:jc w:val="center"/>
            </w:pPr>
          </w:p>
        </w:tc>
        <w:tc>
          <w:tcPr>
            <w:tcW w:w="4253" w:type="dxa"/>
            <w:vMerge/>
          </w:tcPr>
          <w:p w:rsidR="00CD760A" w:rsidRDefault="00CD760A" w:rsidP="00CD760A">
            <w:pPr>
              <w:ind w:left="57"/>
            </w:pPr>
          </w:p>
        </w:tc>
        <w:tc>
          <w:tcPr>
            <w:tcW w:w="1729" w:type="dxa"/>
          </w:tcPr>
          <w:p w:rsidR="00CD760A" w:rsidRDefault="00CD760A" w:rsidP="00CD760A">
            <w:pPr>
              <w:jc w:val="center"/>
            </w:pPr>
          </w:p>
        </w:tc>
        <w:tc>
          <w:tcPr>
            <w:tcW w:w="1729" w:type="dxa"/>
          </w:tcPr>
          <w:p w:rsidR="00CD760A" w:rsidRDefault="00CD760A" w:rsidP="00CD760A">
            <w:pPr>
              <w:jc w:val="center"/>
            </w:pPr>
          </w:p>
        </w:tc>
        <w:tc>
          <w:tcPr>
            <w:tcW w:w="1730" w:type="dxa"/>
          </w:tcPr>
          <w:p w:rsidR="00CD760A" w:rsidRDefault="00CD760A" w:rsidP="00CD760A">
            <w:pPr>
              <w:jc w:val="center"/>
            </w:pPr>
          </w:p>
        </w:tc>
        <w:tc>
          <w:tcPr>
            <w:tcW w:w="1729" w:type="dxa"/>
          </w:tcPr>
          <w:p w:rsidR="00CD760A" w:rsidRDefault="00CD760A" w:rsidP="00CD760A">
            <w:pPr>
              <w:jc w:val="center"/>
            </w:pPr>
          </w:p>
        </w:tc>
        <w:tc>
          <w:tcPr>
            <w:tcW w:w="1729" w:type="dxa"/>
          </w:tcPr>
          <w:p w:rsidR="00CD760A" w:rsidRDefault="00CD760A" w:rsidP="00CD760A">
            <w:pPr>
              <w:jc w:val="center"/>
            </w:pPr>
          </w:p>
        </w:tc>
        <w:tc>
          <w:tcPr>
            <w:tcW w:w="1730" w:type="dxa"/>
          </w:tcPr>
          <w:p w:rsidR="00CD760A" w:rsidRDefault="00CD760A" w:rsidP="00CD760A">
            <w:pPr>
              <w:jc w:val="center"/>
            </w:pPr>
          </w:p>
        </w:tc>
      </w:tr>
    </w:tbl>
    <w:p w:rsidR="00773EC1" w:rsidRDefault="00773EC1" w:rsidP="00CD760A">
      <w:pPr>
        <w:spacing w:before="360" w:after="240"/>
        <w:jc w:val="center"/>
        <w:rPr>
          <w:sz w:val="22"/>
        </w:rPr>
      </w:pPr>
    </w:p>
    <w:p w:rsidR="00CD760A" w:rsidRPr="00773EC1" w:rsidRDefault="00CD760A" w:rsidP="00CD760A">
      <w:pPr>
        <w:spacing w:before="360" w:after="240"/>
        <w:jc w:val="center"/>
        <w:rPr>
          <w:sz w:val="22"/>
        </w:rPr>
      </w:pPr>
      <w:r w:rsidRPr="00773EC1">
        <w:rPr>
          <w:sz w:val="22"/>
        </w:rPr>
        <w:lastRenderedPageBreak/>
        <w:t>Области аттестации</w:t>
      </w:r>
      <w:r w:rsidRPr="00773EC1">
        <w:rPr>
          <w:sz w:val="22"/>
        </w:rPr>
        <w:br/>
        <w:t>с перечнем нормативных правовых актов и нормативно-технических документов,</w:t>
      </w:r>
      <w:r w:rsidRPr="00773EC1">
        <w:rPr>
          <w:sz w:val="22"/>
        </w:rPr>
        <w:br/>
        <w:t>по которым проводится аттестация (</w:t>
      </w:r>
      <w:proofErr w:type="gramStart"/>
      <w:r w:rsidRPr="00773EC1">
        <w:rPr>
          <w:sz w:val="22"/>
        </w:rPr>
        <w:t>нужное</w:t>
      </w:r>
      <w:proofErr w:type="gramEnd"/>
      <w:r w:rsidRPr="00773EC1">
        <w:rPr>
          <w:sz w:val="22"/>
        </w:rPr>
        <w:t xml:space="preserve"> заполнить):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6747"/>
        <w:gridCol w:w="851"/>
        <w:gridCol w:w="6747"/>
      </w:tblGrid>
      <w:tr w:rsidR="00CD760A" w:rsidRPr="0018341C" w:rsidTr="00CD760A">
        <w:tc>
          <w:tcPr>
            <w:tcW w:w="851" w:type="dxa"/>
          </w:tcPr>
          <w:p w:rsidR="00CD760A" w:rsidRPr="0018341C" w:rsidRDefault="00CD760A" w:rsidP="00CD760A">
            <w:pPr>
              <w:jc w:val="center"/>
              <w:rPr>
                <w:sz w:val="20"/>
              </w:rPr>
            </w:pPr>
            <w:r w:rsidRPr="0018341C">
              <w:rPr>
                <w:sz w:val="20"/>
              </w:rPr>
              <w:t>А</w:t>
            </w:r>
          </w:p>
        </w:tc>
        <w:tc>
          <w:tcPr>
            <w:tcW w:w="6747" w:type="dxa"/>
          </w:tcPr>
          <w:p w:rsidR="00CD760A" w:rsidRPr="0018341C" w:rsidRDefault="00CD760A" w:rsidP="00CD760A">
            <w:pPr>
              <w:ind w:left="57" w:right="57"/>
              <w:jc w:val="both"/>
              <w:rPr>
                <w:sz w:val="20"/>
              </w:rPr>
            </w:pPr>
            <w:r w:rsidRPr="0018341C">
              <w:rPr>
                <w:sz w:val="20"/>
              </w:rPr>
              <w:t>Общие требования промышленной безопасности, установленные федеральными законами и иными нормативными правовыми актами Российской Федерации</w:t>
            </w:r>
          </w:p>
        </w:tc>
        <w:tc>
          <w:tcPr>
            <w:tcW w:w="851" w:type="dxa"/>
          </w:tcPr>
          <w:p w:rsidR="00CD760A" w:rsidRPr="0018341C" w:rsidRDefault="00CD760A" w:rsidP="00CD760A">
            <w:pPr>
              <w:jc w:val="center"/>
              <w:rPr>
                <w:sz w:val="20"/>
              </w:rPr>
            </w:pPr>
            <w:r w:rsidRPr="0018341C">
              <w:rPr>
                <w:sz w:val="20"/>
              </w:rPr>
              <w:t>Б.9</w:t>
            </w:r>
          </w:p>
        </w:tc>
        <w:tc>
          <w:tcPr>
            <w:tcW w:w="6747" w:type="dxa"/>
          </w:tcPr>
          <w:p w:rsidR="00CD760A" w:rsidRPr="0018341C" w:rsidRDefault="00CD760A" w:rsidP="00CD760A">
            <w:pPr>
              <w:ind w:left="57" w:right="57"/>
              <w:jc w:val="both"/>
              <w:rPr>
                <w:sz w:val="20"/>
              </w:rPr>
            </w:pPr>
            <w:r w:rsidRPr="0018341C">
              <w:rPr>
                <w:sz w:val="20"/>
              </w:rPr>
              <w:t>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r>
      <w:tr w:rsidR="00CD760A" w:rsidRPr="0018341C" w:rsidTr="00CD760A">
        <w:tc>
          <w:tcPr>
            <w:tcW w:w="851" w:type="dxa"/>
          </w:tcPr>
          <w:p w:rsidR="00CD760A" w:rsidRPr="0018341C" w:rsidRDefault="00CD760A" w:rsidP="00CD760A">
            <w:pPr>
              <w:jc w:val="center"/>
              <w:rPr>
                <w:sz w:val="20"/>
              </w:rPr>
            </w:pPr>
            <w:r w:rsidRPr="0018341C">
              <w:rPr>
                <w:sz w:val="20"/>
              </w:rPr>
              <w:t>Б</w:t>
            </w:r>
          </w:p>
        </w:tc>
        <w:tc>
          <w:tcPr>
            <w:tcW w:w="6747" w:type="dxa"/>
          </w:tcPr>
          <w:p w:rsidR="00CD760A" w:rsidRPr="0018341C" w:rsidRDefault="00CD760A" w:rsidP="00CD760A">
            <w:pPr>
              <w:ind w:left="57" w:right="57"/>
              <w:jc w:val="both"/>
              <w:rPr>
                <w:sz w:val="20"/>
              </w:rPr>
            </w:pPr>
            <w:r w:rsidRPr="0018341C">
              <w:rPr>
                <w:sz w:val="20"/>
              </w:rPr>
              <w:t>Специальные требования промышленной безопасности, установленные в нормативных правовых актах и нормативно-технических документах:</w:t>
            </w:r>
          </w:p>
        </w:tc>
        <w:tc>
          <w:tcPr>
            <w:tcW w:w="851" w:type="dxa"/>
          </w:tcPr>
          <w:p w:rsidR="00CD760A" w:rsidRPr="0018341C" w:rsidRDefault="00CD760A" w:rsidP="00CD760A">
            <w:pPr>
              <w:jc w:val="center"/>
              <w:rPr>
                <w:sz w:val="20"/>
              </w:rPr>
            </w:pPr>
            <w:r w:rsidRPr="0018341C">
              <w:rPr>
                <w:sz w:val="20"/>
              </w:rPr>
              <w:t>Б.10</w:t>
            </w:r>
          </w:p>
        </w:tc>
        <w:tc>
          <w:tcPr>
            <w:tcW w:w="6747" w:type="dxa"/>
          </w:tcPr>
          <w:p w:rsidR="00CD760A" w:rsidRPr="0018341C" w:rsidRDefault="00CD760A" w:rsidP="00CD760A">
            <w:pPr>
              <w:ind w:left="57" w:right="57"/>
              <w:jc w:val="both"/>
              <w:rPr>
                <w:sz w:val="20"/>
              </w:rPr>
            </w:pPr>
            <w:r w:rsidRPr="0018341C">
              <w:rPr>
                <w:sz w:val="20"/>
              </w:rPr>
              <w:t>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r>
      <w:tr w:rsidR="00CD760A" w:rsidRPr="0018341C" w:rsidTr="00CD760A">
        <w:tc>
          <w:tcPr>
            <w:tcW w:w="851" w:type="dxa"/>
          </w:tcPr>
          <w:p w:rsidR="00CD760A" w:rsidRPr="0018341C" w:rsidRDefault="00CD760A" w:rsidP="00CD760A">
            <w:pPr>
              <w:jc w:val="center"/>
              <w:rPr>
                <w:sz w:val="20"/>
              </w:rPr>
            </w:pPr>
            <w:r w:rsidRPr="0018341C">
              <w:rPr>
                <w:sz w:val="20"/>
              </w:rPr>
              <w:t>Б.1</w:t>
            </w:r>
          </w:p>
        </w:tc>
        <w:tc>
          <w:tcPr>
            <w:tcW w:w="6747" w:type="dxa"/>
          </w:tcPr>
          <w:p w:rsidR="00CD760A" w:rsidRPr="0018341C" w:rsidRDefault="00CD760A" w:rsidP="00CD760A">
            <w:pPr>
              <w:ind w:left="57" w:right="57"/>
              <w:jc w:val="both"/>
              <w:rPr>
                <w:sz w:val="20"/>
              </w:rPr>
            </w:pPr>
            <w:r w:rsidRPr="0018341C">
              <w:rPr>
                <w:sz w:val="20"/>
              </w:rPr>
              <w:t>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c>
          <w:tcPr>
            <w:tcW w:w="851" w:type="dxa"/>
          </w:tcPr>
          <w:p w:rsidR="00CD760A" w:rsidRPr="0018341C" w:rsidRDefault="00CD760A" w:rsidP="00CD760A">
            <w:pPr>
              <w:jc w:val="center"/>
              <w:rPr>
                <w:sz w:val="20"/>
              </w:rPr>
            </w:pPr>
            <w:r w:rsidRPr="0018341C">
              <w:rPr>
                <w:sz w:val="20"/>
              </w:rPr>
              <w:t>Б.11</w:t>
            </w:r>
          </w:p>
        </w:tc>
        <w:tc>
          <w:tcPr>
            <w:tcW w:w="6747" w:type="dxa"/>
          </w:tcPr>
          <w:p w:rsidR="00CD760A" w:rsidRPr="0018341C" w:rsidRDefault="00CD760A" w:rsidP="00CD760A">
            <w:pPr>
              <w:ind w:left="57" w:right="57"/>
              <w:jc w:val="both"/>
              <w:rPr>
                <w:sz w:val="20"/>
              </w:rPr>
            </w:pPr>
            <w:r w:rsidRPr="0018341C">
              <w:rPr>
                <w:sz w:val="20"/>
              </w:rPr>
              <w:t>Требования промышленной безопасности на объектах хранения и переработки растительного сырья,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r>
      <w:tr w:rsidR="00CD760A" w:rsidRPr="0018341C" w:rsidTr="00CD760A">
        <w:tc>
          <w:tcPr>
            <w:tcW w:w="851" w:type="dxa"/>
          </w:tcPr>
          <w:p w:rsidR="00CD760A" w:rsidRPr="0018341C" w:rsidRDefault="00CD760A" w:rsidP="00CD760A">
            <w:pPr>
              <w:jc w:val="center"/>
              <w:rPr>
                <w:sz w:val="20"/>
              </w:rPr>
            </w:pPr>
            <w:r w:rsidRPr="0018341C">
              <w:rPr>
                <w:sz w:val="20"/>
              </w:rPr>
              <w:t>Б.2</w:t>
            </w:r>
          </w:p>
        </w:tc>
        <w:tc>
          <w:tcPr>
            <w:tcW w:w="6747" w:type="dxa"/>
          </w:tcPr>
          <w:p w:rsidR="00CD760A" w:rsidRPr="0018341C" w:rsidRDefault="00CD760A" w:rsidP="00CD760A">
            <w:pPr>
              <w:ind w:left="57" w:right="57"/>
              <w:jc w:val="both"/>
              <w:rPr>
                <w:sz w:val="20"/>
              </w:rPr>
            </w:pPr>
            <w:r w:rsidRPr="0018341C">
              <w:rPr>
                <w:sz w:val="20"/>
              </w:rPr>
              <w:t>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c>
          <w:tcPr>
            <w:tcW w:w="851" w:type="dxa"/>
          </w:tcPr>
          <w:p w:rsidR="00CD760A" w:rsidRPr="0018341C" w:rsidRDefault="00CD760A" w:rsidP="00CD760A">
            <w:pPr>
              <w:jc w:val="center"/>
              <w:rPr>
                <w:sz w:val="20"/>
              </w:rPr>
            </w:pPr>
            <w:r w:rsidRPr="0018341C">
              <w:rPr>
                <w:sz w:val="20"/>
              </w:rPr>
              <w:t>Б.12</w:t>
            </w:r>
          </w:p>
        </w:tc>
        <w:tc>
          <w:tcPr>
            <w:tcW w:w="6747" w:type="dxa"/>
          </w:tcPr>
          <w:p w:rsidR="00CD760A" w:rsidRPr="0018341C" w:rsidRDefault="00CD760A" w:rsidP="00CD760A">
            <w:pPr>
              <w:ind w:left="57" w:right="57"/>
              <w:jc w:val="both"/>
              <w:rPr>
                <w:sz w:val="20"/>
              </w:rPr>
            </w:pPr>
            <w:r w:rsidRPr="0018341C">
              <w:rPr>
                <w:sz w:val="20"/>
              </w:rPr>
              <w:t>Требования промышленной безопасности при ведении взрывных работ,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r>
      <w:tr w:rsidR="00CD760A" w:rsidRPr="0018341C" w:rsidTr="00CD760A">
        <w:tc>
          <w:tcPr>
            <w:tcW w:w="851" w:type="dxa"/>
          </w:tcPr>
          <w:p w:rsidR="00CD760A" w:rsidRPr="0018341C" w:rsidRDefault="00CD760A" w:rsidP="00CD760A">
            <w:pPr>
              <w:keepNext/>
              <w:jc w:val="center"/>
              <w:rPr>
                <w:sz w:val="20"/>
              </w:rPr>
            </w:pPr>
            <w:r w:rsidRPr="0018341C">
              <w:rPr>
                <w:sz w:val="20"/>
              </w:rPr>
              <w:t>Б.3</w:t>
            </w:r>
          </w:p>
        </w:tc>
        <w:tc>
          <w:tcPr>
            <w:tcW w:w="6747" w:type="dxa"/>
          </w:tcPr>
          <w:p w:rsidR="00CD760A" w:rsidRPr="0018341C" w:rsidRDefault="00CD760A" w:rsidP="00CD760A">
            <w:pPr>
              <w:keepNext/>
              <w:ind w:left="57" w:right="57"/>
              <w:jc w:val="both"/>
              <w:rPr>
                <w:sz w:val="20"/>
              </w:rPr>
            </w:pPr>
            <w:r w:rsidRPr="0018341C">
              <w:rPr>
                <w:sz w:val="20"/>
              </w:rPr>
              <w:t>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p w:rsidR="00CD760A" w:rsidRPr="0018341C" w:rsidRDefault="00CD760A" w:rsidP="00CD760A">
            <w:pPr>
              <w:keepNext/>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c>
          <w:tcPr>
            <w:tcW w:w="851" w:type="dxa"/>
          </w:tcPr>
          <w:p w:rsidR="00CD760A" w:rsidRPr="0018341C" w:rsidRDefault="00CD760A" w:rsidP="00CD760A">
            <w:pPr>
              <w:jc w:val="center"/>
              <w:rPr>
                <w:sz w:val="20"/>
              </w:rPr>
            </w:pPr>
            <w:r w:rsidRPr="0018341C">
              <w:rPr>
                <w:sz w:val="20"/>
              </w:rPr>
              <w:t>В</w:t>
            </w:r>
          </w:p>
        </w:tc>
        <w:tc>
          <w:tcPr>
            <w:tcW w:w="6747" w:type="dxa"/>
          </w:tcPr>
          <w:p w:rsidR="00CD760A" w:rsidRPr="0018341C" w:rsidRDefault="00CD760A" w:rsidP="00CD760A">
            <w:pPr>
              <w:ind w:left="57" w:right="57"/>
              <w:jc w:val="both"/>
              <w:rPr>
                <w:sz w:val="20"/>
              </w:rPr>
            </w:pPr>
            <w:r w:rsidRPr="0018341C">
              <w:rPr>
                <w:sz w:val="20"/>
              </w:rPr>
              <w:t>Требования экологической безопасности, установленные федеральными законами и иными нормативными правовыми актами Российской Федерации:</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r>
      <w:tr w:rsidR="00CD760A" w:rsidRPr="0018341C" w:rsidTr="00CD760A">
        <w:tc>
          <w:tcPr>
            <w:tcW w:w="851" w:type="dxa"/>
          </w:tcPr>
          <w:p w:rsidR="00CD760A" w:rsidRPr="0018341C" w:rsidRDefault="00CD760A" w:rsidP="00CD760A">
            <w:pPr>
              <w:jc w:val="center"/>
              <w:rPr>
                <w:sz w:val="20"/>
              </w:rPr>
            </w:pPr>
            <w:r w:rsidRPr="0018341C">
              <w:rPr>
                <w:sz w:val="20"/>
              </w:rPr>
              <w:t>Б.4</w:t>
            </w:r>
          </w:p>
        </w:tc>
        <w:tc>
          <w:tcPr>
            <w:tcW w:w="6747" w:type="dxa"/>
          </w:tcPr>
          <w:p w:rsidR="00CD760A" w:rsidRPr="0018341C" w:rsidRDefault="00CD760A" w:rsidP="00CD760A">
            <w:pPr>
              <w:ind w:left="57" w:right="57"/>
              <w:jc w:val="both"/>
              <w:rPr>
                <w:sz w:val="20"/>
              </w:rPr>
            </w:pPr>
            <w:r w:rsidRPr="0018341C">
              <w:rPr>
                <w:sz w:val="20"/>
              </w:rPr>
              <w:t xml:space="preserve">Требования промышленной безопасности в горнорудной промышленности, </w:t>
            </w:r>
            <w:r w:rsidRPr="0018341C">
              <w:rPr>
                <w:sz w:val="20"/>
              </w:rPr>
              <w:lastRenderedPageBreak/>
              <w:t>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c>
          <w:tcPr>
            <w:tcW w:w="851" w:type="dxa"/>
          </w:tcPr>
          <w:p w:rsidR="00CD760A" w:rsidRPr="0018341C" w:rsidRDefault="00CD760A" w:rsidP="00CD760A">
            <w:pPr>
              <w:jc w:val="center"/>
              <w:rPr>
                <w:sz w:val="20"/>
              </w:rPr>
            </w:pPr>
            <w:r w:rsidRPr="0018341C">
              <w:rPr>
                <w:sz w:val="20"/>
              </w:rPr>
              <w:lastRenderedPageBreak/>
              <w:t>Г</w:t>
            </w:r>
          </w:p>
        </w:tc>
        <w:tc>
          <w:tcPr>
            <w:tcW w:w="6747" w:type="dxa"/>
          </w:tcPr>
          <w:p w:rsidR="00CD760A" w:rsidRPr="0018341C" w:rsidRDefault="00CD760A" w:rsidP="00CD760A">
            <w:pPr>
              <w:ind w:left="57" w:right="57"/>
              <w:jc w:val="both"/>
              <w:rPr>
                <w:sz w:val="20"/>
              </w:rPr>
            </w:pPr>
            <w:r w:rsidRPr="0018341C">
              <w:rPr>
                <w:sz w:val="20"/>
              </w:rPr>
              <w:t xml:space="preserve">Требования энергетической безопасности, установленные в нормативных </w:t>
            </w:r>
            <w:r w:rsidRPr="0018341C">
              <w:rPr>
                <w:sz w:val="20"/>
              </w:rPr>
              <w:lastRenderedPageBreak/>
              <w:t>правовых актах и нормативно-технических документах:</w:t>
            </w:r>
          </w:p>
        </w:tc>
      </w:tr>
      <w:tr w:rsidR="00CD760A" w:rsidRPr="0018341C" w:rsidTr="00CD760A">
        <w:tc>
          <w:tcPr>
            <w:tcW w:w="851" w:type="dxa"/>
          </w:tcPr>
          <w:p w:rsidR="00CD760A" w:rsidRPr="0018341C" w:rsidRDefault="00CD760A" w:rsidP="00CD760A">
            <w:pPr>
              <w:jc w:val="center"/>
              <w:rPr>
                <w:sz w:val="20"/>
              </w:rPr>
            </w:pPr>
            <w:r w:rsidRPr="0018341C">
              <w:rPr>
                <w:sz w:val="20"/>
              </w:rPr>
              <w:lastRenderedPageBreak/>
              <w:t>Б.5</w:t>
            </w:r>
          </w:p>
        </w:tc>
        <w:tc>
          <w:tcPr>
            <w:tcW w:w="6747" w:type="dxa"/>
          </w:tcPr>
          <w:p w:rsidR="00CD760A" w:rsidRPr="0018341C" w:rsidRDefault="00CD760A" w:rsidP="00CD760A">
            <w:pPr>
              <w:ind w:left="57" w:right="57"/>
              <w:jc w:val="both"/>
              <w:rPr>
                <w:sz w:val="20"/>
              </w:rPr>
            </w:pPr>
            <w:r w:rsidRPr="0018341C">
              <w:rPr>
                <w:sz w:val="20"/>
              </w:rPr>
              <w:t>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c>
          <w:tcPr>
            <w:tcW w:w="851" w:type="dxa"/>
          </w:tcPr>
          <w:p w:rsidR="00CD760A" w:rsidRPr="0018341C" w:rsidRDefault="00CD760A" w:rsidP="00CD760A">
            <w:pPr>
              <w:jc w:val="center"/>
              <w:rPr>
                <w:sz w:val="20"/>
              </w:rPr>
            </w:pPr>
            <w:r w:rsidRPr="0018341C">
              <w:rPr>
                <w:sz w:val="20"/>
              </w:rPr>
              <w:t>Г.1</w:t>
            </w:r>
          </w:p>
        </w:tc>
        <w:tc>
          <w:tcPr>
            <w:tcW w:w="6747" w:type="dxa"/>
          </w:tcPr>
          <w:p w:rsidR="00CD760A" w:rsidRPr="0018341C" w:rsidRDefault="00CD760A" w:rsidP="00CD760A">
            <w:pPr>
              <w:ind w:left="57" w:right="57"/>
              <w:jc w:val="both"/>
              <w:rPr>
                <w:sz w:val="20"/>
              </w:rPr>
            </w:pPr>
            <w:r w:rsidRPr="0018341C">
              <w:rPr>
                <w:sz w:val="20"/>
              </w:rPr>
              <w:t>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r>
      <w:tr w:rsidR="00CD760A" w:rsidRPr="0018341C" w:rsidTr="00CD760A">
        <w:tc>
          <w:tcPr>
            <w:tcW w:w="851" w:type="dxa"/>
          </w:tcPr>
          <w:p w:rsidR="00CD760A" w:rsidRPr="0018341C" w:rsidRDefault="00CD760A" w:rsidP="00CD760A">
            <w:pPr>
              <w:jc w:val="center"/>
              <w:rPr>
                <w:sz w:val="20"/>
              </w:rPr>
            </w:pPr>
            <w:r w:rsidRPr="0018341C">
              <w:rPr>
                <w:sz w:val="20"/>
              </w:rPr>
              <w:t>Б.6</w:t>
            </w:r>
          </w:p>
        </w:tc>
        <w:tc>
          <w:tcPr>
            <w:tcW w:w="6747" w:type="dxa"/>
          </w:tcPr>
          <w:p w:rsidR="00CD760A" w:rsidRPr="0018341C" w:rsidRDefault="00CD760A" w:rsidP="00CD760A">
            <w:pPr>
              <w:ind w:left="57" w:right="57"/>
              <w:jc w:val="both"/>
              <w:rPr>
                <w:sz w:val="20"/>
              </w:rPr>
            </w:pPr>
            <w:r w:rsidRPr="0018341C">
              <w:rPr>
                <w:sz w:val="20"/>
              </w:rPr>
              <w:t>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c>
          <w:tcPr>
            <w:tcW w:w="851" w:type="dxa"/>
          </w:tcPr>
          <w:p w:rsidR="00CD760A" w:rsidRPr="0018341C" w:rsidRDefault="00CD760A" w:rsidP="00CD760A">
            <w:pPr>
              <w:jc w:val="center"/>
              <w:rPr>
                <w:sz w:val="20"/>
              </w:rPr>
            </w:pPr>
            <w:r w:rsidRPr="0018341C">
              <w:rPr>
                <w:sz w:val="20"/>
              </w:rPr>
              <w:t>Г.2</w:t>
            </w:r>
          </w:p>
        </w:tc>
        <w:tc>
          <w:tcPr>
            <w:tcW w:w="6747" w:type="dxa"/>
          </w:tcPr>
          <w:p w:rsidR="00CD760A" w:rsidRPr="0018341C" w:rsidRDefault="00CD760A" w:rsidP="00CD760A">
            <w:pPr>
              <w:ind w:left="57" w:right="57"/>
              <w:jc w:val="both"/>
              <w:rPr>
                <w:sz w:val="20"/>
              </w:rPr>
            </w:pPr>
            <w:r w:rsidRPr="0018341C">
              <w:rPr>
                <w:sz w:val="20"/>
              </w:rPr>
              <w:t>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r>
      <w:tr w:rsidR="00CD760A" w:rsidRPr="0018341C" w:rsidTr="00CD760A">
        <w:tc>
          <w:tcPr>
            <w:tcW w:w="851" w:type="dxa"/>
          </w:tcPr>
          <w:p w:rsidR="00CD760A" w:rsidRPr="0018341C" w:rsidRDefault="00CD760A" w:rsidP="00CD760A">
            <w:pPr>
              <w:jc w:val="center"/>
              <w:rPr>
                <w:sz w:val="20"/>
              </w:rPr>
            </w:pPr>
            <w:r w:rsidRPr="0018341C">
              <w:rPr>
                <w:sz w:val="20"/>
              </w:rPr>
              <w:t>Б.7</w:t>
            </w:r>
          </w:p>
        </w:tc>
        <w:tc>
          <w:tcPr>
            <w:tcW w:w="6747" w:type="dxa"/>
          </w:tcPr>
          <w:p w:rsidR="00CD760A" w:rsidRPr="0018341C" w:rsidRDefault="00CD760A" w:rsidP="00CD760A">
            <w:pPr>
              <w:ind w:left="57" w:right="57"/>
              <w:jc w:val="both"/>
              <w:rPr>
                <w:sz w:val="20"/>
              </w:rPr>
            </w:pPr>
            <w:r w:rsidRPr="0018341C">
              <w:rPr>
                <w:sz w:val="20"/>
              </w:rPr>
              <w:t xml:space="preserve">Требования промышленной безопасности на объектах газораспределения и </w:t>
            </w:r>
            <w:proofErr w:type="spellStart"/>
            <w:r w:rsidRPr="0018341C">
              <w:rPr>
                <w:sz w:val="20"/>
              </w:rPr>
              <w:t>газопотребления</w:t>
            </w:r>
            <w:proofErr w:type="spellEnd"/>
            <w:r w:rsidRPr="0018341C">
              <w:rPr>
                <w:sz w:val="20"/>
              </w:rPr>
              <w:t>,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c>
          <w:tcPr>
            <w:tcW w:w="851" w:type="dxa"/>
          </w:tcPr>
          <w:p w:rsidR="00CD760A" w:rsidRPr="0018341C" w:rsidRDefault="00CD760A" w:rsidP="00CD760A">
            <w:pPr>
              <w:jc w:val="center"/>
              <w:rPr>
                <w:sz w:val="20"/>
              </w:rPr>
            </w:pPr>
            <w:r w:rsidRPr="0018341C">
              <w:rPr>
                <w:sz w:val="20"/>
              </w:rPr>
              <w:t>Г.3</w:t>
            </w:r>
          </w:p>
        </w:tc>
        <w:tc>
          <w:tcPr>
            <w:tcW w:w="6747" w:type="dxa"/>
          </w:tcPr>
          <w:p w:rsidR="00CD760A" w:rsidRPr="0018341C" w:rsidRDefault="00CD760A" w:rsidP="00CD760A">
            <w:pPr>
              <w:ind w:left="57" w:right="57"/>
              <w:jc w:val="both"/>
              <w:rPr>
                <w:sz w:val="20"/>
              </w:rPr>
            </w:pPr>
            <w:r w:rsidRPr="0018341C">
              <w:rPr>
                <w:sz w:val="20"/>
              </w:rPr>
              <w:t>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r>
      <w:tr w:rsidR="00CD760A" w:rsidRPr="0018341C" w:rsidTr="00CD760A">
        <w:tc>
          <w:tcPr>
            <w:tcW w:w="851" w:type="dxa"/>
            <w:tcBorders>
              <w:bottom w:val="nil"/>
            </w:tcBorders>
          </w:tcPr>
          <w:p w:rsidR="00CD760A" w:rsidRPr="0018341C" w:rsidRDefault="00CD760A" w:rsidP="00CD760A">
            <w:pPr>
              <w:keepNext/>
              <w:jc w:val="center"/>
              <w:rPr>
                <w:sz w:val="20"/>
              </w:rPr>
            </w:pPr>
            <w:r w:rsidRPr="0018341C">
              <w:rPr>
                <w:sz w:val="20"/>
              </w:rPr>
              <w:t>Б.8</w:t>
            </w:r>
          </w:p>
        </w:tc>
        <w:tc>
          <w:tcPr>
            <w:tcW w:w="6747" w:type="dxa"/>
            <w:tcBorders>
              <w:bottom w:val="nil"/>
            </w:tcBorders>
          </w:tcPr>
          <w:p w:rsidR="00CD760A" w:rsidRPr="0018341C" w:rsidRDefault="00CD760A" w:rsidP="00CD760A">
            <w:pPr>
              <w:keepNext/>
              <w:ind w:left="57" w:right="57"/>
              <w:jc w:val="both"/>
              <w:rPr>
                <w:sz w:val="20"/>
              </w:rPr>
            </w:pPr>
            <w:r w:rsidRPr="0018341C">
              <w:rPr>
                <w:sz w:val="20"/>
              </w:rPr>
              <w:t>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p w:rsidR="00CD760A" w:rsidRPr="0018341C" w:rsidRDefault="00CD760A" w:rsidP="00CD760A">
            <w:pPr>
              <w:keepNext/>
              <w:ind w:left="57" w:right="57"/>
              <w:jc w:val="both"/>
              <w:rPr>
                <w:sz w:val="20"/>
              </w:rPr>
            </w:pPr>
          </w:p>
          <w:p w:rsidR="00CD760A" w:rsidRDefault="00CD760A" w:rsidP="00CD760A">
            <w:pPr>
              <w:keepNext/>
              <w:pBdr>
                <w:top w:val="single" w:sz="4" w:space="1" w:color="auto"/>
              </w:pBdr>
              <w:ind w:left="57" w:right="57"/>
              <w:rPr>
                <w:sz w:val="2"/>
                <w:szCs w:val="2"/>
              </w:rPr>
            </w:pPr>
          </w:p>
          <w:p w:rsidR="00CD760A" w:rsidRPr="0018341C" w:rsidRDefault="00CD760A" w:rsidP="00CD760A">
            <w:pPr>
              <w:keepNext/>
              <w:ind w:left="57" w:right="57"/>
              <w:jc w:val="both"/>
              <w:rPr>
                <w:sz w:val="20"/>
              </w:rPr>
            </w:pPr>
          </w:p>
          <w:p w:rsidR="00CD760A" w:rsidRDefault="00CD760A" w:rsidP="00CD760A">
            <w:pPr>
              <w:keepNext/>
              <w:pBdr>
                <w:top w:val="single" w:sz="4" w:space="1" w:color="auto"/>
              </w:pBdr>
              <w:ind w:left="57" w:right="57"/>
              <w:rPr>
                <w:sz w:val="2"/>
                <w:szCs w:val="2"/>
              </w:rPr>
            </w:pPr>
          </w:p>
          <w:p w:rsidR="00CD760A" w:rsidRPr="0018341C" w:rsidRDefault="00CD760A" w:rsidP="00CD760A">
            <w:pPr>
              <w:keepNext/>
              <w:ind w:left="57" w:right="57"/>
              <w:jc w:val="both"/>
              <w:rPr>
                <w:sz w:val="20"/>
              </w:rPr>
            </w:pPr>
          </w:p>
        </w:tc>
        <w:tc>
          <w:tcPr>
            <w:tcW w:w="851" w:type="dxa"/>
          </w:tcPr>
          <w:p w:rsidR="00CD760A" w:rsidRPr="0018341C" w:rsidRDefault="00CD760A" w:rsidP="00CD760A">
            <w:pPr>
              <w:keepNext/>
              <w:jc w:val="center"/>
              <w:rPr>
                <w:sz w:val="20"/>
              </w:rPr>
            </w:pPr>
            <w:r w:rsidRPr="0018341C">
              <w:rPr>
                <w:sz w:val="20"/>
              </w:rPr>
              <w:t>Д</w:t>
            </w:r>
          </w:p>
        </w:tc>
        <w:tc>
          <w:tcPr>
            <w:tcW w:w="6747" w:type="dxa"/>
          </w:tcPr>
          <w:p w:rsidR="00CD760A" w:rsidRPr="0018341C" w:rsidRDefault="00CD760A" w:rsidP="00CD760A">
            <w:pPr>
              <w:keepNext/>
              <w:ind w:left="57" w:right="57"/>
              <w:jc w:val="both"/>
              <w:rPr>
                <w:sz w:val="20"/>
              </w:rPr>
            </w:pPr>
            <w:r w:rsidRPr="0018341C">
              <w:rPr>
                <w:sz w:val="20"/>
              </w:rPr>
              <w:t>Требования безопасности гидротехнических сооружений, установленные в следующих нормативных правовых актах и нормативно-технических документах:</w:t>
            </w:r>
          </w:p>
          <w:p w:rsidR="00CD760A" w:rsidRPr="0018341C" w:rsidRDefault="00CD760A" w:rsidP="00CD760A">
            <w:pPr>
              <w:keepNext/>
              <w:ind w:left="57" w:right="57"/>
              <w:jc w:val="both"/>
              <w:rPr>
                <w:sz w:val="20"/>
              </w:rPr>
            </w:pPr>
          </w:p>
          <w:p w:rsidR="00CD760A" w:rsidRDefault="00CD760A" w:rsidP="00CD760A">
            <w:pPr>
              <w:keepNext/>
              <w:pBdr>
                <w:top w:val="single" w:sz="4" w:space="1" w:color="auto"/>
              </w:pBdr>
              <w:ind w:left="57" w:right="57"/>
              <w:rPr>
                <w:sz w:val="2"/>
                <w:szCs w:val="2"/>
              </w:rPr>
            </w:pPr>
          </w:p>
          <w:p w:rsidR="00CD760A" w:rsidRPr="0018341C" w:rsidRDefault="00CD760A" w:rsidP="00CD760A">
            <w:pPr>
              <w:keepNext/>
              <w:ind w:left="57" w:right="57"/>
              <w:jc w:val="both"/>
              <w:rPr>
                <w:sz w:val="20"/>
              </w:rPr>
            </w:pPr>
          </w:p>
          <w:p w:rsidR="00CD760A" w:rsidRDefault="00CD760A" w:rsidP="00CD760A">
            <w:pPr>
              <w:keepNext/>
              <w:pBdr>
                <w:top w:val="single" w:sz="4" w:space="1" w:color="auto"/>
              </w:pBdr>
              <w:ind w:left="57" w:right="57"/>
              <w:rPr>
                <w:sz w:val="2"/>
                <w:szCs w:val="2"/>
              </w:rPr>
            </w:pPr>
          </w:p>
          <w:p w:rsidR="00CD760A" w:rsidRPr="0018341C" w:rsidRDefault="00CD760A" w:rsidP="00CD760A">
            <w:pPr>
              <w:keepNext/>
              <w:ind w:left="57" w:right="57"/>
              <w:jc w:val="both"/>
              <w:rPr>
                <w:sz w:val="20"/>
              </w:rPr>
            </w:pPr>
          </w:p>
        </w:tc>
      </w:tr>
      <w:tr w:rsidR="00CD760A" w:rsidRPr="0018341C" w:rsidTr="00CD760A">
        <w:tc>
          <w:tcPr>
            <w:tcW w:w="851" w:type="dxa"/>
            <w:tcBorders>
              <w:left w:val="nil"/>
              <w:bottom w:val="nil"/>
              <w:right w:val="nil"/>
            </w:tcBorders>
          </w:tcPr>
          <w:p w:rsidR="00CD760A" w:rsidRPr="0018341C" w:rsidRDefault="00CD760A" w:rsidP="00CD760A">
            <w:pPr>
              <w:jc w:val="center"/>
              <w:rPr>
                <w:sz w:val="20"/>
              </w:rPr>
            </w:pPr>
          </w:p>
        </w:tc>
        <w:tc>
          <w:tcPr>
            <w:tcW w:w="6747" w:type="dxa"/>
            <w:tcBorders>
              <w:left w:val="nil"/>
              <w:bottom w:val="nil"/>
            </w:tcBorders>
          </w:tcPr>
          <w:p w:rsidR="00CD760A" w:rsidRPr="0018341C" w:rsidRDefault="00CD760A" w:rsidP="00CD760A">
            <w:pPr>
              <w:ind w:left="57" w:right="57"/>
              <w:jc w:val="both"/>
              <w:rPr>
                <w:sz w:val="20"/>
              </w:rPr>
            </w:pPr>
          </w:p>
        </w:tc>
        <w:tc>
          <w:tcPr>
            <w:tcW w:w="851" w:type="dxa"/>
          </w:tcPr>
          <w:p w:rsidR="00CD760A" w:rsidRPr="0018341C" w:rsidRDefault="00CD760A" w:rsidP="00CD760A">
            <w:pPr>
              <w:jc w:val="center"/>
              <w:rPr>
                <w:sz w:val="20"/>
              </w:rPr>
            </w:pPr>
            <w:r w:rsidRPr="0018341C">
              <w:rPr>
                <w:sz w:val="20"/>
              </w:rPr>
              <w:t>Е</w:t>
            </w:r>
          </w:p>
        </w:tc>
        <w:tc>
          <w:tcPr>
            <w:tcW w:w="6747" w:type="dxa"/>
          </w:tcPr>
          <w:p w:rsidR="00CD760A" w:rsidRPr="0018341C" w:rsidRDefault="00CD760A" w:rsidP="00CD760A">
            <w:pPr>
              <w:ind w:left="57" w:right="57"/>
              <w:jc w:val="both"/>
              <w:rPr>
                <w:sz w:val="20"/>
              </w:rPr>
            </w:pPr>
            <w:r w:rsidRPr="0018341C">
              <w:rPr>
                <w:sz w:val="20"/>
              </w:rPr>
              <w:t>Проверка знаний требований безопасности при использовании атомной энергии, установленные федеральными законами и иными нормативными правовыми актами Российской Федерации и нормативно-техническими документами:</w:t>
            </w: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p w:rsidR="00CD760A" w:rsidRDefault="00CD760A" w:rsidP="00CD760A">
            <w:pPr>
              <w:pBdr>
                <w:top w:val="single" w:sz="4" w:space="1" w:color="auto"/>
              </w:pBdr>
              <w:ind w:left="57" w:right="57"/>
              <w:rPr>
                <w:sz w:val="2"/>
                <w:szCs w:val="2"/>
              </w:rPr>
            </w:pPr>
          </w:p>
          <w:p w:rsidR="00CD760A" w:rsidRPr="0018341C" w:rsidRDefault="00CD760A" w:rsidP="00CD760A">
            <w:pPr>
              <w:ind w:left="57" w:right="57"/>
              <w:jc w:val="both"/>
              <w:rPr>
                <w:sz w:val="20"/>
              </w:rPr>
            </w:pPr>
          </w:p>
        </w:tc>
      </w:tr>
    </w:tbl>
    <w:p w:rsidR="00CD760A" w:rsidRDefault="00CD760A" w:rsidP="00CD760A">
      <w:pPr>
        <w:ind w:left="4140"/>
        <w:jc w:val="both"/>
        <w:rPr>
          <w:sz w:val="22"/>
          <w:szCs w:val="22"/>
        </w:rPr>
        <w:sectPr w:rsidR="00CD760A" w:rsidSect="00CD760A">
          <w:pgSz w:w="16838" w:h="11906" w:orient="landscape"/>
          <w:pgMar w:top="1701" w:right="1134" w:bottom="851" w:left="1134" w:header="709" w:footer="709" w:gutter="0"/>
          <w:cols w:space="708"/>
          <w:docGrid w:linePitch="360"/>
        </w:sectPr>
      </w:pPr>
    </w:p>
    <w:p w:rsidR="00CD760A" w:rsidRDefault="00CD760A" w:rsidP="00CD760A">
      <w:pPr>
        <w:ind w:left="4140"/>
        <w:jc w:val="both"/>
        <w:rPr>
          <w:sz w:val="22"/>
        </w:rPr>
      </w:pPr>
      <w:r w:rsidRPr="00FE43D9">
        <w:rPr>
          <w:sz w:val="22"/>
          <w:szCs w:val="22"/>
        </w:rPr>
        <w:lastRenderedPageBreak/>
        <w:t>Приложение № 4 к Положению</w:t>
      </w:r>
      <w:r w:rsidRPr="00FE43D9">
        <w:rPr>
          <w:spacing w:val="-6"/>
          <w:sz w:val="22"/>
          <w:szCs w:val="22"/>
        </w:rPr>
        <w:t xml:space="preserve"> </w:t>
      </w:r>
      <w:r w:rsidRPr="00FE43D9">
        <w:rPr>
          <w:sz w:val="22"/>
          <w:szCs w:val="22"/>
        </w:rPr>
        <w:t xml:space="preserve">о порядке подготовки и аттестации работников организаций, являющихся членами </w:t>
      </w:r>
      <w:r>
        <w:rPr>
          <w:sz w:val="22"/>
          <w:szCs w:val="22"/>
        </w:rPr>
        <w:t>Ассоциации саморегулируемой организации</w:t>
      </w:r>
      <w:r w:rsidRPr="00FE43D9">
        <w:rPr>
          <w:sz w:val="22"/>
          <w:szCs w:val="22"/>
        </w:rPr>
        <w:t xml:space="preserve"> «</w:t>
      </w:r>
      <w:r>
        <w:rPr>
          <w:sz w:val="22"/>
          <w:szCs w:val="22"/>
        </w:rPr>
        <w:t>Балтийское объединение изыскателей</w:t>
      </w:r>
      <w:r w:rsidRPr="00FE43D9">
        <w:rPr>
          <w:sz w:val="22"/>
          <w:szCs w:val="22"/>
        </w:rPr>
        <w:t>», поднадзорных Федеральной службе по экологическому, технологическому и атомному надзору</w:t>
      </w:r>
      <w:r w:rsidRPr="00BA5280">
        <w:rPr>
          <w:sz w:val="22"/>
        </w:rPr>
        <w:t xml:space="preserve"> </w:t>
      </w:r>
    </w:p>
    <w:p w:rsidR="00CD760A" w:rsidRPr="00FE43D9" w:rsidRDefault="00CD760A" w:rsidP="00CD760A">
      <w:pPr>
        <w:ind w:left="4140"/>
        <w:jc w:val="both"/>
        <w:rPr>
          <w:spacing w:val="-6"/>
          <w:sz w:val="22"/>
        </w:rPr>
      </w:pPr>
    </w:p>
    <w:p w:rsidR="00CD760A" w:rsidRPr="00773EC1" w:rsidRDefault="00CD760A" w:rsidP="00773EC1">
      <w:pPr>
        <w:autoSpaceDE w:val="0"/>
        <w:autoSpaceDN w:val="0"/>
        <w:adjustRightInd w:val="0"/>
        <w:ind w:firstLine="709"/>
        <w:jc w:val="both"/>
        <w:outlineLvl w:val="0"/>
        <w:rPr>
          <w:sz w:val="22"/>
          <w:szCs w:val="22"/>
        </w:rPr>
      </w:pPr>
    </w:p>
    <w:p w:rsidR="00CD760A" w:rsidRPr="00773EC1" w:rsidRDefault="00CD760A" w:rsidP="00773EC1">
      <w:pPr>
        <w:pStyle w:val="affe"/>
        <w:ind w:firstLine="709"/>
        <w:rPr>
          <w:sz w:val="22"/>
          <w:szCs w:val="22"/>
        </w:rPr>
      </w:pPr>
      <w:r w:rsidRPr="00773EC1">
        <w:rPr>
          <w:sz w:val="22"/>
          <w:szCs w:val="22"/>
        </w:rPr>
        <w:t xml:space="preserve">Виды работ по инженерным изысканиям, </w:t>
      </w:r>
      <w:r w:rsidRPr="00773EC1">
        <w:rPr>
          <w:spacing w:val="-6"/>
          <w:sz w:val="22"/>
          <w:szCs w:val="22"/>
        </w:rPr>
        <w:t xml:space="preserve">при выполнении которых  необходимо прохождение аттестации </w:t>
      </w:r>
      <w:r w:rsidRPr="00773EC1">
        <w:rPr>
          <w:sz w:val="22"/>
          <w:szCs w:val="22"/>
        </w:rPr>
        <w:t>работниками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w:t>
      </w:r>
    </w:p>
    <w:p w:rsidR="00CD760A" w:rsidRPr="00773EC1" w:rsidRDefault="00CD760A" w:rsidP="00773EC1">
      <w:pPr>
        <w:autoSpaceDE w:val="0"/>
        <w:autoSpaceDN w:val="0"/>
        <w:adjustRightInd w:val="0"/>
        <w:ind w:firstLine="709"/>
        <w:jc w:val="both"/>
        <w:outlineLvl w:val="2"/>
        <w:rPr>
          <w:sz w:val="22"/>
          <w:szCs w:val="22"/>
        </w:rPr>
      </w:pPr>
    </w:p>
    <w:p w:rsidR="00CD760A" w:rsidRPr="00773EC1" w:rsidRDefault="00CD760A" w:rsidP="00773EC1">
      <w:pPr>
        <w:autoSpaceDE w:val="0"/>
        <w:autoSpaceDN w:val="0"/>
        <w:adjustRightInd w:val="0"/>
        <w:ind w:firstLine="709"/>
        <w:jc w:val="both"/>
        <w:outlineLvl w:val="2"/>
        <w:rPr>
          <w:sz w:val="22"/>
          <w:szCs w:val="22"/>
        </w:rPr>
      </w:pPr>
    </w:p>
    <w:p w:rsidR="00CD760A" w:rsidRPr="00773EC1" w:rsidRDefault="00CD760A" w:rsidP="00773EC1">
      <w:pPr>
        <w:autoSpaceDE w:val="0"/>
        <w:autoSpaceDN w:val="0"/>
        <w:adjustRightInd w:val="0"/>
        <w:ind w:firstLine="709"/>
        <w:jc w:val="both"/>
        <w:outlineLvl w:val="2"/>
        <w:rPr>
          <w:sz w:val="22"/>
          <w:szCs w:val="22"/>
        </w:rPr>
      </w:pPr>
      <w:r w:rsidRPr="00773EC1">
        <w:rPr>
          <w:sz w:val="22"/>
          <w:szCs w:val="22"/>
        </w:rPr>
        <w:t xml:space="preserve">1. Работы </w:t>
      </w:r>
      <w:r w:rsidRPr="00773EC1">
        <w:rPr>
          <w:bCs/>
          <w:sz w:val="22"/>
          <w:szCs w:val="22"/>
        </w:rPr>
        <w:t>в составе</w:t>
      </w:r>
      <w:r w:rsidRPr="00773EC1">
        <w:rPr>
          <w:sz w:val="22"/>
          <w:szCs w:val="22"/>
        </w:rPr>
        <w:t xml:space="preserve"> инженерно-</w:t>
      </w:r>
      <w:r w:rsidRPr="00773EC1">
        <w:rPr>
          <w:bCs/>
          <w:sz w:val="22"/>
          <w:szCs w:val="22"/>
        </w:rPr>
        <w:t>геодезических изысканий</w:t>
      </w:r>
    </w:p>
    <w:p w:rsidR="00CD760A" w:rsidRPr="00773EC1" w:rsidRDefault="00CD760A" w:rsidP="00773EC1">
      <w:pPr>
        <w:autoSpaceDE w:val="0"/>
        <w:autoSpaceDN w:val="0"/>
        <w:adjustRightInd w:val="0"/>
        <w:ind w:firstLine="709"/>
        <w:jc w:val="both"/>
        <w:outlineLvl w:val="2"/>
        <w:rPr>
          <w:bCs/>
          <w:sz w:val="22"/>
          <w:szCs w:val="22"/>
        </w:rPr>
      </w:pPr>
      <w:r w:rsidRPr="00773EC1">
        <w:rPr>
          <w:sz w:val="22"/>
          <w:szCs w:val="22"/>
        </w:rPr>
        <w:t xml:space="preserve">1.1. </w:t>
      </w:r>
      <w:r w:rsidRPr="00773EC1">
        <w:rPr>
          <w:bCs/>
          <w:sz w:val="22"/>
          <w:szCs w:val="22"/>
        </w:rPr>
        <w:t>Создание опорных геодезических</w:t>
      </w:r>
      <w:r w:rsidRPr="00773EC1">
        <w:rPr>
          <w:sz w:val="22"/>
          <w:szCs w:val="22"/>
        </w:rPr>
        <w:t xml:space="preserve"> сетей</w:t>
      </w:r>
    </w:p>
    <w:p w:rsidR="00CD760A" w:rsidRPr="00773EC1" w:rsidRDefault="00CD760A" w:rsidP="00773EC1">
      <w:pPr>
        <w:autoSpaceDE w:val="0"/>
        <w:autoSpaceDN w:val="0"/>
        <w:adjustRightInd w:val="0"/>
        <w:ind w:firstLine="709"/>
        <w:jc w:val="both"/>
        <w:outlineLvl w:val="2"/>
        <w:rPr>
          <w:sz w:val="22"/>
          <w:szCs w:val="22"/>
        </w:rPr>
      </w:pPr>
      <w:r w:rsidRPr="00773EC1">
        <w:rPr>
          <w:sz w:val="22"/>
          <w:szCs w:val="22"/>
        </w:rPr>
        <w:t xml:space="preserve">1.2. </w:t>
      </w:r>
      <w:r w:rsidRPr="00773EC1">
        <w:rPr>
          <w:bCs/>
          <w:sz w:val="22"/>
          <w:szCs w:val="22"/>
        </w:rPr>
        <w:t xml:space="preserve">Геодезические наблюдения за деформациями и осадками зданий и </w:t>
      </w:r>
      <w:r w:rsidRPr="00773EC1">
        <w:rPr>
          <w:sz w:val="22"/>
          <w:szCs w:val="22"/>
        </w:rPr>
        <w:t>сооружений</w:t>
      </w:r>
      <w:r w:rsidRPr="00773EC1">
        <w:rPr>
          <w:bCs/>
          <w:sz w:val="22"/>
          <w:szCs w:val="22"/>
        </w:rPr>
        <w:t>, движениями земной поверхности и опасными природными процессами</w:t>
      </w:r>
    </w:p>
    <w:p w:rsidR="00CD760A" w:rsidRPr="00773EC1" w:rsidRDefault="00CD760A" w:rsidP="00773EC1">
      <w:pPr>
        <w:autoSpaceDE w:val="0"/>
        <w:autoSpaceDN w:val="0"/>
        <w:adjustRightInd w:val="0"/>
        <w:ind w:firstLine="709"/>
        <w:jc w:val="both"/>
        <w:outlineLvl w:val="2"/>
        <w:rPr>
          <w:bCs/>
          <w:sz w:val="22"/>
          <w:szCs w:val="22"/>
        </w:rPr>
      </w:pPr>
      <w:r w:rsidRPr="00773EC1">
        <w:rPr>
          <w:sz w:val="22"/>
          <w:szCs w:val="22"/>
        </w:rPr>
        <w:t xml:space="preserve">1.3. </w:t>
      </w:r>
      <w:r w:rsidRPr="00773EC1">
        <w:rPr>
          <w:bCs/>
          <w:sz w:val="22"/>
          <w:szCs w:val="22"/>
        </w:rPr>
        <w:t>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1.4. Трассирование линейных объектов</w:t>
      </w:r>
    </w:p>
    <w:p w:rsidR="00CD760A" w:rsidRPr="00773EC1" w:rsidRDefault="00CD760A" w:rsidP="00773EC1">
      <w:pPr>
        <w:autoSpaceDE w:val="0"/>
        <w:autoSpaceDN w:val="0"/>
        <w:adjustRightInd w:val="0"/>
        <w:ind w:firstLine="709"/>
        <w:jc w:val="both"/>
        <w:outlineLvl w:val="2"/>
        <w:rPr>
          <w:sz w:val="22"/>
          <w:szCs w:val="22"/>
        </w:rPr>
      </w:pPr>
      <w:r w:rsidRPr="00773EC1">
        <w:rPr>
          <w:sz w:val="22"/>
          <w:szCs w:val="22"/>
        </w:rPr>
        <w:t>1.</w:t>
      </w:r>
      <w:r w:rsidRPr="00773EC1">
        <w:rPr>
          <w:bCs/>
          <w:sz w:val="22"/>
          <w:szCs w:val="22"/>
        </w:rPr>
        <w:t>5.</w:t>
      </w:r>
      <w:r w:rsidRPr="00773EC1">
        <w:rPr>
          <w:sz w:val="22"/>
          <w:szCs w:val="22"/>
        </w:rPr>
        <w:t xml:space="preserve"> Инженерно-</w:t>
      </w:r>
      <w:r w:rsidRPr="00773EC1">
        <w:rPr>
          <w:bCs/>
          <w:sz w:val="22"/>
          <w:szCs w:val="22"/>
        </w:rPr>
        <w:t>гидрографические работы</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1.6. Специальные геодезические и топографические работы при строительстве и реконструкции зданий и сооружений</w:t>
      </w:r>
    </w:p>
    <w:p w:rsidR="00CD760A" w:rsidRPr="00773EC1" w:rsidRDefault="00CD760A" w:rsidP="00773EC1">
      <w:pPr>
        <w:autoSpaceDE w:val="0"/>
        <w:autoSpaceDN w:val="0"/>
        <w:adjustRightInd w:val="0"/>
        <w:ind w:firstLine="709"/>
        <w:jc w:val="both"/>
        <w:outlineLvl w:val="2"/>
        <w:rPr>
          <w:sz w:val="22"/>
          <w:szCs w:val="22"/>
        </w:rPr>
      </w:pPr>
    </w:p>
    <w:p w:rsidR="00CD760A" w:rsidRPr="00773EC1" w:rsidRDefault="00CD760A" w:rsidP="00773EC1">
      <w:pPr>
        <w:autoSpaceDE w:val="0"/>
        <w:autoSpaceDN w:val="0"/>
        <w:adjustRightInd w:val="0"/>
        <w:ind w:firstLine="709"/>
        <w:jc w:val="both"/>
        <w:outlineLvl w:val="2"/>
        <w:rPr>
          <w:bCs/>
          <w:sz w:val="22"/>
          <w:szCs w:val="22"/>
        </w:rPr>
      </w:pPr>
      <w:r w:rsidRPr="00773EC1">
        <w:rPr>
          <w:sz w:val="22"/>
          <w:szCs w:val="22"/>
        </w:rPr>
        <w:t xml:space="preserve">2. </w:t>
      </w:r>
      <w:r w:rsidRPr="00773EC1">
        <w:rPr>
          <w:bCs/>
          <w:sz w:val="22"/>
          <w:szCs w:val="22"/>
        </w:rPr>
        <w:t>Работы в составе инженерно-геологических изысканий</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2.1. Инженерно-геологическая съемка в масштабах 1:500 - 1:25000</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2.2. Проходка горных выработок с их опробованием, лабораторные исследования физико-механических свой</w:t>
      </w:r>
      <w:proofErr w:type="gramStart"/>
      <w:r w:rsidRPr="00773EC1">
        <w:rPr>
          <w:bCs/>
          <w:sz w:val="22"/>
          <w:szCs w:val="22"/>
        </w:rPr>
        <w:t>ств гр</w:t>
      </w:r>
      <w:proofErr w:type="gramEnd"/>
      <w:r w:rsidRPr="00773EC1">
        <w:rPr>
          <w:bCs/>
          <w:sz w:val="22"/>
          <w:szCs w:val="22"/>
        </w:rPr>
        <w:t>унтов и химических свойств проб подземных вод</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2.3. Изучение опасных геологических и инженерно-геологических процессов с разработкой рекомендаций по инженерной защите территории</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2.4. Гидрогеологические исследования</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2.5. Инженерно-геофизические исследования</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2.6. Инженерно-геокриологические исследования</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2.7. Сейсмологические и сейсмотектонические исследования территории, сейсмическое микрорайонирование</w:t>
      </w:r>
    </w:p>
    <w:p w:rsidR="00CD760A" w:rsidRPr="00773EC1" w:rsidRDefault="00CD760A" w:rsidP="00773EC1">
      <w:pPr>
        <w:autoSpaceDE w:val="0"/>
        <w:autoSpaceDN w:val="0"/>
        <w:adjustRightInd w:val="0"/>
        <w:ind w:firstLine="709"/>
        <w:jc w:val="both"/>
        <w:outlineLvl w:val="2"/>
        <w:rPr>
          <w:sz w:val="22"/>
          <w:szCs w:val="22"/>
        </w:rPr>
      </w:pPr>
    </w:p>
    <w:p w:rsidR="00CD760A" w:rsidRPr="00773EC1" w:rsidRDefault="00CD760A" w:rsidP="00773EC1">
      <w:pPr>
        <w:autoSpaceDE w:val="0"/>
        <w:autoSpaceDN w:val="0"/>
        <w:adjustRightInd w:val="0"/>
        <w:ind w:firstLine="709"/>
        <w:jc w:val="both"/>
        <w:outlineLvl w:val="2"/>
        <w:rPr>
          <w:bCs/>
          <w:sz w:val="22"/>
          <w:szCs w:val="22"/>
        </w:rPr>
      </w:pPr>
      <w:r w:rsidRPr="00773EC1">
        <w:rPr>
          <w:sz w:val="22"/>
          <w:szCs w:val="22"/>
        </w:rPr>
        <w:t xml:space="preserve">3. </w:t>
      </w:r>
      <w:r w:rsidRPr="00773EC1">
        <w:rPr>
          <w:bCs/>
          <w:sz w:val="22"/>
          <w:szCs w:val="22"/>
        </w:rPr>
        <w:t>Работы в составе инженерно-гидрометеорологических изысканий</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3.1. Метеорологические наблюдения и изучение гидрологического режима водных объектов</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3.2. Изучение опасных гидрометеорологических процессов и явлений с расчетами их характеристик</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3.3. Изучение русловых процессов водных объектов, деформаций и переработки берегов</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3.4. Исследования ледового режима водных объектов</w:t>
      </w:r>
    </w:p>
    <w:p w:rsidR="00CD760A" w:rsidRPr="00773EC1" w:rsidRDefault="00CD760A" w:rsidP="00773EC1">
      <w:pPr>
        <w:autoSpaceDE w:val="0"/>
        <w:autoSpaceDN w:val="0"/>
        <w:adjustRightInd w:val="0"/>
        <w:ind w:firstLine="709"/>
        <w:jc w:val="both"/>
        <w:outlineLvl w:val="2"/>
        <w:rPr>
          <w:bCs/>
          <w:sz w:val="22"/>
          <w:szCs w:val="22"/>
        </w:rPr>
      </w:pP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4. Работы в составе инженерно-экологических изысканий</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4.1. Инженерно-экологическая съемка территории</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 xml:space="preserve">4.2. Исследования химического загрязнения </w:t>
      </w:r>
      <w:proofErr w:type="spellStart"/>
      <w:r w:rsidRPr="00773EC1">
        <w:rPr>
          <w:bCs/>
          <w:sz w:val="22"/>
          <w:szCs w:val="22"/>
        </w:rPr>
        <w:t>почвогрунтов</w:t>
      </w:r>
      <w:proofErr w:type="spellEnd"/>
      <w:r w:rsidRPr="00773EC1">
        <w:rPr>
          <w:bCs/>
          <w:sz w:val="22"/>
          <w:szCs w:val="22"/>
        </w:rPr>
        <w:t>, поверхностных и подземных вод, атмосферного воздуха, источников загрязнения</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 xml:space="preserve">4.3. Лабораторные химико-аналитические и </w:t>
      </w:r>
      <w:proofErr w:type="spellStart"/>
      <w:r w:rsidRPr="00773EC1">
        <w:rPr>
          <w:bCs/>
          <w:sz w:val="22"/>
          <w:szCs w:val="22"/>
        </w:rPr>
        <w:t>газохимические</w:t>
      </w:r>
      <w:proofErr w:type="spellEnd"/>
      <w:r w:rsidRPr="00773EC1">
        <w:rPr>
          <w:bCs/>
          <w:sz w:val="22"/>
          <w:szCs w:val="22"/>
        </w:rPr>
        <w:t xml:space="preserve"> исследования образцов и проб </w:t>
      </w:r>
      <w:proofErr w:type="spellStart"/>
      <w:r w:rsidRPr="00773EC1">
        <w:rPr>
          <w:bCs/>
          <w:sz w:val="22"/>
          <w:szCs w:val="22"/>
        </w:rPr>
        <w:t>почвогрунтов</w:t>
      </w:r>
      <w:proofErr w:type="spellEnd"/>
      <w:r w:rsidRPr="00773EC1">
        <w:rPr>
          <w:bCs/>
          <w:sz w:val="22"/>
          <w:szCs w:val="22"/>
        </w:rPr>
        <w:t xml:space="preserve"> и воды</w:t>
      </w:r>
    </w:p>
    <w:p w:rsidR="00CD760A" w:rsidRPr="00773EC1" w:rsidRDefault="00CD760A" w:rsidP="00773EC1">
      <w:pPr>
        <w:autoSpaceDE w:val="0"/>
        <w:autoSpaceDN w:val="0"/>
        <w:adjustRightInd w:val="0"/>
        <w:ind w:firstLine="709"/>
        <w:jc w:val="both"/>
        <w:outlineLvl w:val="2"/>
        <w:rPr>
          <w:sz w:val="22"/>
          <w:szCs w:val="22"/>
        </w:rPr>
      </w:pPr>
      <w:r w:rsidRPr="00773EC1">
        <w:rPr>
          <w:bCs/>
          <w:sz w:val="22"/>
          <w:szCs w:val="22"/>
        </w:rPr>
        <w:t xml:space="preserve">4.4. Исследования и оценка физических воздействий и </w:t>
      </w:r>
      <w:r w:rsidRPr="00773EC1">
        <w:rPr>
          <w:sz w:val="22"/>
          <w:szCs w:val="22"/>
        </w:rPr>
        <w:t xml:space="preserve">радиационной </w:t>
      </w:r>
      <w:r w:rsidRPr="00773EC1">
        <w:rPr>
          <w:bCs/>
          <w:sz w:val="22"/>
          <w:szCs w:val="22"/>
        </w:rPr>
        <w:t>обстановки на территории</w:t>
      </w:r>
    </w:p>
    <w:p w:rsidR="00CD760A" w:rsidRPr="00773EC1" w:rsidRDefault="00CD760A" w:rsidP="00773EC1">
      <w:pPr>
        <w:autoSpaceDE w:val="0"/>
        <w:autoSpaceDN w:val="0"/>
        <w:adjustRightInd w:val="0"/>
        <w:ind w:firstLine="709"/>
        <w:jc w:val="both"/>
        <w:outlineLvl w:val="2"/>
        <w:rPr>
          <w:sz w:val="22"/>
          <w:szCs w:val="22"/>
        </w:rPr>
      </w:pPr>
      <w:r w:rsidRPr="00773EC1">
        <w:rPr>
          <w:bCs/>
          <w:sz w:val="22"/>
          <w:szCs w:val="22"/>
        </w:rPr>
        <w:t xml:space="preserve">4.5. Изучение растительности, животного мира, санитарно-эпидемиологические и медико-биологические исследования территории </w:t>
      </w:r>
      <w:hyperlink r:id="rId25" w:history="1">
        <w:r w:rsidRPr="00773EC1">
          <w:rPr>
            <w:color w:val="0000FF"/>
            <w:sz w:val="22"/>
            <w:szCs w:val="22"/>
          </w:rPr>
          <w:t>&lt;*&gt;</w:t>
        </w:r>
      </w:hyperlink>
    </w:p>
    <w:p w:rsidR="00CD760A" w:rsidRPr="00773EC1" w:rsidRDefault="00CD760A" w:rsidP="00773EC1">
      <w:pPr>
        <w:autoSpaceDE w:val="0"/>
        <w:autoSpaceDN w:val="0"/>
        <w:adjustRightInd w:val="0"/>
        <w:ind w:firstLine="709"/>
        <w:jc w:val="both"/>
        <w:outlineLvl w:val="2"/>
        <w:rPr>
          <w:sz w:val="22"/>
          <w:szCs w:val="22"/>
        </w:rPr>
      </w:pP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5</w:t>
      </w:r>
      <w:r w:rsidRPr="00773EC1">
        <w:rPr>
          <w:sz w:val="22"/>
          <w:szCs w:val="22"/>
        </w:rPr>
        <w:t xml:space="preserve">. Работы </w:t>
      </w:r>
      <w:r w:rsidRPr="00773EC1">
        <w:rPr>
          <w:bCs/>
          <w:sz w:val="22"/>
          <w:szCs w:val="22"/>
        </w:rPr>
        <w:t>в составе инженерно-геотехнических изысканий</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lastRenderedPageBreak/>
        <w:t>5.1. Проходка горных выработок с их опробованием и лабораторные исследования механических свой</w:t>
      </w:r>
      <w:proofErr w:type="gramStart"/>
      <w:r w:rsidRPr="00773EC1">
        <w:rPr>
          <w:bCs/>
          <w:sz w:val="22"/>
          <w:szCs w:val="22"/>
        </w:rPr>
        <w:t>ств гр</w:t>
      </w:r>
      <w:proofErr w:type="gramEnd"/>
      <w:r w:rsidRPr="00773EC1">
        <w:rPr>
          <w:bCs/>
          <w:sz w:val="22"/>
          <w:szCs w:val="22"/>
        </w:rPr>
        <w:t>унтов с определением характеристик для конкретных схем расчета оснований фундаментов</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 xml:space="preserve">5.2. Полевые испытания грунтов с определением их стандартных прочностных и деформационных характеристик (штамповые, сдвиговые, </w:t>
      </w:r>
      <w:proofErr w:type="spellStart"/>
      <w:r w:rsidRPr="00773EC1">
        <w:rPr>
          <w:bCs/>
          <w:sz w:val="22"/>
          <w:szCs w:val="22"/>
        </w:rPr>
        <w:t>прессиометрические</w:t>
      </w:r>
      <w:proofErr w:type="spellEnd"/>
      <w:r w:rsidRPr="00773EC1">
        <w:rPr>
          <w:bCs/>
          <w:sz w:val="22"/>
          <w:szCs w:val="22"/>
        </w:rPr>
        <w:t>, срезные). Испытания эталонных и натурных свай</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5.3. Определение стандартных механических характеристик грунтов методами статического, динамического и бурового зондирования</w:t>
      </w:r>
    </w:p>
    <w:p w:rsidR="00CD760A" w:rsidRPr="00773EC1" w:rsidRDefault="00CD760A" w:rsidP="00773EC1">
      <w:pPr>
        <w:autoSpaceDE w:val="0"/>
        <w:autoSpaceDN w:val="0"/>
        <w:adjustRightInd w:val="0"/>
        <w:ind w:firstLine="709"/>
        <w:jc w:val="both"/>
        <w:outlineLvl w:val="2"/>
        <w:rPr>
          <w:bCs/>
          <w:sz w:val="22"/>
          <w:szCs w:val="22"/>
        </w:rPr>
      </w:pPr>
      <w:r w:rsidRPr="00773EC1">
        <w:rPr>
          <w:sz w:val="22"/>
          <w:szCs w:val="22"/>
        </w:rPr>
        <w:t xml:space="preserve">5.4. </w:t>
      </w:r>
      <w:r w:rsidRPr="00773EC1">
        <w:rPr>
          <w:bCs/>
          <w:sz w:val="22"/>
          <w:szCs w:val="22"/>
        </w:rPr>
        <w:t>Физическое и математическое моделирование взаимодействия зданий и сооружений с геологической средой</w:t>
      </w:r>
    </w:p>
    <w:p w:rsidR="00CD760A" w:rsidRPr="00773EC1" w:rsidRDefault="00CD760A" w:rsidP="00773EC1">
      <w:pPr>
        <w:autoSpaceDE w:val="0"/>
        <w:autoSpaceDN w:val="0"/>
        <w:adjustRightInd w:val="0"/>
        <w:ind w:firstLine="709"/>
        <w:jc w:val="both"/>
        <w:outlineLvl w:val="2"/>
        <w:rPr>
          <w:sz w:val="22"/>
          <w:szCs w:val="22"/>
        </w:rPr>
      </w:pPr>
      <w:r w:rsidRPr="00773EC1">
        <w:rPr>
          <w:bCs/>
          <w:sz w:val="22"/>
          <w:szCs w:val="22"/>
        </w:rPr>
        <w:t xml:space="preserve">5.5. Специальные исследования характеристик грунтов </w:t>
      </w:r>
      <w:r w:rsidRPr="00773EC1">
        <w:rPr>
          <w:sz w:val="22"/>
          <w:szCs w:val="22"/>
        </w:rPr>
        <w:t xml:space="preserve">по </w:t>
      </w:r>
      <w:r w:rsidRPr="00773EC1">
        <w:rPr>
          <w:bCs/>
          <w:sz w:val="22"/>
          <w:szCs w:val="22"/>
        </w:rPr>
        <w:t>отдельным программам для нестандартных, в том числе нелинейных методов расчета оснований фундаментов и</w:t>
      </w:r>
      <w:r w:rsidRPr="00773EC1">
        <w:rPr>
          <w:sz w:val="22"/>
          <w:szCs w:val="22"/>
        </w:rPr>
        <w:t xml:space="preserve"> конструкций зданий и сооружений</w:t>
      </w: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5.6. Геотехнический контроль строительства зданий, сооружений и прилегающих территорий</w:t>
      </w:r>
    </w:p>
    <w:p w:rsidR="00CD760A" w:rsidRPr="00773EC1" w:rsidRDefault="00CD760A" w:rsidP="00773EC1">
      <w:pPr>
        <w:autoSpaceDE w:val="0"/>
        <w:autoSpaceDN w:val="0"/>
        <w:adjustRightInd w:val="0"/>
        <w:ind w:firstLine="709"/>
        <w:jc w:val="both"/>
        <w:outlineLvl w:val="2"/>
        <w:rPr>
          <w:bCs/>
          <w:sz w:val="22"/>
          <w:szCs w:val="22"/>
        </w:rPr>
      </w:pPr>
    </w:p>
    <w:p w:rsidR="00CD760A" w:rsidRPr="00773EC1" w:rsidRDefault="00CD760A" w:rsidP="00773EC1">
      <w:pPr>
        <w:autoSpaceDE w:val="0"/>
        <w:autoSpaceDN w:val="0"/>
        <w:adjustRightInd w:val="0"/>
        <w:ind w:firstLine="709"/>
        <w:jc w:val="both"/>
        <w:outlineLvl w:val="2"/>
        <w:rPr>
          <w:bCs/>
          <w:sz w:val="22"/>
          <w:szCs w:val="22"/>
        </w:rPr>
      </w:pPr>
      <w:r w:rsidRPr="00773EC1">
        <w:rPr>
          <w:bCs/>
          <w:sz w:val="22"/>
          <w:szCs w:val="22"/>
        </w:rPr>
        <w:t>6. Обследование состояния грунтов основания зданий и сооружений</w:t>
      </w:r>
    </w:p>
    <w:p w:rsidR="00CD760A" w:rsidRPr="00773EC1" w:rsidRDefault="00CD760A" w:rsidP="00773EC1">
      <w:pPr>
        <w:autoSpaceDE w:val="0"/>
        <w:autoSpaceDN w:val="0"/>
        <w:adjustRightInd w:val="0"/>
        <w:ind w:firstLine="709"/>
        <w:jc w:val="both"/>
        <w:outlineLvl w:val="2"/>
        <w:rPr>
          <w:bCs/>
          <w:sz w:val="22"/>
          <w:szCs w:val="22"/>
        </w:rPr>
      </w:pPr>
    </w:p>
    <w:p w:rsidR="00CD760A" w:rsidRPr="00773EC1" w:rsidRDefault="00CD760A" w:rsidP="00773EC1">
      <w:pPr>
        <w:autoSpaceDE w:val="0"/>
        <w:autoSpaceDN w:val="0"/>
        <w:adjustRightInd w:val="0"/>
        <w:ind w:firstLine="709"/>
        <w:jc w:val="both"/>
        <w:outlineLvl w:val="2"/>
        <w:rPr>
          <w:sz w:val="22"/>
          <w:szCs w:val="22"/>
        </w:rPr>
      </w:pPr>
      <w:r w:rsidRPr="00773EC1">
        <w:rPr>
          <w:bCs/>
          <w:sz w:val="22"/>
          <w:szCs w:val="22"/>
        </w:rPr>
        <w:t>7</w:t>
      </w:r>
      <w:r w:rsidRPr="00773EC1">
        <w:rPr>
          <w:sz w:val="22"/>
          <w:szCs w:val="22"/>
        </w:rPr>
        <w:t xml:space="preserve">. Работы по организации </w:t>
      </w:r>
      <w:r w:rsidRPr="00773EC1">
        <w:rPr>
          <w:bCs/>
          <w:sz w:val="22"/>
          <w:szCs w:val="22"/>
        </w:rPr>
        <w:t>инженерных изысканий</w:t>
      </w:r>
      <w:r w:rsidRPr="00773EC1">
        <w:rPr>
          <w:sz w:val="22"/>
          <w:szCs w:val="22"/>
        </w:rPr>
        <w:t xml:space="preserve"> привлекаемым на основании договора </w:t>
      </w:r>
      <w:r w:rsidRPr="00773EC1">
        <w:rPr>
          <w:bCs/>
          <w:sz w:val="22"/>
          <w:szCs w:val="22"/>
        </w:rPr>
        <w:t xml:space="preserve">застройщиком или уполномоченным им </w:t>
      </w:r>
      <w:r w:rsidRPr="00773EC1">
        <w:rPr>
          <w:sz w:val="22"/>
          <w:szCs w:val="22"/>
        </w:rPr>
        <w:t xml:space="preserve">юридическим лицом или индивидуальным предпринимателем (генеральным </w:t>
      </w:r>
      <w:r w:rsidRPr="00773EC1">
        <w:rPr>
          <w:bCs/>
          <w:sz w:val="22"/>
          <w:szCs w:val="22"/>
        </w:rPr>
        <w:t>подрядчиком</w:t>
      </w:r>
      <w:r w:rsidRPr="00773EC1">
        <w:rPr>
          <w:sz w:val="22"/>
          <w:szCs w:val="22"/>
        </w:rPr>
        <w:t>)</w:t>
      </w:r>
    </w:p>
    <w:p w:rsidR="00CD760A" w:rsidRPr="00773EC1" w:rsidRDefault="00CD760A" w:rsidP="00773EC1">
      <w:pPr>
        <w:autoSpaceDE w:val="0"/>
        <w:autoSpaceDN w:val="0"/>
        <w:adjustRightInd w:val="0"/>
        <w:ind w:firstLine="709"/>
        <w:jc w:val="both"/>
        <w:outlineLvl w:val="2"/>
        <w:rPr>
          <w:bCs/>
          <w:sz w:val="22"/>
          <w:szCs w:val="22"/>
        </w:rPr>
      </w:pPr>
    </w:p>
    <w:p w:rsidR="00CD760A" w:rsidRPr="00773EC1" w:rsidRDefault="00CD760A" w:rsidP="00773EC1">
      <w:pPr>
        <w:ind w:firstLine="709"/>
        <w:rPr>
          <w:sz w:val="22"/>
          <w:szCs w:val="22"/>
        </w:rPr>
      </w:pPr>
    </w:p>
    <w:p w:rsidR="00CD760A" w:rsidRPr="00773EC1" w:rsidRDefault="00CD760A" w:rsidP="00773EC1">
      <w:pPr>
        <w:ind w:firstLine="709"/>
        <w:rPr>
          <w:sz w:val="22"/>
          <w:szCs w:val="22"/>
        </w:rPr>
      </w:pPr>
    </w:p>
    <w:p w:rsidR="00CD760A" w:rsidRPr="00773EC1" w:rsidRDefault="00CD760A" w:rsidP="00773EC1">
      <w:pPr>
        <w:ind w:firstLine="709"/>
        <w:rPr>
          <w:sz w:val="22"/>
          <w:szCs w:val="22"/>
        </w:rPr>
      </w:pPr>
    </w:p>
    <w:p w:rsidR="00CD760A" w:rsidRPr="009975CA" w:rsidRDefault="00CD760A" w:rsidP="00CD760A"/>
    <w:p w:rsidR="008909C3" w:rsidRDefault="008909C3"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Pr="0047769E" w:rsidRDefault="00CA61A3" w:rsidP="00CA61A3">
      <w:pPr>
        <w:tabs>
          <w:tab w:val="left" w:pos="7635"/>
        </w:tabs>
        <w:ind w:firstLine="4678"/>
        <w:rPr>
          <w:b/>
        </w:rPr>
      </w:pPr>
      <w:r>
        <w:rPr>
          <w:sz w:val="22"/>
          <w:szCs w:val="22"/>
        </w:rPr>
        <w:br w:type="column"/>
      </w:r>
      <w:r w:rsidR="009D3F07">
        <w:rPr>
          <w:b/>
        </w:rPr>
        <w:lastRenderedPageBreak/>
        <w:t>Приложение № 6</w:t>
      </w:r>
    </w:p>
    <w:p w:rsidR="009D3F07" w:rsidRDefault="00CA61A3" w:rsidP="009D3F07">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9D3F07" w:rsidRDefault="009D3F07" w:rsidP="009D3F07">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9D3F07" w:rsidRPr="0047769E" w:rsidRDefault="009D3F07" w:rsidP="009D3F07">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9D3F07" w:rsidRPr="0047769E" w:rsidRDefault="009D3F07" w:rsidP="009D3F07">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9D3F07" w:rsidRPr="00712DB3" w:rsidRDefault="009D3F07" w:rsidP="009D3F07">
      <w:pPr>
        <w:ind w:left="5040"/>
        <w:rPr>
          <w:b/>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9D3F07" w:rsidRDefault="009D3F07" w:rsidP="00A707E0">
      <w:pPr>
        <w:tabs>
          <w:tab w:val="left" w:pos="7635"/>
        </w:tabs>
        <w:rPr>
          <w:sz w:val="22"/>
          <w:szCs w:val="22"/>
        </w:rPr>
      </w:pPr>
    </w:p>
    <w:p w:rsidR="00E85F9B" w:rsidRPr="00E85F9B" w:rsidRDefault="00E85F9B" w:rsidP="00CF586E">
      <w:pPr>
        <w:jc w:val="center"/>
        <w:outlineLvl w:val="1"/>
        <w:rPr>
          <w:b/>
          <w:color w:val="222222"/>
          <w:sz w:val="32"/>
        </w:rPr>
      </w:pPr>
      <w:r w:rsidRPr="00E85F9B">
        <w:rPr>
          <w:b/>
          <w:color w:val="000000"/>
          <w:sz w:val="32"/>
        </w:rPr>
        <w:t>ПОЛОЖЕНИЕ</w:t>
      </w:r>
    </w:p>
    <w:p w:rsidR="00E85F9B" w:rsidRPr="00E85F9B" w:rsidRDefault="00E85F9B" w:rsidP="00CF586E">
      <w:pPr>
        <w:jc w:val="center"/>
        <w:outlineLvl w:val="1"/>
        <w:rPr>
          <w:b/>
          <w:color w:val="222222"/>
          <w:sz w:val="32"/>
        </w:rPr>
      </w:pPr>
      <w:r w:rsidRPr="00E85F9B">
        <w:rPr>
          <w:b/>
          <w:color w:val="000000"/>
          <w:sz w:val="32"/>
        </w:rPr>
        <w:t>о Директоре Ассоциации саморегулируемой организации</w:t>
      </w:r>
    </w:p>
    <w:p w:rsidR="00E85F9B" w:rsidRPr="00E85F9B" w:rsidRDefault="00E85F9B" w:rsidP="00CF586E">
      <w:pPr>
        <w:jc w:val="center"/>
        <w:outlineLvl w:val="1"/>
        <w:rPr>
          <w:b/>
          <w:color w:val="222222"/>
          <w:sz w:val="32"/>
        </w:rPr>
      </w:pPr>
      <w:r w:rsidRPr="00E85F9B">
        <w:rPr>
          <w:b/>
          <w:color w:val="000000"/>
          <w:sz w:val="32"/>
        </w:rPr>
        <w:t>«Балтийское объединение изыскателей»</w:t>
      </w:r>
    </w:p>
    <w:p w:rsidR="00E85F9B" w:rsidRPr="00B75DCE" w:rsidRDefault="00E85F9B" w:rsidP="00E85F9B">
      <w:pPr>
        <w:spacing w:line="212" w:lineRule="atLeast"/>
        <w:ind w:firstLine="709"/>
        <w:jc w:val="center"/>
        <w:rPr>
          <w:b/>
          <w:color w:val="222222"/>
        </w:rPr>
      </w:pPr>
    </w:p>
    <w:p w:rsidR="00E85F9B" w:rsidRDefault="00E85F9B" w:rsidP="00E85F9B">
      <w:pPr>
        <w:spacing w:line="212" w:lineRule="atLeast"/>
        <w:ind w:firstLine="709"/>
        <w:jc w:val="both"/>
        <w:rPr>
          <w:color w:val="000000"/>
        </w:rPr>
      </w:pPr>
      <w:r w:rsidRPr="00B75DCE">
        <w:rPr>
          <w:color w:val="000000"/>
        </w:rPr>
        <w:t> </w:t>
      </w: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Default="00E85F9B" w:rsidP="00E85F9B">
      <w:pPr>
        <w:spacing w:line="212" w:lineRule="atLeast"/>
        <w:ind w:firstLine="709"/>
        <w:jc w:val="both"/>
        <w:rPr>
          <w:color w:val="000000"/>
        </w:rPr>
      </w:pPr>
    </w:p>
    <w:p w:rsidR="00E85F9B" w:rsidRPr="00B75DCE" w:rsidRDefault="00E85F9B" w:rsidP="00E85F9B">
      <w:pPr>
        <w:spacing w:line="212" w:lineRule="atLeast"/>
        <w:ind w:firstLine="709"/>
        <w:jc w:val="both"/>
        <w:rPr>
          <w:color w:val="222222"/>
        </w:rPr>
      </w:pPr>
    </w:p>
    <w:p w:rsidR="00CF586E" w:rsidRPr="00487FA5" w:rsidRDefault="00CF586E" w:rsidP="00CF586E">
      <w:pPr>
        <w:ind w:left="-567" w:firstLine="3"/>
        <w:jc w:val="center"/>
      </w:pPr>
      <w:r w:rsidRPr="00487FA5">
        <w:t>г. Санкт-Петербург</w:t>
      </w:r>
    </w:p>
    <w:p w:rsidR="00CF586E" w:rsidRPr="00487FA5" w:rsidRDefault="00CF586E" w:rsidP="00CF586E">
      <w:pPr>
        <w:ind w:left="-567" w:firstLine="3"/>
        <w:jc w:val="center"/>
      </w:pPr>
      <w:r w:rsidRPr="00487FA5">
        <w:t xml:space="preserve">2015 </w:t>
      </w:r>
      <w:r w:rsidRPr="00487FA5">
        <w:rPr>
          <w:sz w:val="22"/>
          <w:szCs w:val="22"/>
        </w:rPr>
        <w:t>год</w:t>
      </w:r>
    </w:p>
    <w:p w:rsidR="00E85F9B" w:rsidRDefault="00E85F9B" w:rsidP="00E85F9B">
      <w:pPr>
        <w:spacing w:line="212" w:lineRule="atLeast"/>
        <w:ind w:firstLine="709"/>
        <w:jc w:val="both"/>
        <w:rPr>
          <w:color w:val="000000"/>
        </w:rPr>
      </w:pPr>
    </w:p>
    <w:p w:rsidR="00E85F9B" w:rsidRPr="00FD50D2" w:rsidRDefault="00CA61A3" w:rsidP="00CA61A3">
      <w:pPr>
        <w:spacing w:line="212" w:lineRule="atLeast"/>
        <w:jc w:val="center"/>
        <w:rPr>
          <w:color w:val="222222"/>
          <w:sz w:val="22"/>
          <w:szCs w:val="22"/>
        </w:rPr>
      </w:pPr>
      <w:r>
        <w:rPr>
          <w:color w:val="222222"/>
        </w:rPr>
        <w:br w:type="column"/>
      </w:r>
      <w:r w:rsidR="00E85F9B" w:rsidRPr="00FD50D2">
        <w:rPr>
          <w:b/>
          <w:bCs/>
          <w:color w:val="000000"/>
          <w:sz w:val="22"/>
          <w:szCs w:val="22"/>
        </w:rPr>
        <w:lastRenderedPageBreak/>
        <w:t>1. Общая часть</w:t>
      </w:r>
    </w:p>
    <w:p w:rsidR="00E85F9B" w:rsidRPr="00FD50D2" w:rsidRDefault="00E85F9B" w:rsidP="00FD50D2">
      <w:pPr>
        <w:ind w:firstLine="709"/>
        <w:jc w:val="both"/>
        <w:rPr>
          <w:color w:val="222222"/>
          <w:sz w:val="22"/>
          <w:szCs w:val="22"/>
        </w:rPr>
      </w:pPr>
      <w:r w:rsidRPr="00FD50D2">
        <w:rPr>
          <w:color w:val="000000"/>
          <w:sz w:val="22"/>
          <w:szCs w:val="22"/>
        </w:rPr>
        <w:t> </w:t>
      </w:r>
    </w:p>
    <w:p w:rsidR="00E85F9B" w:rsidRPr="00FD50D2" w:rsidRDefault="00E85F9B" w:rsidP="00FD50D2">
      <w:pPr>
        <w:ind w:firstLine="709"/>
        <w:jc w:val="both"/>
        <w:rPr>
          <w:color w:val="222222"/>
          <w:sz w:val="22"/>
          <w:szCs w:val="22"/>
        </w:rPr>
      </w:pPr>
      <w:r w:rsidRPr="00FD50D2">
        <w:rPr>
          <w:color w:val="000000"/>
          <w:sz w:val="22"/>
          <w:szCs w:val="22"/>
        </w:rPr>
        <w:t>1.1. Единоличным исполнительным органом Ассоциации саморегулируемой организации «Балтийское объединение изыскателей» (далее именуемой «Ассоциация») является Директор Ассоциации. Настоящее Положение определяет порядок функционирования исполнительного органа Ассоциации – Директора Ассоциации.</w:t>
      </w:r>
    </w:p>
    <w:p w:rsidR="00E85F9B" w:rsidRPr="00FD50D2" w:rsidRDefault="00E85F9B" w:rsidP="00FD50D2">
      <w:pPr>
        <w:ind w:firstLine="709"/>
        <w:jc w:val="both"/>
        <w:rPr>
          <w:color w:val="222222"/>
          <w:sz w:val="22"/>
          <w:szCs w:val="22"/>
        </w:rPr>
      </w:pPr>
      <w:r w:rsidRPr="00FD50D2">
        <w:rPr>
          <w:color w:val="000000"/>
          <w:sz w:val="22"/>
          <w:szCs w:val="22"/>
        </w:rPr>
        <w:t>1.2. К компетенции Директора Ассоциации относятся все вопросы руководства текущей деятельностью Ассоциации, за исключением вопросов, отнесенных к компетенции Общего собрания членов Ассоциации, Совета Ассоциации, Общественного совета.</w:t>
      </w:r>
    </w:p>
    <w:p w:rsidR="00E85F9B" w:rsidRPr="00FD50D2" w:rsidRDefault="00E85F9B" w:rsidP="00FD50D2">
      <w:pPr>
        <w:ind w:firstLine="709"/>
        <w:jc w:val="both"/>
        <w:rPr>
          <w:color w:val="222222"/>
          <w:sz w:val="22"/>
          <w:szCs w:val="22"/>
        </w:rPr>
      </w:pPr>
      <w:r w:rsidRPr="00FD50D2">
        <w:rPr>
          <w:color w:val="000000"/>
          <w:sz w:val="22"/>
          <w:szCs w:val="22"/>
        </w:rPr>
        <w:t> </w:t>
      </w:r>
    </w:p>
    <w:p w:rsidR="00E85F9B" w:rsidRPr="00FD50D2" w:rsidRDefault="00E85F9B" w:rsidP="00CA61A3">
      <w:pPr>
        <w:jc w:val="center"/>
        <w:outlineLvl w:val="2"/>
        <w:rPr>
          <w:color w:val="222222"/>
          <w:sz w:val="22"/>
          <w:szCs w:val="22"/>
        </w:rPr>
      </w:pPr>
      <w:r w:rsidRPr="00FD50D2">
        <w:rPr>
          <w:b/>
          <w:bCs/>
          <w:color w:val="000000"/>
          <w:sz w:val="22"/>
          <w:szCs w:val="22"/>
        </w:rPr>
        <w:t xml:space="preserve">2. Единоличный исполнительный орган </w:t>
      </w:r>
      <w:r w:rsidRPr="00FD50D2">
        <w:rPr>
          <w:b/>
          <w:color w:val="000000"/>
          <w:sz w:val="22"/>
          <w:szCs w:val="22"/>
        </w:rPr>
        <w:t>Ассоциации</w:t>
      </w:r>
    </w:p>
    <w:p w:rsidR="00E85F9B" w:rsidRPr="00FD50D2" w:rsidRDefault="00E85F9B" w:rsidP="00FD50D2">
      <w:pPr>
        <w:ind w:firstLine="709"/>
        <w:jc w:val="both"/>
        <w:rPr>
          <w:color w:val="222222"/>
          <w:sz w:val="22"/>
          <w:szCs w:val="22"/>
        </w:rPr>
      </w:pPr>
      <w:r w:rsidRPr="00FD50D2">
        <w:rPr>
          <w:color w:val="000000"/>
          <w:sz w:val="22"/>
          <w:szCs w:val="22"/>
        </w:rPr>
        <w:t> </w:t>
      </w:r>
    </w:p>
    <w:p w:rsidR="00E85F9B" w:rsidRPr="00FD50D2" w:rsidRDefault="00E85F9B" w:rsidP="00FD50D2">
      <w:pPr>
        <w:ind w:firstLine="709"/>
        <w:jc w:val="both"/>
        <w:rPr>
          <w:color w:val="222222"/>
          <w:sz w:val="22"/>
          <w:szCs w:val="22"/>
        </w:rPr>
      </w:pPr>
      <w:r w:rsidRPr="00FD50D2">
        <w:rPr>
          <w:color w:val="000000"/>
          <w:sz w:val="22"/>
          <w:szCs w:val="22"/>
        </w:rPr>
        <w:t>2.1. Директор Ассоциации осуществляет руководство текущей деятельностью Ассоциации.</w:t>
      </w:r>
    </w:p>
    <w:p w:rsidR="00E85F9B" w:rsidRPr="00FD50D2" w:rsidRDefault="00E85F9B" w:rsidP="00FD50D2">
      <w:pPr>
        <w:ind w:firstLine="709"/>
        <w:jc w:val="both"/>
        <w:rPr>
          <w:color w:val="222222"/>
          <w:sz w:val="22"/>
          <w:szCs w:val="22"/>
        </w:rPr>
      </w:pPr>
      <w:r w:rsidRPr="00FD50D2">
        <w:rPr>
          <w:color w:val="000000"/>
          <w:sz w:val="22"/>
          <w:szCs w:val="22"/>
        </w:rPr>
        <w:t>2.2. Директор Ассоциации организует выполнение решений Общего собрания Ассоциации и Совета Ассоциации.</w:t>
      </w:r>
    </w:p>
    <w:p w:rsidR="00E85F9B" w:rsidRPr="00FD50D2" w:rsidRDefault="00E85F9B" w:rsidP="00FD50D2">
      <w:pPr>
        <w:ind w:firstLine="709"/>
        <w:jc w:val="both"/>
        <w:rPr>
          <w:color w:val="222222"/>
          <w:sz w:val="22"/>
          <w:szCs w:val="22"/>
        </w:rPr>
      </w:pPr>
      <w:r w:rsidRPr="00FD50D2">
        <w:rPr>
          <w:color w:val="000000"/>
          <w:sz w:val="22"/>
          <w:szCs w:val="22"/>
        </w:rPr>
        <w:t>Директор Ассоциации без доверенности действует от имени Ассоциации, в том числе представляет ее интересы, совершает сделки от имени Ассоциации, по согласованию с Председателем Совета утверждает штат, издает приказы и дает указания, обязательные для исполнения всеми работниками Ассоциации.</w:t>
      </w:r>
    </w:p>
    <w:p w:rsidR="00E85F9B" w:rsidRPr="00FD50D2" w:rsidRDefault="00E85F9B" w:rsidP="00FD50D2">
      <w:pPr>
        <w:ind w:firstLine="709"/>
        <w:jc w:val="both"/>
        <w:rPr>
          <w:color w:val="222222"/>
          <w:sz w:val="22"/>
          <w:szCs w:val="22"/>
        </w:rPr>
      </w:pPr>
      <w:r w:rsidRPr="00FD50D2">
        <w:rPr>
          <w:color w:val="000000"/>
          <w:sz w:val="22"/>
          <w:szCs w:val="22"/>
        </w:rPr>
        <w:t>2.3. Назначение и досрочное прекращение полномочий Директора Ассоциации осуществляется по решению Общего собрания членов Ассоциации.</w:t>
      </w:r>
    </w:p>
    <w:p w:rsidR="00E85F9B" w:rsidRPr="00FD50D2" w:rsidRDefault="00E85F9B" w:rsidP="00FD50D2">
      <w:pPr>
        <w:ind w:firstLine="709"/>
        <w:jc w:val="both"/>
        <w:rPr>
          <w:color w:val="222222"/>
          <w:sz w:val="22"/>
          <w:szCs w:val="22"/>
        </w:rPr>
      </w:pPr>
      <w:r w:rsidRPr="00FD50D2">
        <w:rPr>
          <w:color w:val="000000"/>
          <w:sz w:val="22"/>
          <w:szCs w:val="22"/>
        </w:rPr>
        <w:t>2.4. Решение об избрании на должность Директора Ассоциации, а равно о прекращении его полномочий и расторжении трудового договора считается принятым, если за него проголосовало 2/3 (две третьих) от общего числа членов Ассоциации.</w:t>
      </w:r>
    </w:p>
    <w:p w:rsidR="00E85F9B" w:rsidRPr="00FD50D2" w:rsidRDefault="00E85F9B" w:rsidP="00FD50D2">
      <w:pPr>
        <w:ind w:firstLine="709"/>
        <w:jc w:val="both"/>
        <w:rPr>
          <w:color w:val="222222"/>
          <w:sz w:val="22"/>
          <w:szCs w:val="22"/>
        </w:rPr>
      </w:pPr>
      <w:r w:rsidRPr="00FD50D2">
        <w:rPr>
          <w:color w:val="000000"/>
          <w:sz w:val="22"/>
          <w:szCs w:val="22"/>
        </w:rPr>
        <w:t>2.5. Директор Ассоциации вправе в любой момент добровольно сложить с себя полномочия Директора Ассоциации.</w:t>
      </w:r>
    </w:p>
    <w:p w:rsidR="00E85F9B" w:rsidRPr="00FD50D2" w:rsidRDefault="00E85F9B" w:rsidP="00FD50D2">
      <w:pPr>
        <w:ind w:firstLine="709"/>
        <w:jc w:val="both"/>
        <w:rPr>
          <w:color w:val="222222"/>
          <w:sz w:val="22"/>
          <w:szCs w:val="22"/>
        </w:rPr>
      </w:pPr>
      <w:r w:rsidRPr="00FD50D2">
        <w:rPr>
          <w:color w:val="000000"/>
          <w:sz w:val="22"/>
          <w:szCs w:val="22"/>
        </w:rPr>
        <w:t>2.6. Директором Ассоциации может быть лицо, обладающее необходимыми профессиональными качествами и опытом.</w:t>
      </w:r>
    </w:p>
    <w:p w:rsidR="00E85F9B" w:rsidRPr="00FD50D2" w:rsidRDefault="00E85F9B" w:rsidP="00FD50D2">
      <w:pPr>
        <w:ind w:firstLine="709"/>
        <w:jc w:val="both"/>
        <w:rPr>
          <w:color w:val="222222"/>
          <w:sz w:val="22"/>
          <w:szCs w:val="22"/>
        </w:rPr>
      </w:pPr>
      <w:r w:rsidRPr="00FD50D2">
        <w:rPr>
          <w:color w:val="000000"/>
          <w:sz w:val="22"/>
          <w:szCs w:val="22"/>
        </w:rPr>
        <w:t>2.7. Лицо, избираемое на должность Директора Ассоциации, должно отвечать следующим требованиям:</w:t>
      </w:r>
    </w:p>
    <w:p w:rsidR="00E85F9B" w:rsidRPr="00FD50D2" w:rsidRDefault="00E85F9B" w:rsidP="00FD50D2">
      <w:pPr>
        <w:ind w:firstLine="709"/>
        <w:jc w:val="both"/>
        <w:rPr>
          <w:color w:val="222222"/>
          <w:sz w:val="22"/>
          <w:szCs w:val="22"/>
        </w:rPr>
      </w:pPr>
      <w:r w:rsidRPr="00FD50D2">
        <w:rPr>
          <w:color w:val="000000"/>
          <w:sz w:val="22"/>
          <w:szCs w:val="22"/>
        </w:rPr>
        <w:t>- иметь высшее образование;</w:t>
      </w:r>
    </w:p>
    <w:p w:rsidR="00E85F9B" w:rsidRPr="00FD50D2" w:rsidRDefault="00E85F9B" w:rsidP="00FD50D2">
      <w:pPr>
        <w:ind w:firstLine="709"/>
        <w:jc w:val="both"/>
        <w:rPr>
          <w:color w:val="222222"/>
          <w:sz w:val="22"/>
          <w:szCs w:val="22"/>
        </w:rPr>
      </w:pPr>
      <w:r w:rsidRPr="00FD50D2">
        <w:rPr>
          <w:color w:val="000000"/>
          <w:sz w:val="22"/>
          <w:szCs w:val="22"/>
        </w:rPr>
        <w:t>- опыт работы на руководящих должностях предприятий и организаций не менее 05 (пяти) лет.</w:t>
      </w:r>
    </w:p>
    <w:p w:rsidR="00E85F9B" w:rsidRPr="00FD50D2" w:rsidRDefault="00E85F9B" w:rsidP="00FD50D2">
      <w:pPr>
        <w:ind w:firstLine="709"/>
        <w:jc w:val="both"/>
        <w:rPr>
          <w:color w:val="222222"/>
          <w:sz w:val="22"/>
          <w:szCs w:val="22"/>
        </w:rPr>
      </w:pPr>
      <w:r w:rsidRPr="00FD50D2">
        <w:rPr>
          <w:color w:val="000000"/>
          <w:sz w:val="22"/>
          <w:szCs w:val="22"/>
        </w:rPr>
        <w:t>2.8. Директор избирается сроком на 05 (пять) лет. Директор вправе присутствовать на заседаниях Совета и специализированных органов Ассоциации с правом совещательного голоса.</w:t>
      </w:r>
    </w:p>
    <w:p w:rsidR="00E85F9B" w:rsidRPr="00FD50D2" w:rsidRDefault="00E85F9B" w:rsidP="00FD50D2">
      <w:pPr>
        <w:ind w:firstLine="709"/>
        <w:jc w:val="both"/>
        <w:rPr>
          <w:color w:val="222222"/>
          <w:sz w:val="22"/>
          <w:szCs w:val="22"/>
        </w:rPr>
      </w:pPr>
      <w:r w:rsidRPr="00FD50D2">
        <w:rPr>
          <w:color w:val="000000"/>
          <w:sz w:val="22"/>
          <w:szCs w:val="22"/>
        </w:rPr>
        <w:t>2.9. Договор, заключаемый с Директором Ассоциации, от имени Ассоциации подписывается Председателем Совета Ассоциации.</w:t>
      </w:r>
    </w:p>
    <w:p w:rsidR="00E85F9B" w:rsidRPr="00FD50D2" w:rsidRDefault="00E85F9B" w:rsidP="00FD50D2">
      <w:pPr>
        <w:ind w:firstLine="709"/>
        <w:jc w:val="both"/>
        <w:rPr>
          <w:color w:val="222222"/>
          <w:sz w:val="22"/>
          <w:szCs w:val="22"/>
        </w:rPr>
      </w:pPr>
      <w:r w:rsidRPr="00FD50D2">
        <w:rPr>
          <w:color w:val="000000"/>
          <w:sz w:val="22"/>
          <w:szCs w:val="22"/>
        </w:rPr>
        <w:t> </w:t>
      </w:r>
    </w:p>
    <w:p w:rsidR="00E85F9B" w:rsidRPr="00FD50D2" w:rsidRDefault="00E85F9B" w:rsidP="00CA61A3">
      <w:pPr>
        <w:ind w:firstLine="142"/>
        <w:jc w:val="center"/>
        <w:outlineLvl w:val="2"/>
        <w:rPr>
          <w:b/>
          <w:color w:val="000000"/>
          <w:sz w:val="22"/>
          <w:szCs w:val="22"/>
        </w:rPr>
      </w:pPr>
      <w:r w:rsidRPr="00FD50D2">
        <w:rPr>
          <w:b/>
          <w:bCs/>
          <w:color w:val="000000"/>
          <w:sz w:val="22"/>
          <w:szCs w:val="22"/>
        </w:rPr>
        <w:t xml:space="preserve">3. Компетенция Директора </w:t>
      </w:r>
      <w:r w:rsidRPr="00FD50D2">
        <w:rPr>
          <w:b/>
          <w:color w:val="000000"/>
          <w:sz w:val="22"/>
          <w:szCs w:val="22"/>
        </w:rPr>
        <w:t>Ассоциации</w:t>
      </w:r>
    </w:p>
    <w:p w:rsidR="00E85F9B" w:rsidRPr="00FD50D2" w:rsidRDefault="00E85F9B" w:rsidP="00FD50D2">
      <w:pPr>
        <w:ind w:firstLine="709"/>
        <w:jc w:val="both"/>
        <w:outlineLvl w:val="2"/>
        <w:rPr>
          <w:b/>
          <w:color w:val="222222"/>
          <w:sz w:val="22"/>
          <w:szCs w:val="22"/>
        </w:rPr>
      </w:pPr>
    </w:p>
    <w:p w:rsidR="00E85F9B" w:rsidRPr="00FD50D2" w:rsidRDefault="00E85F9B" w:rsidP="00FD50D2">
      <w:pPr>
        <w:ind w:firstLine="709"/>
        <w:jc w:val="both"/>
        <w:rPr>
          <w:color w:val="222222"/>
          <w:sz w:val="22"/>
          <w:szCs w:val="22"/>
        </w:rPr>
      </w:pPr>
      <w:r w:rsidRPr="00FD50D2">
        <w:rPr>
          <w:color w:val="000000"/>
          <w:sz w:val="22"/>
          <w:szCs w:val="22"/>
        </w:rPr>
        <w:t>3.1. Директор Ассоциации:</w:t>
      </w:r>
    </w:p>
    <w:p w:rsidR="00E85F9B" w:rsidRPr="00FD50D2" w:rsidRDefault="00E85F9B" w:rsidP="00FD50D2">
      <w:pPr>
        <w:ind w:firstLine="709"/>
        <w:jc w:val="both"/>
        <w:rPr>
          <w:color w:val="222222"/>
          <w:sz w:val="22"/>
          <w:szCs w:val="22"/>
        </w:rPr>
      </w:pPr>
      <w:r w:rsidRPr="00FD50D2">
        <w:rPr>
          <w:color w:val="000000"/>
          <w:sz w:val="22"/>
          <w:szCs w:val="22"/>
        </w:rPr>
        <w:t>3.1.1. осуществляет руководство работой Ассоциации в соответствии с ее программами и планами в пределах утвержденной Советом Ассоциации сметы;</w:t>
      </w:r>
    </w:p>
    <w:p w:rsidR="00E85F9B" w:rsidRPr="00FD50D2" w:rsidRDefault="00E85F9B" w:rsidP="00FD50D2">
      <w:pPr>
        <w:ind w:firstLine="709"/>
        <w:jc w:val="both"/>
        <w:rPr>
          <w:color w:val="222222"/>
          <w:sz w:val="22"/>
          <w:szCs w:val="22"/>
        </w:rPr>
      </w:pPr>
      <w:r w:rsidRPr="00FD50D2">
        <w:rPr>
          <w:color w:val="000000"/>
          <w:sz w:val="22"/>
          <w:szCs w:val="22"/>
        </w:rPr>
        <w:t>3.1.2. самостоятельно совершает сделки, иные юридические действия и акты, самостоятельно распоряжается имуществом Ассоциации;</w:t>
      </w:r>
    </w:p>
    <w:p w:rsidR="00E85F9B" w:rsidRPr="00FD50D2" w:rsidRDefault="00E85F9B" w:rsidP="00FD50D2">
      <w:pPr>
        <w:ind w:firstLine="709"/>
        <w:jc w:val="both"/>
        <w:rPr>
          <w:color w:val="222222"/>
          <w:sz w:val="22"/>
          <w:szCs w:val="22"/>
        </w:rPr>
      </w:pPr>
      <w:r w:rsidRPr="00FD50D2">
        <w:rPr>
          <w:color w:val="000000"/>
          <w:sz w:val="22"/>
          <w:szCs w:val="22"/>
        </w:rPr>
        <w:t>3.1.3. представляет Ассоциацию во всех государственных органах, учреждениях и организациях, в отношениях со всеми третьими лицами, как в Российской Федерации, так и за границей;</w:t>
      </w:r>
    </w:p>
    <w:p w:rsidR="00E85F9B" w:rsidRPr="00FD50D2" w:rsidRDefault="00E85F9B" w:rsidP="00FD50D2">
      <w:pPr>
        <w:ind w:firstLine="709"/>
        <w:jc w:val="both"/>
        <w:rPr>
          <w:color w:val="222222"/>
          <w:sz w:val="22"/>
          <w:szCs w:val="22"/>
        </w:rPr>
      </w:pPr>
      <w:r w:rsidRPr="00FD50D2">
        <w:rPr>
          <w:color w:val="000000"/>
          <w:sz w:val="22"/>
          <w:szCs w:val="22"/>
        </w:rPr>
        <w:t xml:space="preserve">3.1.4.   открывает </w:t>
      </w:r>
      <w:proofErr w:type="gramStart"/>
      <w:r w:rsidRPr="00FD50D2">
        <w:rPr>
          <w:color w:val="000000"/>
          <w:sz w:val="22"/>
          <w:szCs w:val="22"/>
        </w:rPr>
        <w:t>расчетный</w:t>
      </w:r>
      <w:proofErr w:type="gramEnd"/>
      <w:r w:rsidRPr="00FD50D2">
        <w:rPr>
          <w:color w:val="000000"/>
          <w:sz w:val="22"/>
          <w:szCs w:val="22"/>
        </w:rPr>
        <w:t xml:space="preserve"> и иные счета Ассоциации в банках;</w:t>
      </w:r>
    </w:p>
    <w:p w:rsidR="00E85F9B" w:rsidRPr="00FD50D2" w:rsidRDefault="00E85F9B" w:rsidP="00FD50D2">
      <w:pPr>
        <w:ind w:firstLine="709"/>
        <w:jc w:val="both"/>
        <w:rPr>
          <w:color w:val="222222"/>
          <w:sz w:val="22"/>
          <w:szCs w:val="22"/>
        </w:rPr>
      </w:pPr>
      <w:r w:rsidRPr="00FD50D2">
        <w:rPr>
          <w:color w:val="000000"/>
          <w:sz w:val="22"/>
          <w:szCs w:val="22"/>
        </w:rPr>
        <w:t>3.1.5.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E85F9B" w:rsidRPr="00FD50D2" w:rsidRDefault="00E85F9B" w:rsidP="00FD50D2">
      <w:pPr>
        <w:ind w:firstLine="709"/>
        <w:jc w:val="both"/>
        <w:rPr>
          <w:color w:val="222222"/>
          <w:sz w:val="22"/>
          <w:szCs w:val="22"/>
        </w:rPr>
      </w:pPr>
      <w:r w:rsidRPr="00FD50D2">
        <w:rPr>
          <w:color w:val="000000"/>
          <w:sz w:val="22"/>
          <w:szCs w:val="22"/>
        </w:rPr>
        <w:t>3.1.6. по согласованию с Председателем Совета Ассоциации определяет организационную структуру Ассоциации и утверждает штатное расписание дирекции Ассоциации, филиалов и представительств (обособленных подразделений)</w:t>
      </w:r>
    </w:p>
    <w:p w:rsidR="00E85F9B" w:rsidRPr="00FD50D2" w:rsidRDefault="00E85F9B" w:rsidP="00FD50D2">
      <w:pPr>
        <w:ind w:firstLine="709"/>
        <w:jc w:val="both"/>
        <w:rPr>
          <w:color w:val="222222"/>
          <w:sz w:val="22"/>
          <w:szCs w:val="22"/>
        </w:rPr>
      </w:pPr>
      <w:r w:rsidRPr="00FD50D2">
        <w:rPr>
          <w:color w:val="000000"/>
          <w:sz w:val="22"/>
          <w:szCs w:val="22"/>
        </w:rPr>
        <w:t>3.1.7. утверждает должностные инструкции Ассоциации, положение об оплате труда и премировании, о внутреннем трудовом распорядке, и другие положения, регламентирующие условия труда работников Ассоциации;</w:t>
      </w:r>
    </w:p>
    <w:p w:rsidR="00E85F9B" w:rsidRPr="00FD50D2" w:rsidRDefault="00E85F9B" w:rsidP="00FD50D2">
      <w:pPr>
        <w:ind w:firstLine="709"/>
        <w:jc w:val="both"/>
        <w:rPr>
          <w:color w:val="222222"/>
          <w:sz w:val="22"/>
          <w:szCs w:val="22"/>
        </w:rPr>
      </w:pPr>
      <w:r w:rsidRPr="00FD50D2">
        <w:rPr>
          <w:color w:val="000000"/>
          <w:sz w:val="22"/>
          <w:szCs w:val="22"/>
        </w:rPr>
        <w:lastRenderedPageBreak/>
        <w:t>3.1.8. с предварительного согласия Совета Ассоциации принимает на работу и увольняет с работы заместителей Директора и Главного бухгалтера Ассоциации, руководителей подразделений, филиалов и представительств;</w:t>
      </w:r>
    </w:p>
    <w:p w:rsidR="00E85F9B" w:rsidRPr="00FD50D2" w:rsidRDefault="00E85F9B" w:rsidP="00FD50D2">
      <w:pPr>
        <w:ind w:firstLine="709"/>
        <w:jc w:val="both"/>
        <w:rPr>
          <w:color w:val="222222"/>
          <w:sz w:val="22"/>
          <w:szCs w:val="22"/>
        </w:rPr>
      </w:pPr>
      <w:r w:rsidRPr="00FD50D2">
        <w:rPr>
          <w:color w:val="000000"/>
          <w:sz w:val="22"/>
          <w:szCs w:val="22"/>
        </w:rPr>
        <w:t>3.1.9. принимает на работу и увольняет работников Ассоциации, применяет к ним меры дисциплинарного воздействия в соответствии с законодательством Российской Федерации о труде;</w:t>
      </w:r>
    </w:p>
    <w:p w:rsidR="00E85F9B" w:rsidRPr="00FD50D2" w:rsidRDefault="00E85F9B" w:rsidP="00FD50D2">
      <w:pPr>
        <w:ind w:firstLine="709"/>
        <w:jc w:val="both"/>
        <w:rPr>
          <w:color w:val="222222"/>
          <w:sz w:val="22"/>
          <w:szCs w:val="22"/>
        </w:rPr>
      </w:pPr>
      <w:r w:rsidRPr="00FD50D2">
        <w:rPr>
          <w:color w:val="000000"/>
          <w:sz w:val="22"/>
          <w:szCs w:val="22"/>
        </w:rPr>
        <w:t>3.1.10.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w:t>
      </w:r>
    </w:p>
    <w:p w:rsidR="00E85F9B" w:rsidRPr="00FD50D2" w:rsidRDefault="00E85F9B" w:rsidP="00FD50D2">
      <w:pPr>
        <w:ind w:firstLine="709"/>
        <w:jc w:val="both"/>
        <w:rPr>
          <w:color w:val="222222"/>
          <w:sz w:val="22"/>
          <w:szCs w:val="22"/>
        </w:rPr>
      </w:pPr>
      <w:r w:rsidRPr="00FD50D2">
        <w:rPr>
          <w:color w:val="000000"/>
          <w:sz w:val="22"/>
          <w:szCs w:val="22"/>
        </w:rPr>
        <w:t>3.1.11. организует бухгалтерский и налоговый учет и отчетность Ассоциации, несет ответственность за ее достоверность;</w:t>
      </w:r>
    </w:p>
    <w:p w:rsidR="00E85F9B" w:rsidRPr="00FD50D2" w:rsidRDefault="00E85F9B" w:rsidP="00FD50D2">
      <w:pPr>
        <w:ind w:firstLine="709"/>
        <w:jc w:val="both"/>
        <w:rPr>
          <w:color w:val="222222"/>
          <w:sz w:val="22"/>
          <w:szCs w:val="22"/>
        </w:rPr>
      </w:pPr>
      <w:r w:rsidRPr="00FD50D2">
        <w:rPr>
          <w:color w:val="000000"/>
          <w:sz w:val="22"/>
          <w:szCs w:val="22"/>
        </w:rPr>
        <w:t>3.1.12. представляет на утверждение Совета Ассоциации годовой отчет и баланс Ассоциации;</w:t>
      </w:r>
    </w:p>
    <w:p w:rsidR="00E85F9B" w:rsidRPr="00FD50D2" w:rsidRDefault="00E85F9B" w:rsidP="00FD50D2">
      <w:pPr>
        <w:ind w:firstLine="709"/>
        <w:jc w:val="both"/>
        <w:rPr>
          <w:color w:val="222222"/>
          <w:sz w:val="22"/>
          <w:szCs w:val="22"/>
        </w:rPr>
      </w:pPr>
      <w:r w:rsidRPr="00FD50D2">
        <w:rPr>
          <w:color w:val="000000"/>
          <w:sz w:val="22"/>
          <w:szCs w:val="22"/>
        </w:rPr>
        <w:t>3.1.13. решает все иные вопросы, не относящиеся к компетенции Общего собрания, Президента и Совета Ассоциации;</w:t>
      </w:r>
    </w:p>
    <w:p w:rsidR="00E85F9B" w:rsidRPr="00FD50D2" w:rsidRDefault="00E85F9B" w:rsidP="00FD50D2">
      <w:pPr>
        <w:ind w:firstLine="709"/>
        <w:jc w:val="both"/>
        <w:rPr>
          <w:color w:val="222222"/>
          <w:sz w:val="22"/>
          <w:szCs w:val="22"/>
        </w:rPr>
      </w:pPr>
      <w:r w:rsidRPr="00FD50D2">
        <w:rPr>
          <w:color w:val="000000"/>
          <w:sz w:val="22"/>
          <w:szCs w:val="22"/>
        </w:rPr>
        <w:t>3.1.14. обеспечивает выполнение решений Общего собрания Ассоциации и Совета Ассоциации;</w:t>
      </w:r>
    </w:p>
    <w:p w:rsidR="00E85F9B" w:rsidRPr="00FD50D2" w:rsidRDefault="00E85F9B" w:rsidP="00FD50D2">
      <w:pPr>
        <w:ind w:firstLine="709"/>
        <w:jc w:val="both"/>
        <w:rPr>
          <w:color w:val="222222"/>
          <w:sz w:val="22"/>
          <w:szCs w:val="22"/>
        </w:rPr>
      </w:pPr>
      <w:r w:rsidRPr="00FD50D2">
        <w:rPr>
          <w:color w:val="000000"/>
          <w:sz w:val="22"/>
          <w:szCs w:val="22"/>
        </w:rPr>
        <w:t>3.1.15. утверждает договорные цены на услуги;</w:t>
      </w:r>
    </w:p>
    <w:p w:rsidR="00E85F9B" w:rsidRPr="00FD50D2" w:rsidRDefault="00E85F9B" w:rsidP="00FD50D2">
      <w:pPr>
        <w:ind w:firstLine="709"/>
        <w:jc w:val="both"/>
        <w:rPr>
          <w:color w:val="222222"/>
          <w:sz w:val="22"/>
          <w:szCs w:val="22"/>
        </w:rPr>
      </w:pPr>
      <w:r w:rsidRPr="00FD50D2">
        <w:rPr>
          <w:color w:val="000000"/>
          <w:sz w:val="22"/>
          <w:szCs w:val="22"/>
        </w:rPr>
        <w:t>3.1.16. обеспечивает выполнение обязательств Ассоциации перед бюджетом и контрагентами по хозяйственным договорам;</w:t>
      </w:r>
    </w:p>
    <w:p w:rsidR="00E85F9B" w:rsidRPr="00FD50D2" w:rsidRDefault="00E85F9B" w:rsidP="00FD50D2">
      <w:pPr>
        <w:ind w:firstLine="709"/>
        <w:jc w:val="both"/>
        <w:rPr>
          <w:color w:val="222222"/>
          <w:sz w:val="22"/>
          <w:szCs w:val="22"/>
        </w:rPr>
      </w:pPr>
      <w:r w:rsidRPr="00FD50D2">
        <w:rPr>
          <w:color w:val="000000"/>
          <w:sz w:val="22"/>
          <w:szCs w:val="22"/>
        </w:rPr>
        <w:t>3.1.17. принимает решения о предъявлении от имени Ассоциации претензий и исков к юридическим и физическим лицам и об удовлетворении претензий, предъявляемых к Ассоциации;</w:t>
      </w:r>
    </w:p>
    <w:p w:rsidR="00E85F9B" w:rsidRPr="00FD50D2" w:rsidRDefault="00E85F9B" w:rsidP="00FD50D2">
      <w:pPr>
        <w:ind w:firstLine="709"/>
        <w:jc w:val="both"/>
        <w:rPr>
          <w:color w:val="222222"/>
          <w:sz w:val="22"/>
          <w:szCs w:val="22"/>
        </w:rPr>
      </w:pPr>
      <w:r w:rsidRPr="00FD50D2">
        <w:rPr>
          <w:color w:val="000000"/>
          <w:sz w:val="22"/>
          <w:szCs w:val="22"/>
        </w:rPr>
        <w:t>3.1.18. совместно с Советом Ассоциации обеспечивает подготовку и проведение Общих собраний членов Ассоциации;</w:t>
      </w:r>
    </w:p>
    <w:p w:rsidR="00E85F9B" w:rsidRPr="00FD50D2" w:rsidRDefault="00E85F9B" w:rsidP="00FD50D2">
      <w:pPr>
        <w:ind w:firstLine="709"/>
        <w:jc w:val="both"/>
        <w:rPr>
          <w:color w:val="222222"/>
          <w:sz w:val="22"/>
          <w:szCs w:val="22"/>
        </w:rPr>
      </w:pPr>
      <w:r w:rsidRPr="00FD50D2">
        <w:rPr>
          <w:color w:val="000000"/>
          <w:sz w:val="22"/>
          <w:szCs w:val="22"/>
        </w:rPr>
        <w:t>3.1.19. организует техническое обеспечение работы Общего собрания членов Ассоциации и Совета Ассоциации;</w:t>
      </w:r>
    </w:p>
    <w:p w:rsidR="00E85F9B" w:rsidRPr="00FD50D2" w:rsidRDefault="00E85F9B" w:rsidP="00FD50D2">
      <w:pPr>
        <w:ind w:firstLine="709"/>
        <w:jc w:val="both"/>
        <w:rPr>
          <w:color w:val="222222"/>
          <w:sz w:val="22"/>
          <w:szCs w:val="22"/>
        </w:rPr>
      </w:pPr>
      <w:r w:rsidRPr="00FD50D2">
        <w:rPr>
          <w:color w:val="000000"/>
          <w:sz w:val="22"/>
          <w:szCs w:val="22"/>
        </w:rPr>
        <w:t>3.1.20. осуществляет контроль за рациональным и экономным использованием материальных, трудовых и финансовых ресурсов;</w:t>
      </w:r>
    </w:p>
    <w:p w:rsidR="00E85F9B" w:rsidRPr="00FD50D2" w:rsidRDefault="00E85F9B" w:rsidP="00FD50D2">
      <w:pPr>
        <w:ind w:firstLine="709"/>
        <w:jc w:val="both"/>
        <w:rPr>
          <w:color w:val="222222"/>
          <w:sz w:val="22"/>
          <w:szCs w:val="22"/>
        </w:rPr>
      </w:pPr>
      <w:r w:rsidRPr="00FD50D2">
        <w:rPr>
          <w:color w:val="000000"/>
          <w:sz w:val="22"/>
          <w:szCs w:val="22"/>
        </w:rPr>
        <w:t>3.1.21. в пределах своей компетенции обеспечивает соблюдение законности в деятельности Ассоциации;</w:t>
      </w:r>
    </w:p>
    <w:p w:rsidR="00E85F9B" w:rsidRPr="00FD50D2" w:rsidRDefault="00E85F9B" w:rsidP="00FD50D2">
      <w:pPr>
        <w:ind w:firstLine="709"/>
        <w:jc w:val="both"/>
        <w:rPr>
          <w:color w:val="222222"/>
          <w:sz w:val="22"/>
          <w:szCs w:val="22"/>
        </w:rPr>
      </w:pPr>
      <w:r w:rsidRPr="00FD50D2">
        <w:rPr>
          <w:color w:val="000000"/>
          <w:sz w:val="22"/>
          <w:szCs w:val="22"/>
        </w:rPr>
        <w:t>решает другие вопросы текущей деятельности Ассоциации, отнесенные к его компетенции иными локальными актами Ассоциации или решениями органов управления Ассоциации.</w:t>
      </w:r>
    </w:p>
    <w:p w:rsidR="00E85F9B" w:rsidRPr="00FD50D2" w:rsidRDefault="00E85F9B" w:rsidP="00FD50D2">
      <w:pPr>
        <w:ind w:firstLine="709"/>
        <w:jc w:val="both"/>
        <w:rPr>
          <w:color w:val="222222"/>
          <w:sz w:val="22"/>
          <w:szCs w:val="22"/>
        </w:rPr>
      </w:pPr>
      <w:r w:rsidRPr="00FD50D2">
        <w:rPr>
          <w:color w:val="000000"/>
          <w:sz w:val="22"/>
          <w:szCs w:val="22"/>
        </w:rPr>
        <w:t>3.2. Директор Ассоциации вправе поручить решение отдельных вопросов, входящих в его компетенцию, своим заместителям, руководителям подразделений.</w:t>
      </w:r>
    </w:p>
    <w:p w:rsidR="00E85F9B" w:rsidRPr="00FD50D2" w:rsidRDefault="00E85F9B" w:rsidP="00FD50D2">
      <w:pPr>
        <w:ind w:firstLine="709"/>
        <w:jc w:val="both"/>
        <w:rPr>
          <w:color w:val="222222"/>
          <w:sz w:val="22"/>
          <w:szCs w:val="22"/>
        </w:rPr>
      </w:pPr>
      <w:r w:rsidRPr="00FD50D2">
        <w:rPr>
          <w:color w:val="000000"/>
          <w:sz w:val="22"/>
          <w:szCs w:val="22"/>
        </w:rPr>
        <w:t>3.3. Директор Ассоциации несет персональную ответственность за состояние дел и деятельность Ассоциации.</w:t>
      </w:r>
    </w:p>
    <w:p w:rsidR="00E85F9B" w:rsidRPr="00FD50D2" w:rsidRDefault="00E85F9B" w:rsidP="00FD50D2">
      <w:pPr>
        <w:ind w:firstLine="709"/>
        <w:jc w:val="both"/>
        <w:rPr>
          <w:color w:val="222222"/>
          <w:sz w:val="22"/>
          <w:szCs w:val="22"/>
        </w:rPr>
      </w:pPr>
      <w:r w:rsidRPr="00FD50D2">
        <w:rPr>
          <w:color w:val="000000"/>
          <w:sz w:val="22"/>
          <w:szCs w:val="22"/>
        </w:rPr>
        <w:t>3.4. При отсутствии Директора Ассоциации, а также в иных случаях, когда Директор Ассоциации не может исполнять своих обязанностей, его функции исполняет Заместитель.</w:t>
      </w:r>
    </w:p>
    <w:p w:rsidR="00E85F9B" w:rsidRPr="00FD50D2" w:rsidRDefault="00E85F9B" w:rsidP="00FD50D2">
      <w:pPr>
        <w:ind w:firstLine="709"/>
        <w:jc w:val="both"/>
        <w:rPr>
          <w:color w:val="222222"/>
          <w:sz w:val="22"/>
          <w:szCs w:val="22"/>
        </w:rPr>
      </w:pPr>
      <w:r w:rsidRPr="00FD50D2">
        <w:rPr>
          <w:color w:val="000000"/>
          <w:sz w:val="22"/>
          <w:szCs w:val="22"/>
        </w:rPr>
        <w:t>3.5. По требованию Совета Ассоциации Директор обязан предоставлять актуальную информацию о деятельности Ассоциации в объеме и по форме, запрошенной Советом Ассоциации.</w:t>
      </w:r>
    </w:p>
    <w:p w:rsidR="00E85F9B" w:rsidRPr="00FD50D2" w:rsidRDefault="00E85F9B" w:rsidP="00FD50D2">
      <w:pPr>
        <w:ind w:firstLine="709"/>
        <w:jc w:val="both"/>
        <w:rPr>
          <w:color w:val="222222"/>
          <w:sz w:val="22"/>
          <w:szCs w:val="22"/>
        </w:rPr>
      </w:pPr>
      <w:r w:rsidRPr="00FD50D2">
        <w:rPr>
          <w:color w:val="000000"/>
          <w:sz w:val="22"/>
          <w:szCs w:val="22"/>
        </w:rPr>
        <w:t>3.6. Директор Ассоциации не вправе:</w:t>
      </w:r>
    </w:p>
    <w:p w:rsidR="00E85F9B" w:rsidRPr="00FD50D2" w:rsidRDefault="00E85F9B" w:rsidP="00FD50D2">
      <w:pPr>
        <w:ind w:firstLine="709"/>
        <w:jc w:val="both"/>
        <w:rPr>
          <w:color w:val="222222"/>
          <w:sz w:val="22"/>
          <w:szCs w:val="22"/>
        </w:rPr>
      </w:pPr>
      <w:r w:rsidRPr="00FD50D2">
        <w:rPr>
          <w:color w:val="000000"/>
          <w:sz w:val="22"/>
          <w:szCs w:val="22"/>
        </w:rPr>
        <w:t>3.6.1. приобретать ценные бумаги, эмитентами которых или должниками по которым являются члены Ассоциации, их дочерние и зависимые общества;</w:t>
      </w:r>
    </w:p>
    <w:p w:rsidR="00E85F9B" w:rsidRPr="00FD50D2" w:rsidRDefault="00E85F9B" w:rsidP="00FD50D2">
      <w:pPr>
        <w:ind w:firstLine="709"/>
        <w:jc w:val="both"/>
        <w:rPr>
          <w:color w:val="222222"/>
          <w:sz w:val="22"/>
          <w:szCs w:val="22"/>
        </w:rPr>
      </w:pPr>
      <w:r w:rsidRPr="00FD50D2">
        <w:rPr>
          <w:color w:val="000000"/>
          <w:sz w:val="22"/>
          <w:szCs w:val="22"/>
        </w:rPr>
        <w:t>3.6.2. заключать с членами Ассоциации, их дочерними и зависимыми обществами любые договоры имущественного страхования, кредитные договоры, соглашения о поручительстве;</w:t>
      </w:r>
    </w:p>
    <w:p w:rsidR="00E85F9B" w:rsidRPr="00FD50D2" w:rsidRDefault="00E85F9B" w:rsidP="00FD50D2">
      <w:pPr>
        <w:ind w:firstLine="709"/>
        <w:jc w:val="both"/>
        <w:rPr>
          <w:color w:val="222222"/>
          <w:sz w:val="22"/>
          <w:szCs w:val="22"/>
        </w:rPr>
      </w:pPr>
      <w:r w:rsidRPr="00FD50D2">
        <w:rPr>
          <w:color w:val="000000"/>
          <w:sz w:val="22"/>
          <w:szCs w:val="22"/>
        </w:rPr>
        <w:t>3.6.3. осуществлять в качестве индивидуального предпринимателя деятельность по выполнению инженерных изысканий;</w:t>
      </w:r>
    </w:p>
    <w:p w:rsidR="00E85F9B" w:rsidRPr="00FD50D2" w:rsidRDefault="00E85F9B" w:rsidP="00FD50D2">
      <w:pPr>
        <w:ind w:firstLine="709"/>
        <w:jc w:val="both"/>
        <w:rPr>
          <w:color w:val="222222"/>
          <w:sz w:val="22"/>
          <w:szCs w:val="22"/>
        </w:rPr>
      </w:pPr>
      <w:r w:rsidRPr="00FD50D2">
        <w:rPr>
          <w:color w:val="000000"/>
          <w:sz w:val="22"/>
          <w:szCs w:val="22"/>
        </w:rPr>
        <w:t>3.6.4. учреждать хозяйственные товарищества и общества, осуществляющие деятельность по выполнению инженерных изысканий, становиться участником таких хозяйственных товариществ и обществ.</w:t>
      </w:r>
    </w:p>
    <w:p w:rsidR="00E85F9B" w:rsidRPr="00FD50D2" w:rsidRDefault="00E85F9B" w:rsidP="00FD50D2">
      <w:pPr>
        <w:ind w:firstLine="709"/>
        <w:jc w:val="both"/>
        <w:rPr>
          <w:color w:val="222222"/>
          <w:sz w:val="22"/>
          <w:szCs w:val="22"/>
        </w:rPr>
      </w:pPr>
      <w:r w:rsidRPr="00FD50D2">
        <w:rPr>
          <w:color w:val="000000"/>
          <w:sz w:val="22"/>
          <w:szCs w:val="22"/>
        </w:rPr>
        <w:t>3.7. Также Директор Ассоциации не вправе являться членом органов управления членов Ассоциации, их дочерних и зависимых обществ, являться работником, состоящим в штате указанных организаций.</w:t>
      </w:r>
    </w:p>
    <w:p w:rsidR="00E85F9B" w:rsidRPr="00FD50D2" w:rsidRDefault="00E85F9B" w:rsidP="00FD50D2">
      <w:pPr>
        <w:ind w:firstLine="709"/>
        <w:jc w:val="both"/>
        <w:rPr>
          <w:color w:val="222222"/>
          <w:sz w:val="22"/>
          <w:szCs w:val="22"/>
        </w:rPr>
      </w:pPr>
      <w:r w:rsidRPr="00FD50D2">
        <w:rPr>
          <w:color w:val="000000"/>
          <w:sz w:val="22"/>
          <w:szCs w:val="22"/>
        </w:rPr>
        <w:t> </w:t>
      </w:r>
    </w:p>
    <w:p w:rsidR="00E85F9B" w:rsidRPr="00FD50D2" w:rsidRDefault="00E85F9B" w:rsidP="00CA61A3">
      <w:pPr>
        <w:jc w:val="center"/>
        <w:outlineLvl w:val="2"/>
        <w:rPr>
          <w:color w:val="222222"/>
          <w:sz w:val="22"/>
          <w:szCs w:val="22"/>
        </w:rPr>
      </w:pPr>
      <w:r w:rsidRPr="00FD50D2">
        <w:rPr>
          <w:b/>
          <w:bCs/>
          <w:color w:val="000000"/>
          <w:sz w:val="22"/>
          <w:szCs w:val="22"/>
        </w:rPr>
        <w:t xml:space="preserve">4. Ответственность Директора </w:t>
      </w:r>
      <w:r w:rsidRPr="00FD50D2">
        <w:rPr>
          <w:b/>
          <w:color w:val="000000"/>
          <w:sz w:val="22"/>
          <w:szCs w:val="22"/>
        </w:rPr>
        <w:t>Ассоциации</w:t>
      </w:r>
    </w:p>
    <w:p w:rsidR="00E85F9B" w:rsidRPr="00FD50D2" w:rsidRDefault="00E85F9B" w:rsidP="00FD50D2">
      <w:pPr>
        <w:ind w:firstLine="709"/>
        <w:jc w:val="both"/>
        <w:rPr>
          <w:color w:val="222222"/>
          <w:sz w:val="22"/>
          <w:szCs w:val="22"/>
        </w:rPr>
      </w:pPr>
      <w:r w:rsidRPr="00FD50D2">
        <w:rPr>
          <w:color w:val="000000"/>
          <w:sz w:val="22"/>
          <w:szCs w:val="22"/>
        </w:rPr>
        <w:t> </w:t>
      </w:r>
    </w:p>
    <w:p w:rsidR="00E85F9B" w:rsidRPr="00FD50D2" w:rsidRDefault="00E85F9B" w:rsidP="00FD50D2">
      <w:pPr>
        <w:ind w:firstLine="709"/>
        <w:jc w:val="both"/>
        <w:rPr>
          <w:color w:val="222222"/>
          <w:sz w:val="22"/>
          <w:szCs w:val="22"/>
        </w:rPr>
      </w:pPr>
      <w:r w:rsidRPr="00FD50D2">
        <w:rPr>
          <w:color w:val="000000"/>
          <w:sz w:val="22"/>
          <w:szCs w:val="22"/>
        </w:rPr>
        <w:t>4.1. Директор Ассоциации при осуществлении своих прав и исполнении обязанностей должен действовать в интересах Ассоциации, осуществлять свои права и исполнять обязанности в отношении Ассоциации добросовестно и разумно.</w:t>
      </w:r>
    </w:p>
    <w:p w:rsidR="00E85F9B" w:rsidRPr="00FD50D2" w:rsidRDefault="00E85F9B" w:rsidP="00FD50D2">
      <w:pPr>
        <w:ind w:firstLine="709"/>
        <w:jc w:val="both"/>
        <w:rPr>
          <w:color w:val="222222"/>
          <w:sz w:val="22"/>
          <w:szCs w:val="22"/>
        </w:rPr>
      </w:pPr>
      <w:r w:rsidRPr="00FD50D2">
        <w:rPr>
          <w:color w:val="000000"/>
          <w:sz w:val="22"/>
          <w:szCs w:val="22"/>
        </w:rPr>
        <w:lastRenderedPageBreak/>
        <w:t>4.2. Директор Ассоциации несет ответственность перед Ассоциацией за убытки, причиненные Ассоциации виновными действиями (бездействием).</w:t>
      </w:r>
    </w:p>
    <w:p w:rsidR="00E85F9B" w:rsidRPr="00FD50D2" w:rsidRDefault="00E85F9B" w:rsidP="00FD50D2">
      <w:pPr>
        <w:ind w:firstLine="709"/>
        <w:jc w:val="both"/>
        <w:rPr>
          <w:color w:val="222222"/>
          <w:sz w:val="22"/>
          <w:szCs w:val="22"/>
        </w:rPr>
      </w:pPr>
      <w:r w:rsidRPr="00FD50D2">
        <w:rPr>
          <w:color w:val="000000"/>
          <w:sz w:val="22"/>
          <w:szCs w:val="22"/>
        </w:rPr>
        <w:t>4.3. При определении оснований и размера ответственности Директора Ассоциации должны быть приняты во внимание обычные условия делового оборота и иные обстоятельства, имеющие значение для дела.</w:t>
      </w:r>
    </w:p>
    <w:p w:rsidR="00E85F9B" w:rsidRPr="00FD50D2" w:rsidRDefault="00E85F9B" w:rsidP="00FD50D2">
      <w:pPr>
        <w:ind w:firstLine="709"/>
        <w:jc w:val="both"/>
        <w:rPr>
          <w:color w:val="222222"/>
          <w:sz w:val="22"/>
          <w:szCs w:val="22"/>
        </w:rPr>
      </w:pPr>
      <w:r w:rsidRPr="00FD50D2">
        <w:rPr>
          <w:color w:val="000000"/>
          <w:sz w:val="22"/>
          <w:szCs w:val="22"/>
        </w:rPr>
        <w:t> </w:t>
      </w:r>
    </w:p>
    <w:p w:rsidR="00E85F9B" w:rsidRPr="00FD50D2" w:rsidRDefault="00E85F9B" w:rsidP="00CA61A3">
      <w:pPr>
        <w:jc w:val="center"/>
        <w:outlineLvl w:val="2"/>
        <w:rPr>
          <w:b/>
          <w:color w:val="222222"/>
          <w:sz w:val="22"/>
          <w:szCs w:val="22"/>
        </w:rPr>
      </w:pPr>
      <w:r w:rsidRPr="00FD50D2">
        <w:rPr>
          <w:b/>
          <w:bCs/>
          <w:color w:val="000000"/>
          <w:sz w:val="22"/>
          <w:szCs w:val="22"/>
        </w:rPr>
        <w:t xml:space="preserve">5. Прекращение полномочий Директора </w:t>
      </w:r>
      <w:r w:rsidRPr="00FD50D2">
        <w:rPr>
          <w:b/>
          <w:color w:val="000000"/>
          <w:sz w:val="22"/>
          <w:szCs w:val="22"/>
        </w:rPr>
        <w:t>Ассоциации</w:t>
      </w:r>
    </w:p>
    <w:p w:rsidR="00E85F9B" w:rsidRPr="00FD50D2" w:rsidRDefault="00E85F9B" w:rsidP="00FD50D2">
      <w:pPr>
        <w:ind w:firstLine="709"/>
        <w:jc w:val="both"/>
        <w:rPr>
          <w:color w:val="222222"/>
          <w:sz w:val="22"/>
          <w:szCs w:val="22"/>
        </w:rPr>
      </w:pPr>
      <w:r w:rsidRPr="00FD50D2">
        <w:rPr>
          <w:color w:val="000000"/>
          <w:sz w:val="22"/>
          <w:szCs w:val="22"/>
        </w:rPr>
        <w:t> </w:t>
      </w:r>
    </w:p>
    <w:p w:rsidR="00E85F9B" w:rsidRPr="00FD50D2" w:rsidRDefault="00E85F9B" w:rsidP="00FD50D2">
      <w:pPr>
        <w:ind w:firstLine="709"/>
        <w:jc w:val="both"/>
        <w:rPr>
          <w:color w:val="222222"/>
          <w:sz w:val="22"/>
          <w:szCs w:val="22"/>
        </w:rPr>
      </w:pPr>
      <w:r w:rsidRPr="00FD50D2">
        <w:rPr>
          <w:color w:val="000000"/>
          <w:sz w:val="22"/>
          <w:szCs w:val="22"/>
        </w:rPr>
        <w:t>5.1. Ассоциация вправе в любое время прекратить полномочия Директора Ассоциации.</w:t>
      </w:r>
    </w:p>
    <w:p w:rsidR="00E85F9B" w:rsidRPr="00FD50D2" w:rsidRDefault="00E85F9B" w:rsidP="00FD50D2">
      <w:pPr>
        <w:ind w:firstLine="709"/>
        <w:jc w:val="both"/>
        <w:rPr>
          <w:color w:val="222222"/>
          <w:sz w:val="22"/>
          <w:szCs w:val="22"/>
        </w:rPr>
      </w:pPr>
      <w:r w:rsidRPr="00FD50D2">
        <w:rPr>
          <w:color w:val="000000"/>
          <w:sz w:val="22"/>
          <w:szCs w:val="22"/>
        </w:rPr>
        <w:t>Основаниями прекращения полномочий Директора Ассоциации могут являться:</w:t>
      </w:r>
    </w:p>
    <w:p w:rsidR="00E85F9B" w:rsidRPr="00FD50D2" w:rsidRDefault="00E85F9B" w:rsidP="00FD50D2">
      <w:pPr>
        <w:ind w:firstLine="709"/>
        <w:jc w:val="both"/>
        <w:rPr>
          <w:color w:val="222222"/>
          <w:sz w:val="22"/>
          <w:szCs w:val="22"/>
        </w:rPr>
      </w:pPr>
      <w:r w:rsidRPr="00FD50D2">
        <w:rPr>
          <w:color w:val="000000"/>
          <w:sz w:val="22"/>
          <w:szCs w:val="22"/>
        </w:rPr>
        <w:t>5.1.1. физическая невозможность исполнения Директором Ассоциации своих обязанностей (смерть, признание безвестно отсутствующим, объявление умершим, длительная болезнь);</w:t>
      </w:r>
    </w:p>
    <w:p w:rsidR="00E85F9B" w:rsidRPr="00FD50D2" w:rsidRDefault="00E85F9B" w:rsidP="00FD50D2">
      <w:pPr>
        <w:ind w:firstLine="709"/>
        <w:jc w:val="both"/>
        <w:rPr>
          <w:color w:val="222222"/>
          <w:sz w:val="22"/>
          <w:szCs w:val="22"/>
        </w:rPr>
      </w:pPr>
      <w:r w:rsidRPr="00FD50D2">
        <w:rPr>
          <w:color w:val="000000"/>
          <w:sz w:val="22"/>
          <w:szCs w:val="22"/>
        </w:rPr>
        <w:t>5.1.2. добровольная отставка;</w:t>
      </w:r>
    </w:p>
    <w:p w:rsidR="00E85F9B" w:rsidRPr="00FD50D2" w:rsidRDefault="00E85F9B" w:rsidP="00FD50D2">
      <w:pPr>
        <w:ind w:firstLine="709"/>
        <w:jc w:val="both"/>
        <w:rPr>
          <w:color w:val="222222"/>
          <w:sz w:val="22"/>
          <w:szCs w:val="22"/>
        </w:rPr>
      </w:pPr>
      <w:r w:rsidRPr="00FD50D2">
        <w:rPr>
          <w:color w:val="000000"/>
          <w:sz w:val="22"/>
          <w:szCs w:val="22"/>
        </w:rPr>
        <w:t>5.1.3. причинение материального ущерба Ассоциации, за исключением ущерба, связанного с обычным коммерческим риском;</w:t>
      </w:r>
    </w:p>
    <w:p w:rsidR="00E85F9B" w:rsidRPr="00FD50D2" w:rsidRDefault="00E85F9B" w:rsidP="00FD50D2">
      <w:pPr>
        <w:ind w:firstLine="709"/>
        <w:jc w:val="both"/>
        <w:rPr>
          <w:color w:val="222222"/>
          <w:sz w:val="22"/>
          <w:szCs w:val="22"/>
        </w:rPr>
      </w:pPr>
      <w:r w:rsidRPr="00FD50D2">
        <w:rPr>
          <w:color w:val="000000"/>
          <w:sz w:val="22"/>
          <w:szCs w:val="22"/>
        </w:rPr>
        <w:t>5.1.4. совершение умышленного уголовного преступления;</w:t>
      </w:r>
    </w:p>
    <w:p w:rsidR="00E85F9B" w:rsidRPr="00FD50D2" w:rsidRDefault="00E85F9B" w:rsidP="00FD50D2">
      <w:pPr>
        <w:ind w:firstLine="709"/>
        <w:jc w:val="both"/>
        <w:rPr>
          <w:color w:val="222222"/>
          <w:sz w:val="22"/>
          <w:szCs w:val="22"/>
        </w:rPr>
      </w:pPr>
      <w:r w:rsidRPr="00FD50D2">
        <w:rPr>
          <w:color w:val="000000"/>
          <w:sz w:val="22"/>
          <w:szCs w:val="22"/>
        </w:rPr>
        <w:t>5.1.5. недобросовестное исполнение своих обязанностей;</w:t>
      </w:r>
    </w:p>
    <w:p w:rsidR="00E85F9B" w:rsidRPr="00FD50D2" w:rsidRDefault="00E85F9B" w:rsidP="00FD50D2">
      <w:pPr>
        <w:ind w:firstLine="709"/>
        <w:jc w:val="both"/>
        <w:rPr>
          <w:color w:val="222222"/>
          <w:sz w:val="22"/>
          <w:szCs w:val="22"/>
        </w:rPr>
      </w:pPr>
      <w:r w:rsidRPr="00FD50D2">
        <w:rPr>
          <w:color w:val="000000"/>
          <w:sz w:val="22"/>
          <w:szCs w:val="22"/>
        </w:rPr>
        <w:t>5.1.6. извлечение личной выгоды из распоряжения имуществом Ассоциации.</w:t>
      </w:r>
    </w:p>
    <w:p w:rsidR="00E85F9B" w:rsidRPr="00FD50D2" w:rsidRDefault="00E85F9B" w:rsidP="00FD50D2">
      <w:pPr>
        <w:ind w:firstLine="709"/>
        <w:jc w:val="both"/>
        <w:rPr>
          <w:color w:val="000000"/>
          <w:sz w:val="22"/>
          <w:szCs w:val="22"/>
        </w:rPr>
      </w:pPr>
      <w:r w:rsidRPr="00FD50D2">
        <w:rPr>
          <w:color w:val="000000"/>
          <w:sz w:val="22"/>
          <w:szCs w:val="22"/>
        </w:rPr>
        <w:t>Полномочия Директора Ассоциации могут быть прекращены и по другим основаниям, предусмотренным действующим законодательством РФ, трудовым договором.</w:t>
      </w:r>
    </w:p>
    <w:p w:rsidR="00FD50D2" w:rsidRDefault="00FD50D2" w:rsidP="00FD50D2">
      <w:pPr>
        <w:ind w:firstLine="709"/>
        <w:jc w:val="center"/>
        <w:outlineLvl w:val="2"/>
        <w:rPr>
          <w:b/>
          <w:bCs/>
          <w:color w:val="000000"/>
          <w:sz w:val="22"/>
          <w:szCs w:val="22"/>
        </w:rPr>
      </w:pPr>
    </w:p>
    <w:p w:rsidR="00E85F9B" w:rsidRPr="00FD50D2" w:rsidRDefault="00E85F9B" w:rsidP="00CA61A3">
      <w:pPr>
        <w:jc w:val="center"/>
        <w:outlineLvl w:val="2"/>
        <w:rPr>
          <w:color w:val="222222"/>
          <w:sz w:val="22"/>
          <w:szCs w:val="22"/>
        </w:rPr>
      </w:pPr>
      <w:r w:rsidRPr="00FD50D2">
        <w:rPr>
          <w:b/>
          <w:bCs/>
          <w:color w:val="000000"/>
          <w:sz w:val="22"/>
          <w:szCs w:val="22"/>
        </w:rPr>
        <w:t>6. Заключительные положения</w:t>
      </w:r>
    </w:p>
    <w:p w:rsidR="00E85F9B" w:rsidRPr="00FD50D2" w:rsidRDefault="00E85F9B" w:rsidP="00FD50D2">
      <w:pPr>
        <w:ind w:firstLine="709"/>
        <w:jc w:val="both"/>
        <w:rPr>
          <w:sz w:val="22"/>
          <w:szCs w:val="22"/>
        </w:rPr>
      </w:pPr>
      <w:r w:rsidRPr="00FD50D2">
        <w:rPr>
          <w:b/>
          <w:bCs/>
          <w:color w:val="000000"/>
          <w:sz w:val="22"/>
          <w:szCs w:val="22"/>
        </w:rPr>
        <w:t> </w:t>
      </w:r>
    </w:p>
    <w:p w:rsidR="00E85F9B" w:rsidRPr="00FD50D2" w:rsidRDefault="00E85F9B" w:rsidP="00FD50D2">
      <w:pPr>
        <w:ind w:firstLine="709"/>
        <w:jc w:val="both"/>
        <w:rPr>
          <w:color w:val="222222"/>
          <w:sz w:val="22"/>
          <w:szCs w:val="22"/>
        </w:rPr>
      </w:pPr>
      <w:r w:rsidRPr="00FD50D2">
        <w:rPr>
          <w:color w:val="000000"/>
          <w:sz w:val="22"/>
          <w:szCs w:val="22"/>
        </w:rPr>
        <w:t xml:space="preserve">6.1. </w:t>
      </w:r>
      <w:proofErr w:type="gramStart"/>
      <w:r w:rsidRPr="00FD50D2">
        <w:rPr>
          <w:color w:val="000000"/>
          <w:sz w:val="22"/>
          <w:szCs w:val="22"/>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настоящее 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sidRPr="00FD50D2">
        <w:rPr>
          <w:color w:val="000000"/>
          <w:sz w:val="22"/>
          <w:szCs w:val="22"/>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9D3F07" w:rsidRPr="00FD50D2" w:rsidRDefault="009D3F07" w:rsidP="00FD50D2">
      <w:pPr>
        <w:tabs>
          <w:tab w:val="left" w:pos="7635"/>
        </w:tabs>
        <w:ind w:firstLine="709"/>
        <w:rPr>
          <w:sz w:val="22"/>
          <w:szCs w:val="22"/>
        </w:rPr>
      </w:pPr>
    </w:p>
    <w:p w:rsidR="009D3F07" w:rsidRDefault="009D3F07"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Pr="0047769E" w:rsidRDefault="00CA61A3" w:rsidP="00CA61A3">
      <w:pPr>
        <w:tabs>
          <w:tab w:val="left" w:pos="7635"/>
        </w:tabs>
        <w:ind w:firstLine="4678"/>
        <w:rPr>
          <w:b/>
        </w:rPr>
      </w:pPr>
      <w:r>
        <w:rPr>
          <w:sz w:val="22"/>
          <w:szCs w:val="22"/>
        </w:rPr>
        <w:br w:type="column"/>
      </w:r>
      <w:r w:rsidR="00B93C84">
        <w:rPr>
          <w:b/>
        </w:rPr>
        <w:lastRenderedPageBreak/>
        <w:t>Приложение № 7</w:t>
      </w:r>
    </w:p>
    <w:p w:rsidR="00B93C84" w:rsidRDefault="00B93C84" w:rsidP="00B93C84">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B93C84" w:rsidRDefault="00B93C84" w:rsidP="00B93C84">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B93C84" w:rsidRPr="0047769E" w:rsidRDefault="00B93C84" w:rsidP="00B93C84">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B93C84" w:rsidRPr="0047769E" w:rsidRDefault="00B93C84" w:rsidP="00B93C84">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Default="00B93C84" w:rsidP="00FD50D2">
      <w:pPr>
        <w:tabs>
          <w:tab w:val="left" w:pos="7635"/>
        </w:tabs>
        <w:ind w:firstLine="709"/>
        <w:rPr>
          <w:sz w:val="22"/>
          <w:szCs w:val="22"/>
        </w:rPr>
      </w:pPr>
    </w:p>
    <w:p w:rsidR="00B93C84" w:rsidRPr="00B93C84" w:rsidRDefault="00B93C84" w:rsidP="00CA61A3">
      <w:pPr>
        <w:jc w:val="center"/>
        <w:outlineLvl w:val="1"/>
        <w:rPr>
          <w:b/>
          <w:color w:val="222222"/>
          <w:sz w:val="32"/>
        </w:rPr>
      </w:pPr>
      <w:r w:rsidRPr="00B93C84">
        <w:rPr>
          <w:b/>
          <w:color w:val="000000"/>
          <w:sz w:val="32"/>
        </w:rPr>
        <w:t>ПОЛОЖЕНИЕ</w:t>
      </w:r>
    </w:p>
    <w:p w:rsidR="00B93C84" w:rsidRDefault="00B93C84" w:rsidP="00CA61A3">
      <w:pPr>
        <w:jc w:val="center"/>
        <w:outlineLvl w:val="1"/>
        <w:rPr>
          <w:b/>
          <w:color w:val="000000"/>
          <w:sz w:val="32"/>
        </w:rPr>
      </w:pPr>
      <w:r w:rsidRPr="00B93C84">
        <w:rPr>
          <w:b/>
          <w:color w:val="000000"/>
          <w:sz w:val="32"/>
        </w:rPr>
        <w:t>о Президенте</w:t>
      </w:r>
    </w:p>
    <w:p w:rsidR="00B93C84" w:rsidRPr="00B93C84" w:rsidRDefault="00B93C84" w:rsidP="00CA61A3">
      <w:pPr>
        <w:jc w:val="center"/>
        <w:outlineLvl w:val="1"/>
        <w:rPr>
          <w:b/>
          <w:color w:val="222222"/>
          <w:sz w:val="32"/>
        </w:rPr>
      </w:pPr>
      <w:r w:rsidRPr="00B93C84">
        <w:rPr>
          <w:b/>
          <w:color w:val="000000"/>
          <w:sz w:val="32"/>
        </w:rPr>
        <w:t xml:space="preserve"> Ассоциации саморегулируемой организации</w:t>
      </w:r>
    </w:p>
    <w:p w:rsidR="00B93C84" w:rsidRPr="00B93C84" w:rsidRDefault="00B93C84" w:rsidP="00CA61A3">
      <w:pPr>
        <w:jc w:val="center"/>
        <w:outlineLvl w:val="1"/>
        <w:rPr>
          <w:b/>
          <w:color w:val="222222"/>
          <w:sz w:val="32"/>
        </w:rPr>
      </w:pPr>
      <w:r w:rsidRPr="00B93C84">
        <w:rPr>
          <w:b/>
          <w:color w:val="000000"/>
          <w:sz w:val="32"/>
        </w:rPr>
        <w:t>«Балтийское объединение изыскателей»</w:t>
      </w:r>
    </w:p>
    <w:p w:rsidR="00B93C84" w:rsidRPr="00B93C84" w:rsidRDefault="00B93C84" w:rsidP="00B93C84">
      <w:pPr>
        <w:ind w:firstLine="709"/>
        <w:jc w:val="center"/>
        <w:rPr>
          <w:b/>
          <w:color w:val="222222"/>
          <w:sz w:val="32"/>
        </w:rPr>
      </w:pPr>
    </w:p>
    <w:p w:rsidR="00B93C84" w:rsidRDefault="00B93C84" w:rsidP="00B93C84">
      <w:pPr>
        <w:spacing w:line="212" w:lineRule="atLeast"/>
        <w:ind w:firstLine="709"/>
        <w:jc w:val="both"/>
        <w:rPr>
          <w:color w:val="000000"/>
        </w:rPr>
      </w:pPr>
      <w:r w:rsidRPr="00B75DCE">
        <w:rPr>
          <w:color w:val="000000"/>
        </w:rPr>
        <w:t> </w:t>
      </w: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Default="00B93C84" w:rsidP="00B93C84">
      <w:pPr>
        <w:spacing w:line="212" w:lineRule="atLeast"/>
        <w:ind w:firstLine="709"/>
        <w:jc w:val="both"/>
        <w:rPr>
          <w:color w:val="000000"/>
        </w:rPr>
      </w:pPr>
    </w:p>
    <w:p w:rsidR="00B93C84" w:rsidRPr="00B75DCE" w:rsidRDefault="00B93C84" w:rsidP="00B93C84">
      <w:pPr>
        <w:spacing w:line="212" w:lineRule="atLeast"/>
        <w:ind w:firstLine="709"/>
        <w:jc w:val="both"/>
        <w:rPr>
          <w:color w:val="222222"/>
        </w:rPr>
      </w:pPr>
      <w:r w:rsidRPr="00B75DCE">
        <w:rPr>
          <w:color w:val="000000"/>
        </w:rPr>
        <w:t> </w:t>
      </w:r>
    </w:p>
    <w:p w:rsidR="00CF586E" w:rsidRPr="00487FA5" w:rsidRDefault="00CF586E" w:rsidP="00CF586E">
      <w:pPr>
        <w:ind w:left="-567" w:firstLine="3"/>
        <w:jc w:val="center"/>
      </w:pPr>
      <w:r w:rsidRPr="00487FA5">
        <w:t>г. Санкт-Петербург</w:t>
      </w:r>
    </w:p>
    <w:p w:rsidR="00CF586E" w:rsidRPr="00487FA5" w:rsidRDefault="00CF586E" w:rsidP="00CF586E">
      <w:pPr>
        <w:ind w:left="-567" w:firstLine="3"/>
        <w:jc w:val="center"/>
      </w:pPr>
      <w:r w:rsidRPr="00487FA5">
        <w:t>2015 год</w:t>
      </w:r>
    </w:p>
    <w:p w:rsidR="00B93C84" w:rsidRPr="00927DE4" w:rsidRDefault="00CA61A3" w:rsidP="00CA61A3">
      <w:pPr>
        <w:spacing w:before="195" w:after="97"/>
        <w:jc w:val="center"/>
        <w:outlineLvl w:val="1"/>
        <w:rPr>
          <w:color w:val="222222"/>
          <w:sz w:val="22"/>
        </w:rPr>
      </w:pPr>
      <w:r>
        <w:rPr>
          <w:color w:val="222222"/>
        </w:rPr>
        <w:br w:type="column"/>
      </w:r>
      <w:r w:rsidR="00B93C84" w:rsidRPr="00927DE4">
        <w:rPr>
          <w:b/>
          <w:bCs/>
          <w:color w:val="000000"/>
          <w:sz w:val="22"/>
        </w:rPr>
        <w:lastRenderedPageBreak/>
        <w:t>1. Общие положения</w:t>
      </w:r>
    </w:p>
    <w:p w:rsidR="00B93C84" w:rsidRPr="00927DE4" w:rsidRDefault="00B93C84" w:rsidP="00927DE4">
      <w:pPr>
        <w:ind w:firstLine="709"/>
        <w:jc w:val="both"/>
        <w:rPr>
          <w:color w:val="222222"/>
          <w:sz w:val="22"/>
        </w:rPr>
      </w:pPr>
    </w:p>
    <w:p w:rsidR="00B93C84" w:rsidRPr="00927DE4" w:rsidRDefault="00B93C84" w:rsidP="00927DE4">
      <w:pPr>
        <w:ind w:firstLine="709"/>
        <w:jc w:val="both"/>
        <w:rPr>
          <w:color w:val="000000"/>
          <w:sz w:val="22"/>
        </w:rPr>
      </w:pPr>
      <w:r w:rsidRPr="00927DE4">
        <w:rPr>
          <w:color w:val="000000"/>
          <w:sz w:val="22"/>
        </w:rPr>
        <w:t>1.1. Настоящее Положение разработано в соответствии с действующим законодательством Российской Федерации, правовыми актами органов государственной власти Российской Федерации и Уставом Ассоциации саморегулируемой организации «Балтийское объединение изыскателей» (далее - «Ассоциация»).</w:t>
      </w:r>
    </w:p>
    <w:p w:rsidR="00CA61A3" w:rsidRDefault="00B93C84" w:rsidP="00927DE4">
      <w:pPr>
        <w:ind w:firstLine="709"/>
        <w:jc w:val="both"/>
        <w:rPr>
          <w:color w:val="000000"/>
          <w:sz w:val="22"/>
        </w:rPr>
      </w:pPr>
      <w:r w:rsidRPr="00927DE4">
        <w:rPr>
          <w:color w:val="000000"/>
          <w:sz w:val="22"/>
        </w:rPr>
        <w:t>1.2. По решению Общего собрания членов Ассоциации саморегулируемой организации «Балтийское объединение изыскателей» в Ассоциации может учреждаться должность Президента.</w:t>
      </w:r>
    </w:p>
    <w:p w:rsidR="00B93C84" w:rsidRPr="00927DE4" w:rsidRDefault="00B93C84" w:rsidP="00927DE4">
      <w:pPr>
        <w:ind w:firstLine="709"/>
        <w:jc w:val="both"/>
        <w:rPr>
          <w:color w:val="222222"/>
          <w:sz w:val="22"/>
        </w:rPr>
      </w:pPr>
      <w:r w:rsidRPr="00927DE4">
        <w:rPr>
          <w:color w:val="000000"/>
          <w:sz w:val="22"/>
        </w:rPr>
        <w:t>1.3. Все вопросы, связанные со статусом Президента, порядком его избрания, правами и обязанностями, материально-техническим обеспечением деятельности, прекращением его полномочий, регулируются действующими законодательством Российской Федерации, уставом Ассоциации и настоящим Положением.</w:t>
      </w:r>
    </w:p>
    <w:p w:rsidR="00B93C84" w:rsidRPr="00927DE4" w:rsidRDefault="00B93C84" w:rsidP="00927DE4">
      <w:pPr>
        <w:ind w:firstLine="709"/>
        <w:jc w:val="both"/>
        <w:rPr>
          <w:color w:val="222222"/>
          <w:sz w:val="22"/>
        </w:rPr>
      </w:pPr>
      <w:r w:rsidRPr="00927DE4">
        <w:rPr>
          <w:color w:val="222222"/>
          <w:sz w:val="22"/>
        </w:rPr>
        <w:t> </w:t>
      </w:r>
    </w:p>
    <w:p w:rsidR="00B93C84" w:rsidRPr="00927DE4" w:rsidRDefault="00B93C84" w:rsidP="00CA61A3">
      <w:pPr>
        <w:jc w:val="center"/>
        <w:outlineLvl w:val="2"/>
        <w:rPr>
          <w:color w:val="222222"/>
          <w:sz w:val="22"/>
        </w:rPr>
      </w:pPr>
      <w:r w:rsidRPr="00927DE4">
        <w:rPr>
          <w:b/>
          <w:bCs/>
          <w:color w:val="000000"/>
          <w:sz w:val="22"/>
        </w:rPr>
        <w:t>2. Порядок избрания Президента</w:t>
      </w:r>
    </w:p>
    <w:p w:rsidR="00CA61A3" w:rsidRDefault="00CA61A3" w:rsidP="00927DE4">
      <w:pPr>
        <w:ind w:firstLine="709"/>
        <w:jc w:val="both"/>
        <w:rPr>
          <w:color w:val="000000"/>
          <w:sz w:val="22"/>
        </w:rPr>
      </w:pPr>
    </w:p>
    <w:p w:rsidR="00B93C84" w:rsidRPr="00927DE4" w:rsidRDefault="00B93C84" w:rsidP="00927DE4">
      <w:pPr>
        <w:ind w:firstLine="709"/>
        <w:jc w:val="both"/>
        <w:rPr>
          <w:color w:val="000000"/>
          <w:sz w:val="22"/>
        </w:rPr>
      </w:pPr>
      <w:r w:rsidRPr="00927DE4">
        <w:rPr>
          <w:color w:val="000000"/>
          <w:sz w:val="22"/>
        </w:rPr>
        <w:t>2.1. Президент Ассоциации избирается Советом Ассоциации, сроком на три года, простым большинством голосов от общего числа членов Совета.</w:t>
      </w:r>
    </w:p>
    <w:p w:rsidR="00B93C84" w:rsidRPr="00927DE4" w:rsidRDefault="00B93C84" w:rsidP="00927DE4">
      <w:pPr>
        <w:ind w:firstLine="709"/>
        <w:jc w:val="both"/>
        <w:rPr>
          <w:color w:val="000000"/>
          <w:sz w:val="22"/>
        </w:rPr>
      </w:pPr>
      <w:r w:rsidRPr="00927DE4">
        <w:rPr>
          <w:color w:val="000000"/>
          <w:sz w:val="22"/>
        </w:rPr>
        <w:t>2.2. Кандидатуру на должность Президента Ассоциации представляет в Совет Ассоциации Председатель Совета Ассоциации.</w:t>
      </w:r>
    </w:p>
    <w:p w:rsidR="00B93C84" w:rsidRPr="00927DE4" w:rsidRDefault="00B93C84" w:rsidP="00927DE4">
      <w:pPr>
        <w:ind w:firstLine="709"/>
        <w:jc w:val="both"/>
        <w:rPr>
          <w:color w:val="000000"/>
          <w:sz w:val="22"/>
        </w:rPr>
      </w:pPr>
      <w:r w:rsidRPr="00927DE4">
        <w:rPr>
          <w:color w:val="000000"/>
          <w:sz w:val="22"/>
        </w:rPr>
        <w:t>2.3. После избрания Президента Совет Ассоциации обеспечивает доведение до членов Ассоциации информации об избрании Президента.</w:t>
      </w:r>
    </w:p>
    <w:p w:rsidR="00B93C84" w:rsidRPr="00927DE4" w:rsidRDefault="00B93C84" w:rsidP="00927DE4">
      <w:pPr>
        <w:ind w:firstLine="709"/>
        <w:jc w:val="both"/>
        <w:rPr>
          <w:color w:val="222222"/>
          <w:sz w:val="22"/>
        </w:rPr>
      </w:pPr>
      <w:r w:rsidRPr="00927DE4">
        <w:rPr>
          <w:color w:val="000000"/>
          <w:sz w:val="22"/>
        </w:rPr>
        <w:t>2.4. В случае</w:t>
      </w:r>
      <w:proofErr w:type="gramStart"/>
      <w:r w:rsidRPr="00927DE4">
        <w:rPr>
          <w:color w:val="000000"/>
          <w:sz w:val="22"/>
        </w:rPr>
        <w:t>,</w:t>
      </w:r>
      <w:proofErr w:type="gramEnd"/>
      <w:r w:rsidRPr="00927DE4">
        <w:rPr>
          <w:color w:val="000000"/>
          <w:sz w:val="22"/>
        </w:rPr>
        <w:t xml:space="preserve"> если предложенная кандидатура на должность Президента не наберет необходимого для избрания числа голосов, Совет Ассоциации на своем очередном заседании может принять решение о необходимости проведения новых выборов Президента в установленном настоящим Положением порядке.</w:t>
      </w:r>
    </w:p>
    <w:p w:rsidR="00B93C84" w:rsidRPr="00927DE4" w:rsidRDefault="00B93C84" w:rsidP="00927DE4">
      <w:pPr>
        <w:ind w:firstLine="709"/>
        <w:jc w:val="both"/>
        <w:rPr>
          <w:color w:val="222222"/>
          <w:sz w:val="22"/>
        </w:rPr>
      </w:pPr>
      <w:r w:rsidRPr="00927DE4">
        <w:rPr>
          <w:color w:val="222222"/>
          <w:sz w:val="22"/>
        </w:rPr>
        <w:t> </w:t>
      </w:r>
    </w:p>
    <w:p w:rsidR="00B93C84" w:rsidRPr="00927DE4" w:rsidRDefault="00B93C84" w:rsidP="00CA61A3">
      <w:pPr>
        <w:jc w:val="center"/>
        <w:outlineLvl w:val="2"/>
        <w:rPr>
          <w:color w:val="222222"/>
          <w:sz w:val="22"/>
        </w:rPr>
      </w:pPr>
      <w:r w:rsidRPr="00927DE4">
        <w:rPr>
          <w:b/>
          <w:bCs/>
          <w:color w:val="000000"/>
          <w:sz w:val="22"/>
        </w:rPr>
        <w:t>3. Статус Президента, его права и обязанности</w:t>
      </w:r>
    </w:p>
    <w:p w:rsidR="00B93C84" w:rsidRPr="00927DE4" w:rsidRDefault="00B93C84" w:rsidP="00927DE4">
      <w:pPr>
        <w:ind w:firstLine="709"/>
        <w:jc w:val="both"/>
        <w:rPr>
          <w:color w:val="222222"/>
          <w:sz w:val="22"/>
        </w:rPr>
      </w:pPr>
      <w:r w:rsidRPr="00927DE4">
        <w:rPr>
          <w:color w:val="222222"/>
          <w:sz w:val="22"/>
        </w:rPr>
        <w:t> </w:t>
      </w:r>
    </w:p>
    <w:p w:rsidR="00CA61A3" w:rsidRDefault="00B93C84" w:rsidP="00927DE4">
      <w:pPr>
        <w:ind w:firstLine="709"/>
        <w:jc w:val="both"/>
        <w:rPr>
          <w:color w:val="000000"/>
          <w:sz w:val="22"/>
        </w:rPr>
      </w:pPr>
      <w:r w:rsidRPr="00927DE4">
        <w:rPr>
          <w:color w:val="000000"/>
          <w:sz w:val="22"/>
        </w:rPr>
        <w:t>3.1. Деятельность Президента направлена на повышение эффективности управления Ассоциацией, содействие его развитию, расширение представительских функций.</w:t>
      </w:r>
    </w:p>
    <w:p w:rsidR="00B93C84" w:rsidRPr="00927DE4" w:rsidRDefault="00B93C84" w:rsidP="00927DE4">
      <w:pPr>
        <w:ind w:firstLine="709"/>
        <w:jc w:val="both"/>
        <w:rPr>
          <w:color w:val="000000"/>
          <w:sz w:val="22"/>
        </w:rPr>
      </w:pPr>
      <w:r w:rsidRPr="00927DE4">
        <w:rPr>
          <w:color w:val="000000"/>
          <w:sz w:val="22"/>
        </w:rPr>
        <w:t>3.2. Президент Ассоциации по согласованию с Председателем Совета Ассоциации осуществляет следующие полномочия:</w:t>
      </w:r>
    </w:p>
    <w:p w:rsidR="00B93C84" w:rsidRPr="00927DE4" w:rsidRDefault="00B93C84" w:rsidP="00927DE4">
      <w:pPr>
        <w:ind w:firstLine="709"/>
        <w:jc w:val="both"/>
        <w:rPr>
          <w:color w:val="000000"/>
          <w:sz w:val="22"/>
        </w:rPr>
      </w:pPr>
      <w:r w:rsidRPr="00927DE4">
        <w:rPr>
          <w:color w:val="000000"/>
          <w:sz w:val="22"/>
        </w:rPr>
        <w:t>3.2.1. принимает участие в деятельности Совета Ассоциации, Наблюдательного совета и иных органов Ассоциации;</w:t>
      </w:r>
    </w:p>
    <w:p w:rsidR="00CA61A3" w:rsidRDefault="00B93C84" w:rsidP="00927DE4">
      <w:pPr>
        <w:ind w:firstLine="709"/>
        <w:jc w:val="both"/>
        <w:rPr>
          <w:color w:val="000000"/>
          <w:sz w:val="22"/>
        </w:rPr>
      </w:pPr>
      <w:r w:rsidRPr="00927DE4">
        <w:rPr>
          <w:color w:val="000000"/>
          <w:sz w:val="22"/>
        </w:rPr>
        <w:t>3.2.2. принимает участие в разработке основных направлений и концепции развития Ассоциации;</w:t>
      </w:r>
    </w:p>
    <w:p w:rsidR="00B93C84" w:rsidRPr="00927DE4" w:rsidRDefault="00B93C84" w:rsidP="00927DE4">
      <w:pPr>
        <w:ind w:firstLine="709"/>
        <w:jc w:val="both"/>
        <w:rPr>
          <w:color w:val="000000"/>
          <w:sz w:val="22"/>
        </w:rPr>
      </w:pPr>
      <w:r w:rsidRPr="00927DE4">
        <w:rPr>
          <w:color w:val="000000"/>
          <w:sz w:val="22"/>
        </w:rPr>
        <w:t>3.2.3. без доверенности, представляет Ассоциацию в отношениях с государственными органами, органами местного самоуправления, общественными и иными организациями;</w:t>
      </w:r>
    </w:p>
    <w:p w:rsidR="00B93C84" w:rsidRPr="00927DE4" w:rsidRDefault="00B93C84" w:rsidP="00927DE4">
      <w:pPr>
        <w:ind w:firstLine="709"/>
        <w:jc w:val="both"/>
        <w:rPr>
          <w:color w:val="000000"/>
          <w:sz w:val="22"/>
        </w:rPr>
      </w:pPr>
      <w:r w:rsidRPr="00927DE4">
        <w:rPr>
          <w:color w:val="000000"/>
          <w:sz w:val="22"/>
        </w:rPr>
        <w:t>3.2.4. осуществляет от имени Ассоциации взаимодействие со средствами массовой информации, информационными агентствами и т.п.;</w:t>
      </w:r>
    </w:p>
    <w:p w:rsidR="00B93C84" w:rsidRPr="00927DE4" w:rsidRDefault="00B93C84" w:rsidP="00927DE4">
      <w:pPr>
        <w:ind w:firstLine="709"/>
        <w:jc w:val="both"/>
        <w:rPr>
          <w:color w:val="000000"/>
          <w:sz w:val="22"/>
        </w:rPr>
      </w:pPr>
      <w:r w:rsidRPr="00927DE4">
        <w:rPr>
          <w:color w:val="000000"/>
          <w:sz w:val="22"/>
        </w:rPr>
        <w:t xml:space="preserve">3.2.5. осуществляет </w:t>
      </w:r>
      <w:proofErr w:type="gramStart"/>
      <w:r w:rsidRPr="00927DE4">
        <w:rPr>
          <w:color w:val="000000"/>
          <w:sz w:val="22"/>
        </w:rPr>
        <w:t>контроль за</w:t>
      </w:r>
      <w:proofErr w:type="gramEnd"/>
      <w:r w:rsidRPr="00927DE4">
        <w:rPr>
          <w:color w:val="000000"/>
          <w:sz w:val="22"/>
        </w:rPr>
        <w:t xml:space="preserve"> выполнением решений Общего собрания;</w:t>
      </w:r>
    </w:p>
    <w:p w:rsidR="00B93C84" w:rsidRPr="00927DE4" w:rsidRDefault="00B93C84" w:rsidP="00927DE4">
      <w:pPr>
        <w:ind w:firstLine="709"/>
        <w:jc w:val="both"/>
        <w:rPr>
          <w:color w:val="000000"/>
          <w:sz w:val="22"/>
        </w:rPr>
      </w:pPr>
      <w:r w:rsidRPr="00927DE4">
        <w:rPr>
          <w:color w:val="000000"/>
          <w:sz w:val="22"/>
        </w:rPr>
        <w:t>3.2.6. осуществляет координацию деятельности членов Ассоциации;</w:t>
      </w:r>
    </w:p>
    <w:p w:rsidR="00B93C84" w:rsidRPr="00927DE4" w:rsidRDefault="00B93C84" w:rsidP="00927DE4">
      <w:pPr>
        <w:ind w:firstLine="709"/>
        <w:jc w:val="both"/>
        <w:rPr>
          <w:color w:val="000000"/>
          <w:sz w:val="22"/>
        </w:rPr>
      </w:pPr>
      <w:r w:rsidRPr="00927DE4">
        <w:rPr>
          <w:color w:val="000000"/>
          <w:sz w:val="22"/>
        </w:rPr>
        <w:t>3.2.7. представляет Совету Ассоциации рекомендации по заявлениям о приеме в члены и исключении из членов Ассоциации;</w:t>
      </w:r>
    </w:p>
    <w:p w:rsidR="00B93C84" w:rsidRPr="00927DE4" w:rsidRDefault="00B93C84" w:rsidP="00927DE4">
      <w:pPr>
        <w:ind w:firstLine="709"/>
        <w:jc w:val="both"/>
        <w:rPr>
          <w:color w:val="000000"/>
          <w:sz w:val="22"/>
        </w:rPr>
      </w:pPr>
      <w:r w:rsidRPr="00927DE4">
        <w:rPr>
          <w:color w:val="000000"/>
          <w:sz w:val="22"/>
        </w:rPr>
        <w:t>3.3. Президент имеет право:</w:t>
      </w:r>
    </w:p>
    <w:p w:rsidR="00B93C84" w:rsidRPr="00927DE4" w:rsidRDefault="00B93C84" w:rsidP="00927DE4">
      <w:pPr>
        <w:ind w:firstLine="709"/>
        <w:jc w:val="both"/>
        <w:rPr>
          <w:color w:val="000000"/>
          <w:sz w:val="22"/>
        </w:rPr>
      </w:pPr>
      <w:r w:rsidRPr="00927DE4">
        <w:rPr>
          <w:color w:val="000000"/>
          <w:sz w:val="22"/>
        </w:rPr>
        <w:t>3.3.1. участвовать в работе Общего собрания членов Ассоциации вносить на рассмотрение Общего собрания членов Ассоциации, Совета Ассоциации, предложения по совершенствованию организации деятельности Ассоциации, совершенствованию вопросов осуществления саморегулирования, и давать рекомендации по указанным и иным вопросам;</w:t>
      </w:r>
    </w:p>
    <w:p w:rsidR="00B93C84" w:rsidRPr="00927DE4" w:rsidRDefault="00B93C84" w:rsidP="00927DE4">
      <w:pPr>
        <w:ind w:firstLine="709"/>
        <w:jc w:val="both"/>
        <w:rPr>
          <w:color w:val="000000"/>
          <w:sz w:val="22"/>
        </w:rPr>
      </w:pPr>
      <w:r w:rsidRPr="00927DE4">
        <w:rPr>
          <w:color w:val="000000"/>
          <w:sz w:val="22"/>
        </w:rPr>
        <w:t>3.3.2. представлять Ассоциацию на конференциях и собраниях, в государственных и общественных организациях России по предварительно согласованным с Советом Ассоциации вопросам, связанным с развитием саморегулирования;</w:t>
      </w:r>
    </w:p>
    <w:p w:rsidR="00B93C84" w:rsidRPr="00927DE4" w:rsidRDefault="00B93C84" w:rsidP="00927DE4">
      <w:pPr>
        <w:ind w:firstLine="709"/>
        <w:jc w:val="both"/>
        <w:rPr>
          <w:color w:val="000000"/>
          <w:sz w:val="22"/>
        </w:rPr>
      </w:pPr>
      <w:r w:rsidRPr="00927DE4">
        <w:rPr>
          <w:color w:val="000000"/>
          <w:sz w:val="22"/>
        </w:rPr>
        <w:t>3.3.3. осуществлять иные функции и полномочия в соответствии с Уставом Ассоциации, решениями Общего собрания, Совета Ассоциации.</w:t>
      </w:r>
    </w:p>
    <w:p w:rsidR="00B93C84" w:rsidRPr="00927DE4" w:rsidRDefault="00B93C84" w:rsidP="00927DE4">
      <w:pPr>
        <w:ind w:firstLine="709"/>
        <w:jc w:val="both"/>
        <w:rPr>
          <w:color w:val="000000"/>
          <w:sz w:val="22"/>
        </w:rPr>
      </w:pPr>
      <w:r w:rsidRPr="00927DE4">
        <w:rPr>
          <w:color w:val="000000"/>
          <w:sz w:val="22"/>
        </w:rPr>
        <w:t>3.4. Предложения, разработанные под руководством Президента, выносятся на утверждение Совета Ассоциации, Общего собрания членов Ассоциации в установленном порядке.</w:t>
      </w:r>
    </w:p>
    <w:p w:rsidR="00B93C84" w:rsidRPr="00927DE4" w:rsidRDefault="00B93C84" w:rsidP="00927DE4">
      <w:pPr>
        <w:ind w:firstLine="709"/>
        <w:jc w:val="both"/>
        <w:rPr>
          <w:color w:val="000000"/>
          <w:sz w:val="22"/>
        </w:rPr>
      </w:pPr>
      <w:r w:rsidRPr="00927DE4">
        <w:rPr>
          <w:color w:val="000000"/>
          <w:sz w:val="22"/>
        </w:rPr>
        <w:lastRenderedPageBreak/>
        <w:t>3.5. Президент обязан в своей деятельности руководствоваться действующим законодательством Российской Федерации, другими нормативными правовыми актами, Уставом, локальными актами Ассоциации.</w:t>
      </w:r>
    </w:p>
    <w:p w:rsidR="00B93C84" w:rsidRPr="00927DE4" w:rsidRDefault="00B93C84" w:rsidP="00927DE4">
      <w:pPr>
        <w:ind w:firstLine="709"/>
        <w:jc w:val="both"/>
        <w:rPr>
          <w:color w:val="222222"/>
          <w:sz w:val="22"/>
        </w:rPr>
      </w:pPr>
      <w:r w:rsidRPr="00927DE4">
        <w:rPr>
          <w:color w:val="000000"/>
          <w:sz w:val="22"/>
        </w:rPr>
        <w:t xml:space="preserve">3.6. Свои полномочия Президент Ассоциации осуществляет совместно с </w:t>
      </w:r>
      <w:proofErr w:type="spellStart"/>
      <w:r w:rsidRPr="00927DE4">
        <w:rPr>
          <w:color w:val="000000"/>
          <w:sz w:val="22"/>
        </w:rPr>
        <w:t>Вице-Президентами</w:t>
      </w:r>
      <w:proofErr w:type="spellEnd"/>
      <w:r w:rsidRPr="00927DE4">
        <w:rPr>
          <w:color w:val="000000"/>
          <w:sz w:val="22"/>
        </w:rPr>
        <w:t xml:space="preserve"> в соответствии с определяемым Президентом Ассоциации распределением обязанностей. Избрание на должность </w:t>
      </w:r>
      <w:proofErr w:type="spellStart"/>
      <w:r w:rsidRPr="00927DE4">
        <w:rPr>
          <w:color w:val="000000"/>
          <w:sz w:val="22"/>
        </w:rPr>
        <w:t>Вице-Президента</w:t>
      </w:r>
      <w:proofErr w:type="spellEnd"/>
      <w:r w:rsidRPr="00927DE4">
        <w:rPr>
          <w:color w:val="000000"/>
          <w:sz w:val="22"/>
        </w:rPr>
        <w:t>, а также определение их количественного состава осуществляется решением Совета Ассоциации.</w:t>
      </w:r>
    </w:p>
    <w:p w:rsidR="00B93C84" w:rsidRPr="00927DE4" w:rsidRDefault="00B93C84" w:rsidP="00927DE4">
      <w:pPr>
        <w:ind w:firstLine="709"/>
        <w:jc w:val="both"/>
        <w:rPr>
          <w:color w:val="222222"/>
          <w:sz w:val="22"/>
        </w:rPr>
      </w:pPr>
      <w:r w:rsidRPr="00927DE4">
        <w:rPr>
          <w:color w:val="222222"/>
          <w:sz w:val="22"/>
        </w:rPr>
        <w:t> </w:t>
      </w:r>
    </w:p>
    <w:p w:rsidR="00B93C84" w:rsidRPr="00927DE4" w:rsidRDefault="00B93C84" w:rsidP="00CA61A3">
      <w:pPr>
        <w:ind w:firstLine="142"/>
        <w:jc w:val="center"/>
        <w:outlineLvl w:val="2"/>
        <w:rPr>
          <w:color w:val="222222"/>
          <w:sz w:val="22"/>
        </w:rPr>
      </w:pPr>
      <w:r w:rsidRPr="00927DE4">
        <w:rPr>
          <w:b/>
          <w:bCs/>
          <w:color w:val="000000"/>
          <w:sz w:val="22"/>
        </w:rPr>
        <w:t>4. Материально-техническое обеспечение деятельности Президента</w:t>
      </w:r>
    </w:p>
    <w:p w:rsidR="00CA61A3" w:rsidRDefault="00CA61A3" w:rsidP="00927DE4">
      <w:pPr>
        <w:ind w:firstLine="709"/>
        <w:jc w:val="both"/>
        <w:rPr>
          <w:color w:val="000000"/>
          <w:sz w:val="22"/>
        </w:rPr>
      </w:pPr>
    </w:p>
    <w:p w:rsidR="00B93C84" w:rsidRPr="00927DE4" w:rsidRDefault="00B93C84" w:rsidP="00927DE4">
      <w:pPr>
        <w:ind w:firstLine="709"/>
        <w:jc w:val="both"/>
        <w:rPr>
          <w:color w:val="222222"/>
          <w:sz w:val="22"/>
        </w:rPr>
      </w:pPr>
      <w:r w:rsidRPr="00927DE4">
        <w:rPr>
          <w:color w:val="000000"/>
          <w:sz w:val="22"/>
        </w:rPr>
        <w:t>4.1. Ассоциация обеспечивает Президента необходимыми для осуществления деятельности помещениями, материальными средствами, транспортом и средствами связи.</w:t>
      </w:r>
    </w:p>
    <w:p w:rsidR="00B93C84" w:rsidRPr="00927DE4" w:rsidRDefault="00B93C84" w:rsidP="00927DE4">
      <w:pPr>
        <w:ind w:firstLine="709"/>
        <w:jc w:val="both"/>
        <w:rPr>
          <w:color w:val="222222"/>
          <w:sz w:val="22"/>
        </w:rPr>
      </w:pPr>
      <w:r w:rsidRPr="00927DE4">
        <w:rPr>
          <w:color w:val="222222"/>
          <w:sz w:val="22"/>
        </w:rPr>
        <w:t> </w:t>
      </w:r>
    </w:p>
    <w:p w:rsidR="00B93C84" w:rsidRPr="00927DE4" w:rsidRDefault="00B93C84" w:rsidP="00CA61A3">
      <w:pPr>
        <w:jc w:val="center"/>
        <w:outlineLvl w:val="2"/>
        <w:rPr>
          <w:color w:val="222222"/>
          <w:sz w:val="22"/>
        </w:rPr>
      </w:pPr>
      <w:r w:rsidRPr="00927DE4">
        <w:rPr>
          <w:b/>
          <w:bCs/>
          <w:color w:val="000000"/>
          <w:sz w:val="22"/>
        </w:rPr>
        <w:t>5. Прекращение деятельности Президента</w:t>
      </w:r>
    </w:p>
    <w:p w:rsidR="00B93C84" w:rsidRPr="00927DE4" w:rsidRDefault="00B93C84" w:rsidP="00927DE4">
      <w:pPr>
        <w:ind w:firstLine="709"/>
        <w:jc w:val="both"/>
        <w:rPr>
          <w:color w:val="222222"/>
          <w:sz w:val="22"/>
        </w:rPr>
      </w:pPr>
      <w:r w:rsidRPr="00927DE4">
        <w:rPr>
          <w:color w:val="222222"/>
          <w:sz w:val="22"/>
        </w:rPr>
        <w:t> </w:t>
      </w:r>
    </w:p>
    <w:p w:rsidR="00B93C84" w:rsidRPr="00927DE4" w:rsidRDefault="00B93C84" w:rsidP="00927DE4">
      <w:pPr>
        <w:ind w:firstLine="709"/>
        <w:jc w:val="both"/>
        <w:rPr>
          <w:color w:val="000000"/>
          <w:sz w:val="22"/>
        </w:rPr>
      </w:pPr>
      <w:r w:rsidRPr="00927DE4">
        <w:rPr>
          <w:color w:val="000000"/>
          <w:sz w:val="22"/>
        </w:rPr>
        <w:t>5.1. Прекращение деятельности Президента происходит в следующих случаях:</w:t>
      </w:r>
    </w:p>
    <w:p w:rsidR="00B93C84" w:rsidRPr="00927DE4" w:rsidRDefault="00B93C84" w:rsidP="00927DE4">
      <w:pPr>
        <w:ind w:firstLine="709"/>
        <w:jc w:val="both"/>
        <w:rPr>
          <w:color w:val="000000"/>
          <w:sz w:val="22"/>
        </w:rPr>
      </w:pPr>
      <w:r w:rsidRPr="00927DE4">
        <w:rPr>
          <w:color w:val="000000"/>
          <w:sz w:val="22"/>
        </w:rPr>
        <w:t>5.1.1. по желанию Президента, выраженному в его письменном заявлении;</w:t>
      </w:r>
    </w:p>
    <w:p w:rsidR="00B93C84" w:rsidRPr="00927DE4" w:rsidRDefault="00B93C84" w:rsidP="00927DE4">
      <w:pPr>
        <w:ind w:firstLine="709"/>
        <w:jc w:val="both"/>
        <w:rPr>
          <w:color w:val="000000"/>
          <w:sz w:val="22"/>
        </w:rPr>
      </w:pPr>
      <w:r w:rsidRPr="00927DE4">
        <w:rPr>
          <w:color w:val="000000"/>
          <w:sz w:val="22"/>
        </w:rPr>
        <w:t>5.1.2. по решению Совета Ассоциации, принятому тайным голосованием простым большинством голосов от Общего числа членов Совета;</w:t>
      </w:r>
    </w:p>
    <w:p w:rsidR="00CA61A3" w:rsidRDefault="00B93C84" w:rsidP="00927DE4">
      <w:pPr>
        <w:ind w:firstLine="709"/>
        <w:jc w:val="both"/>
        <w:rPr>
          <w:color w:val="000000"/>
          <w:sz w:val="22"/>
        </w:rPr>
      </w:pPr>
      <w:r w:rsidRPr="00927DE4">
        <w:rPr>
          <w:color w:val="000000"/>
          <w:sz w:val="22"/>
        </w:rPr>
        <w:t>5.1.3. по иным основаниям, предусмотренным действующим законодательством Российской Федерации.</w:t>
      </w:r>
    </w:p>
    <w:p w:rsidR="00B93C84" w:rsidRPr="00927DE4" w:rsidRDefault="00B93C84" w:rsidP="00927DE4">
      <w:pPr>
        <w:ind w:firstLine="709"/>
        <w:jc w:val="both"/>
        <w:rPr>
          <w:color w:val="222222"/>
          <w:sz w:val="22"/>
        </w:rPr>
      </w:pPr>
      <w:r w:rsidRPr="00927DE4">
        <w:rPr>
          <w:color w:val="000000"/>
          <w:sz w:val="22"/>
        </w:rPr>
        <w:t>5.2. После прекращения деятельности Президента Совет Ассоциации на своем заседании может принять решение о проведении выборов Президента в установленном настоящим Положением порядке.</w:t>
      </w:r>
    </w:p>
    <w:p w:rsidR="00B93C84" w:rsidRPr="00927DE4" w:rsidRDefault="00B93C84" w:rsidP="00927DE4">
      <w:pPr>
        <w:ind w:firstLine="709"/>
        <w:jc w:val="both"/>
        <w:rPr>
          <w:color w:val="222222"/>
          <w:sz w:val="22"/>
        </w:rPr>
      </w:pPr>
      <w:r w:rsidRPr="00927DE4">
        <w:rPr>
          <w:color w:val="222222"/>
          <w:sz w:val="22"/>
        </w:rPr>
        <w:t> </w:t>
      </w:r>
    </w:p>
    <w:p w:rsidR="00B93C84" w:rsidRPr="00927DE4" w:rsidRDefault="00B93C84" w:rsidP="00CA61A3">
      <w:pPr>
        <w:jc w:val="center"/>
        <w:outlineLvl w:val="2"/>
        <w:rPr>
          <w:color w:val="222222"/>
          <w:sz w:val="22"/>
        </w:rPr>
      </w:pPr>
      <w:r w:rsidRPr="00927DE4">
        <w:rPr>
          <w:b/>
          <w:bCs/>
          <w:color w:val="000000"/>
          <w:sz w:val="22"/>
        </w:rPr>
        <w:t>6. Заключительное положение</w:t>
      </w:r>
    </w:p>
    <w:p w:rsidR="00B93C84" w:rsidRPr="00927DE4" w:rsidRDefault="00B93C84" w:rsidP="00927DE4">
      <w:pPr>
        <w:ind w:firstLine="709"/>
        <w:jc w:val="both"/>
        <w:rPr>
          <w:color w:val="222222"/>
          <w:sz w:val="22"/>
        </w:rPr>
      </w:pPr>
      <w:r w:rsidRPr="00927DE4">
        <w:rPr>
          <w:color w:val="222222"/>
          <w:sz w:val="22"/>
        </w:rPr>
        <w:t> </w:t>
      </w:r>
    </w:p>
    <w:p w:rsidR="00B93C84" w:rsidRPr="00927DE4" w:rsidRDefault="00B93C84" w:rsidP="00927DE4">
      <w:pPr>
        <w:ind w:firstLine="709"/>
        <w:jc w:val="both"/>
        <w:rPr>
          <w:color w:val="222222"/>
          <w:sz w:val="22"/>
        </w:rPr>
      </w:pPr>
      <w:r w:rsidRPr="00927DE4">
        <w:rPr>
          <w:color w:val="222222"/>
          <w:sz w:val="22"/>
        </w:rPr>
        <w:t> </w:t>
      </w:r>
      <w:r w:rsidRPr="00927DE4">
        <w:rPr>
          <w:color w:val="000000"/>
          <w:sz w:val="22"/>
        </w:rPr>
        <w:t xml:space="preserve">6.1. </w:t>
      </w:r>
      <w:proofErr w:type="gramStart"/>
      <w:r w:rsidRPr="00927DE4">
        <w:rPr>
          <w:color w:val="000000"/>
          <w:sz w:val="22"/>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настоящее 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sidRPr="00927DE4">
        <w:rPr>
          <w:color w:val="000000"/>
          <w:sz w:val="22"/>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B93C84" w:rsidRPr="00927DE4" w:rsidRDefault="00B93C84" w:rsidP="00927DE4">
      <w:pPr>
        <w:ind w:firstLine="709"/>
        <w:jc w:val="both"/>
        <w:rPr>
          <w:sz w:val="22"/>
        </w:rPr>
      </w:pPr>
    </w:p>
    <w:p w:rsidR="00B93C84" w:rsidRDefault="00B93C84"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Pr="0047769E" w:rsidRDefault="00CA61A3" w:rsidP="00CA61A3">
      <w:pPr>
        <w:tabs>
          <w:tab w:val="left" w:pos="7635"/>
        </w:tabs>
        <w:ind w:firstLine="4678"/>
        <w:rPr>
          <w:b/>
        </w:rPr>
      </w:pPr>
      <w:r>
        <w:rPr>
          <w:sz w:val="20"/>
          <w:szCs w:val="22"/>
        </w:rPr>
        <w:br w:type="column"/>
      </w:r>
      <w:r w:rsidR="00142A57">
        <w:rPr>
          <w:b/>
        </w:rPr>
        <w:lastRenderedPageBreak/>
        <w:t>Приложение № 8</w:t>
      </w:r>
    </w:p>
    <w:p w:rsidR="00142A57" w:rsidRDefault="00142A57" w:rsidP="00142A57">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142A57" w:rsidRDefault="00142A57" w:rsidP="00142A57">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142A57" w:rsidRPr="0047769E" w:rsidRDefault="00142A57" w:rsidP="00142A57">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142A57" w:rsidRPr="0047769E" w:rsidRDefault="00142A57" w:rsidP="00142A57">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142A57" w:rsidRDefault="00142A57" w:rsidP="00927DE4">
      <w:pPr>
        <w:tabs>
          <w:tab w:val="left" w:pos="7635"/>
        </w:tabs>
        <w:ind w:firstLine="709"/>
        <w:rPr>
          <w:sz w:val="20"/>
          <w:szCs w:val="22"/>
        </w:rPr>
      </w:pPr>
    </w:p>
    <w:p w:rsidR="00065861" w:rsidRDefault="00065861" w:rsidP="00927DE4">
      <w:pPr>
        <w:tabs>
          <w:tab w:val="left" w:pos="7635"/>
        </w:tabs>
        <w:ind w:firstLine="709"/>
        <w:rPr>
          <w:sz w:val="20"/>
          <w:szCs w:val="22"/>
        </w:rPr>
      </w:pPr>
    </w:p>
    <w:p w:rsidR="00065861" w:rsidRDefault="00065861" w:rsidP="00927DE4">
      <w:pPr>
        <w:tabs>
          <w:tab w:val="left" w:pos="7635"/>
        </w:tabs>
        <w:ind w:firstLine="709"/>
        <w:rPr>
          <w:sz w:val="20"/>
          <w:szCs w:val="22"/>
        </w:rPr>
      </w:pPr>
    </w:p>
    <w:p w:rsidR="00065861" w:rsidRDefault="00065861" w:rsidP="00927DE4">
      <w:pPr>
        <w:tabs>
          <w:tab w:val="left" w:pos="7635"/>
        </w:tabs>
        <w:ind w:firstLine="709"/>
        <w:rPr>
          <w:sz w:val="20"/>
          <w:szCs w:val="22"/>
        </w:rPr>
      </w:pPr>
    </w:p>
    <w:p w:rsidR="00065861" w:rsidRDefault="00065861" w:rsidP="00065861">
      <w:pPr>
        <w:spacing w:before="100" w:beforeAutospacing="1" w:after="100" w:afterAutospacing="1"/>
        <w:jc w:val="center"/>
        <w:outlineLvl w:val="2"/>
        <w:rPr>
          <w:b/>
          <w:bCs/>
          <w:sz w:val="27"/>
          <w:szCs w:val="27"/>
        </w:rPr>
      </w:pPr>
    </w:p>
    <w:p w:rsidR="00065861" w:rsidRDefault="00065861" w:rsidP="00065861">
      <w:pPr>
        <w:spacing w:before="100" w:beforeAutospacing="1" w:after="100" w:afterAutospacing="1"/>
        <w:jc w:val="center"/>
        <w:outlineLvl w:val="2"/>
        <w:rPr>
          <w:b/>
          <w:bCs/>
          <w:sz w:val="27"/>
          <w:szCs w:val="27"/>
        </w:rPr>
      </w:pPr>
    </w:p>
    <w:p w:rsidR="00065861" w:rsidRPr="00CA61A3" w:rsidRDefault="00065861" w:rsidP="00065861">
      <w:pPr>
        <w:spacing w:before="100" w:beforeAutospacing="1" w:after="100" w:afterAutospacing="1"/>
        <w:jc w:val="center"/>
        <w:outlineLvl w:val="2"/>
        <w:rPr>
          <w:b/>
          <w:bCs/>
        </w:rPr>
      </w:pPr>
      <w:r w:rsidRPr="00CA61A3">
        <w:rPr>
          <w:b/>
          <w:bCs/>
        </w:rPr>
        <w:t>ПЕРЕЧЕНЬ</w:t>
      </w:r>
    </w:p>
    <w:p w:rsidR="00065861" w:rsidRPr="00CA61A3" w:rsidRDefault="00065861" w:rsidP="00065861">
      <w:pPr>
        <w:spacing w:before="100" w:beforeAutospacing="1" w:after="100" w:afterAutospacing="1"/>
        <w:jc w:val="center"/>
        <w:outlineLvl w:val="2"/>
        <w:rPr>
          <w:b/>
          <w:bCs/>
        </w:rPr>
      </w:pPr>
      <w:r w:rsidRPr="00CA61A3">
        <w:rPr>
          <w:b/>
          <w:bCs/>
        </w:rPr>
        <w:t>видов работ по инженерным изысканиям,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Ассоциации саморегулируемой организации «Балтийское объединение изыскателей»</w:t>
      </w:r>
    </w:p>
    <w:p w:rsidR="00065861" w:rsidRPr="00CC793D" w:rsidRDefault="00065861" w:rsidP="00065861">
      <w:pPr>
        <w:spacing w:before="100" w:beforeAutospacing="1" w:after="100" w:afterAutospacing="1"/>
      </w:pPr>
      <w:r w:rsidRPr="00CC793D">
        <w:t> </w:t>
      </w:r>
    </w:p>
    <w:p w:rsidR="00065861" w:rsidRDefault="00065861" w:rsidP="00065861"/>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065861" w:rsidRDefault="00065861" w:rsidP="00065861">
      <w:pPr>
        <w:spacing w:before="100" w:beforeAutospacing="1" w:after="100" w:afterAutospacing="1"/>
        <w:jc w:val="cente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CA61A3" w:rsidRDefault="00CA61A3" w:rsidP="00CA61A3">
      <w:pPr>
        <w:jc w:val="center"/>
        <w:rPr>
          <w:b/>
        </w:rPr>
      </w:pPr>
    </w:p>
    <w:p w:rsidR="008B42D4" w:rsidRPr="00487FA5" w:rsidRDefault="008B42D4" w:rsidP="008B42D4">
      <w:pPr>
        <w:ind w:left="-567" w:firstLine="3"/>
        <w:jc w:val="center"/>
      </w:pPr>
      <w:r w:rsidRPr="00487FA5">
        <w:t>г. Санкт-Петербург</w:t>
      </w:r>
    </w:p>
    <w:p w:rsidR="008B42D4" w:rsidRPr="00487FA5" w:rsidRDefault="008B42D4" w:rsidP="008B42D4">
      <w:pPr>
        <w:ind w:left="-567" w:firstLine="3"/>
        <w:jc w:val="center"/>
      </w:pPr>
      <w:r w:rsidRPr="00487FA5">
        <w:t xml:space="preserve">2015 </w:t>
      </w:r>
      <w:r w:rsidRPr="00487FA5">
        <w:rPr>
          <w:sz w:val="22"/>
          <w:szCs w:val="22"/>
        </w:rPr>
        <w:t>год</w:t>
      </w:r>
    </w:p>
    <w:p w:rsidR="00065861" w:rsidRPr="005A5410" w:rsidRDefault="00065861" w:rsidP="00065861">
      <w:r w:rsidRPr="005A5410">
        <w:br w:type="page"/>
      </w:r>
    </w:p>
    <w:p w:rsidR="00065861" w:rsidRPr="00065861" w:rsidRDefault="00065861" w:rsidP="00CA61A3">
      <w:pPr>
        <w:jc w:val="center"/>
        <w:rPr>
          <w:sz w:val="22"/>
        </w:rPr>
      </w:pPr>
      <w:r w:rsidRPr="00065861">
        <w:rPr>
          <w:b/>
          <w:bCs/>
          <w:sz w:val="22"/>
        </w:rPr>
        <w:lastRenderedPageBreak/>
        <w:t>I. Общие положения.</w:t>
      </w:r>
    </w:p>
    <w:p w:rsidR="00065861" w:rsidRDefault="00065861" w:rsidP="00065861">
      <w:pPr>
        <w:ind w:firstLine="709"/>
        <w:jc w:val="both"/>
        <w:rPr>
          <w:sz w:val="22"/>
        </w:rPr>
      </w:pPr>
    </w:p>
    <w:p w:rsidR="00065861" w:rsidRPr="00065861" w:rsidRDefault="00065861" w:rsidP="00065861">
      <w:pPr>
        <w:ind w:firstLine="709"/>
        <w:jc w:val="both"/>
        <w:rPr>
          <w:sz w:val="22"/>
        </w:rPr>
      </w:pPr>
      <w:r w:rsidRPr="00065861">
        <w:rPr>
          <w:sz w:val="22"/>
        </w:rPr>
        <w:t xml:space="preserve">1.1. </w:t>
      </w:r>
      <w:proofErr w:type="gramStart"/>
      <w:r w:rsidRPr="00065861">
        <w:rPr>
          <w:sz w:val="22"/>
        </w:rPr>
        <w:t>Настоящий Перечень видов работ по инженерным изысканиям, которые оказывают влияние безопасность объектов капитального строительства (далее - «Перечень») разработан с соблюдением положений Федерального закона от 01 декабря 2007 года № 315-ФЗ «О саморегулируемых организациях», Градостроительного кодекса РФ, Постановления Правительства РФ от 19.11.2008 №</w:t>
      </w:r>
      <w:r w:rsidR="00CA61A3">
        <w:rPr>
          <w:sz w:val="22"/>
        </w:rPr>
        <w:t> </w:t>
      </w:r>
      <w:r w:rsidRPr="00065861">
        <w:rPr>
          <w:sz w:val="22"/>
        </w:rPr>
        <w:t>864 «О мерах по реализации Федерального закона от 22 июля 2008 года № 148-ФЗ «О внесении изменений в Градостроительный кодекс Российской Федерации</w:t>
      </w:r>
      <w:proofErr w:type="gramEnd"/>
      <w:r w:rsidRPr="00065861">
        <w:rPr>
          <w:sz w:val="22"/>
        </w:rPr>
        <w:t xml:space="preserve"> </w:t>
      </w:r>
      <w:proofErr w:type="gramStart"/>
      <w:r w:rsidRPr="00065861">
        <w:rPr>
          <w:sz w:val="22"/>
        </w:rPr>
        <w:t>и отдельные законодательные акты Российской Федерации», а так же на основании Приказа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Приказа Министерства регионального развития РФ от 26 мая 2011 года</w:t>
      </w:r>
      <w:proofErr w:type="gramEnd"/>
      <w:r w:rsidRPr="00065861">
        <w:rPr>
          <w:sz w:val="22"/>
        </w:rPr>
        <w:t xml:space="preserve"> № 238 «О внесении изменения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65861" w:rsidRPr="00065861" w:rsidRDefault="00065861" w:rsidP="00065861">
      <w:pPr>
        <w:ind w:firstLine="709"/>
        <w:jc w:val="both"/>
        <w:rPr>
          <w:sz w:val="22"/>
        </w:rPr>
      </w:pPr>
      <w:r w:rsidRPr="00065861">
        <w:rPr>
          <w:sz w:val="22"/>
        </w:rPr>
        <w:t xml:space="preserve">1.2. Настоящий Перечень, а так же изменения и дополнения к нему утверждаются решением Общего собрания членов Ассоциации саморегулируемой организации «Балтийское объединение изыскателей» </w:t>
      </w:r>
      <w:r w:rsidRPr="00065861">
        <w:rPr>
          <w:color w:val="000000"/>
          <w:sz w:val="22"/>
        </w:rPr>
        <w:t>(далее по тексту также «Ассоциация»)</w:t>
      </w:r>
      <w:r w:rsidRPr="00065861">
        <w:rPr>
          <w:sz w:val="22"/>
        </w:rPr>
        <w:t xml:space="preserve"> принимаемым большинством голосов от общего числа членов Ассоциации присутствующих на Общем собрании. Порядок вступления настоящего Перечня в силу устанавливается решением Общего собрания, принимаемым одновременно с решением о его утверждении.</w:t>
      </w:r>
    </w:p>
    <w:p w:rsidR="00065861" w:rsidRPr="00065861" w:rsidRDefault="00065861" w:rsidP="00065861">
      <w:pPr>
        <w:ind w:firstLine="709"/>
        <w:jc w:val="both"/>
        <w:rPr>
          <w:color w:val="222222"/>
          <w:sz w:val="22"/>
        </w:rPr>
      </w:pPr>
      <w:r w:rsidRPr="00065861">
        <w:rPr>
          <w:sz w:val="22"/>
        </w:rPr>
        <w:t xml:space="preserve">1.3. </w:t>
      </w:r>
      <w:proofErr w:type="gramStart"/>
      <w:r w:rsidRPr="00065861">
        <w:rPr>
          <w:color w:val="000000"/>
          <w:sz w:val="22"/>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w:t>
      </w:r>
      <w:r w:rsidRPr="00065861">
        <w:rPr>
          <w:sz w:val="22"/>
        </w:rPr>
        <w:t>астоящий Перечень видов работ по инженерным изысканиям, которые оказывают влияние безопасность объектов капитального строительства, вст</w:t>
      </w:r>
      <w:r w:rsidRPr="00065861">
        <w:rPr>
          <w:color w:val="000000"/>
          <w:sz w:val="22"/>
        </w:rPr>
        <w:t>упает в силу с момента внесения в Единый государственный реестр</w:t>
      </w:r>
      <w:proofErr w:type="gramEnd"/>
      <w:r w:rsidRPr="00065861">
        <w:rPr>
          <w:color w:val="000000"/>
          <w:sz w:val="22"/>
        </w:rPr>
        <w:t xml:space="preserve"> юридических лиц записи о государственной регистрации изменений учредительного документа Ассоциации в связи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065861" w:rsidRPr="00065861" w:rsidRDefault="00065861" w:rsidP="00065861">
      <w:pPr>
        <w:ind w:firstLine="709"/>
        <w:rPr>
          <w:sz w:val="22"/>
        </w:rPr>
      </w:pPr>
    </w:p>
    <w:p w:rsidR="00065861" w:rsidRPr="00065861" w:rsidRDefault="00065861" w:rsidP="00CA61A3">
      <w:pPr>
        <w:jc w:val="center"/>
        <w:rPr>
          <w:sz w:val="22"/>
        </w:rPr>
      </w:pPr>
      <w:r w:rsidRPr="00065861">
        <w:rPr>
          <w:b/>
          <w:bCs/>
          <w:sz w:val="22"/>
        </w:rPr>
        <w:t>II. Виды работ по инженерным изысканиям.</w:t>
      </w:r>
    </w:p>
    <w:p w:rsidR="00CA61A3" w:rsidRDefault="00CA61A3" w:rsidP="00065861">
      <w:pPr>
        <w:ind w:firstLine="709"/>
        <w:jc w:val="both"/>
        <w:rPr>
          <w:b/>
          <w:bCs/>
          <w:sz w:val="22"/>
        </w:rPr>
      </w:pPr>
    </w:p>
    <w:p w:rsidR="00065861" w:rsidRPr="00065861" w:rsidRDefault="00065861" w:rsidP="00065861">
      <w:pPr>
        <w:ind w:firstLine="709"/>
        <w:jc w:val="both"/>
        <w:rPr>
          <w:sz w:val="22"/>
        </w:rPr>
      </w:pPr>
      <w:r w:rsidRPr="00065861">
        <w:rPr>
          <w:b/>
          <w:bCs/>
          <w:sz w:val="22"/>
        </w:rPr>
        <w:t>1. Работы в составе инженерно-геодезических изысканий</w:t>
      </w:r>
    </w:p>
    <w:p w:rsidR="00065861" w:rsidRPr="00065861" w:rsidRDefault="00065861" w:rsidP="00065861">
      <w:pPr>
        <w:ind w:firstLine="709"/>
        <w:jc w:val="both"/>
        <w:rPr>
          <w:sz w:val="22"/>
        </w:rPr>
      </w:pPr>
      <w:r w:rsidRPr="00065861">
        <w:rPr>
          <w:sz w:val="22"/>
        </w:rPr>
        <w:t>1.1. Создание опорных геодезических сетей.</w:t>
      </w:r>
    </w:p>
    <w:p w:rsidR="00065861" w:rsidRPr="00065861" w:rsidRDefault="00065861" w:rsidP="00065861">
      <w:pPr>
        <w:ind w:firstLine="709"/>
        <w:jc w:val="both"/>
        <w:rPr>
          <w:sz w:val="22"/>
        </w:rPr>
      </w:pPr>
      <w:r w:rsidRPr="00065861">
        <w:rPr>
          <w:sz w:val="22"/>
        </w:rPr>
        <w:t>1.2. Геодезические наблюдения за деформациями и осадками зданий и сооружений, движениями земной поверхности и опасными природными процессами.</w:t>
      </w:r>
    </w:p>
    <w:p w:rsidR="00065861" w:rsidRPr="00065861" w:rsidRDefault="00065861" w:rsidP="00065861">
      <w:pPr>
        <w:ind w:firstLine="709"/>
        <w:jc w:val="both"/>
        <w:rPr>
          <w:sz w:val="22"/>
        </w:rPr>
      </w:pPr>
      <w:r w:rsidRPr="00065861">
        <w:rPr>
          <w:sz w:val="22"/>
        </w:rPr>
        <w:t>1.3. 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065861" w:rsidRPr="00065861" w:rsidRDefault="00065861" w:rsidP="00065861">
      <w:pPr>
        <w:ind w:firstLine="709"/>
        <w:jc w:val="both"/>
        <w:rPr>
          <w:sz w:val="22"/>
        </w:rPr>
      </w:pPr>
      <w:r w:rsidRPr="00065861">
        <w:rPr>
          <w:sz w:val="22"/>
        </w:rPr>
        <w:t>1.4. Трассирование линейных объектов.</w:t>
      </w:r>
    </w:p>
    <w:p w:rsidR="00065861" w:rsidRPr="00065861" w:rsidRDefault="00065861" w:rsidP="00065861">
      <w:pPr>
        <w:ind w:firstLine="709"/>
        <w:jc w:val="both"/>
        <w:rPr>
          <w:sz w:val="22"/>
        </w:rPr>
      </w:pPr>
      <w:r w:rsidRPr="00065861">
        <w:rPr>
          <w:sz w:val="22"/>
        </w:rPr>
        <w:t>1.5. Инженерно-гидрографические работы.</w:t>
      </w:r>
    </w:p>
    <w:p w:rsidR="00065861" w:rsidRPr="00065861" w:rsidRDefault="00065861" w:rsidP="00065861">
      <w:pPr>
        <w:ind w:firstLine="709"/>
        <w:jc w:val="both"/>
        <w:rPr>
          <w:sz w:val="22"/>
        </w:rPr>
      </w:pPr>
      <w:r w:rsidRPr="00065861">
        <w:rPr>
          <w:sz w:val="22"/>
        </w:rPr>
        <w:t>1.6. Специальные геодезические и топографические работы при строительстве и реконструкции зданий и сооружений.</w:t>
      </w:r>
    </w:p>
    <w:p w:rsidR="00065861" w:rsidRPr="00065861" w:rsidRDefault="00065861" w:rsidP="00065861">
      <w:pPr>
        <w:ind w:firstLine="709"/>
        <w:jc w:val="both"/>
        <w:rPr>
          <w:sz w:val="22"/>
        </w:rPr>
      </w:pPr>
      <w:r w:rsidRPr="00065861">
        <w:rPr>
          <w:sz w:val="22"/>
        </w:rPr>
        <w:t> </w:t>
      </w:r>
      <w:r w:rsidRPr="00065861">
        <w:rPr>
          <w:b/>
          <w:bCs/>
          <w:sz w:val="22"/>
        </w:rPr>
        <w:t>2. Работы в составе инженерно-геологических изысканий</w:t>
      </w:r>
    </w:p>
    <w:p w:rsidR="00065861" w:rsidRPr="00065861" w:rsidRDefault="00065861" w:rsidP="00065861">
      <w:pPr>
        <w:ind w:firstLine="709"/>
        <w:jc w:val="both"/>
        <w:rPr>
          <w:sz w:val="22"/>
        </w:rPr>
      </w:pPr>
      <w:r w:rsidRPr="00065861">
        <w:rPr>
          <w:sz w:val="22"/>
        </w:rPr>
        <w:t>2.1. Инженерно-геологическая съемка в масштабах 1:500 - 1:25000.</w:t>
      </w:r>
    </w:p>
    <w:p w:rsidR="00065861" w:rsidRPr="00065861" w:rsidRDefault="00065861" w:rsidP="00065861">
      <w:pPr>
        <w:ind w:firstLine="709"/>
        <w:jc w:val="both"/>
        <w:rPr>
          <w:sz w:val="22"/>
        </w:rPr>
      </w:pPr>
      <w:r w:rsidRPr="00065861">
        <w:rPr>
          <w:sz w:val="22"/>
        </w:rPr>
        <w:t>2.2. Проходка горных выработок с их опробованием, лабораторные исследования физико-механических свой</w:t>
      </w:r>
      <w:proofErr w:type="gramStart"/>
      <w:r w:rsidRPr="00065861">
        <w:rPr>
          <w:sz w:val="22"/>
        </w:rPr>
        <w:t>ств гр</w:t>
      </w:r>
      <w:proofErr w:type="gramEnd"/>
      <w:r w:rsidRPr="00065861">
        <w:rPr>
          <w:sz w:val="22"/>
        </w:rPr>
        <w:t>унтов и химических свойств проб подземных вод.</w:t>
      </w:r>
    </w:p>
    <w:p w:rsidR="00065861" w:rsidRPr="00065861" w:rsidRDefault="00065861" w:rsidP="00065861">
      <w:pPr>
        <w:ind w:firstLine="709"/>
        <w:jc w:val="both"/>
        <w:rPr>
          <w:sz w:val="22"/>
        </w:rPr>
      </w:pPr>
      <w:r w:rsidRPr="00065861">
        <w:rPr>
          <w:sz w:val="22"/>
        </w:rPr>
        <w:t>2.3. Изучение опасных геологических и инженерно-геологических процессов с разработкой рекомендаций по инженерной защите территории.</w:t>
      </w:r>
    </w:p>
    <w:p w:rsidR="00065861" w:rsidRPr="00065861" w:rsidRDefault="00065861" w:rsidP="00065861">
      <w:pPr>
        <w:ind w:firstLine="709"/>
        <w:jc w:val="both"/>
        <w:rPr>
          <w:sz w:val="22"/>
        </w:rPr>
      </w:pPr>
      <w:r w:rsidRPr="00065861">
        <w:rPr>
          <w:sz w:val="22"/>
        </w:rPr>
        <w:t>2.4. Гидрогеологические исследования.</w:t>
      </w:r>
    </w:p>
    <w:p w:rsidR="00065861" w:rsidRPr="00065861" w:rsidRDefault="00065861" w:rsidP="00065861">
      <w:pPr>
        <w:ind w:firstLine="709"/>
        <w:jc w:val="both"/>
        <w:rPr>
          <w:sz w:val="22"/>
        </w:rPr>
      </w:pPr>
      <w:r w:rsidRPr="00065861">
        <w:rPr>
          <w:sz w:val="22"/>
        </w:rPr>
        <w:t>2.5. Инженерно-геофизические исследования.</w:t>
      </w:r>
    </w:p>
    <w:p w:rsidR="00065861" w:rsidRPr="00065861" w:rsidRDefault="00065861" w:rsidP="00065861">
      <w:pPr>
        <w:ind w:firstLine="709"/>
        <w:jc w:val="both"/>
        <w:rPr>
          <w:sz w:val="22"/>
        </w:rPr>
      </w:pPr>
      <w:r w:rsidRPr="00065861">
        <w:rPr>
          <w:sz w:val="22"/>
        </w:rPr>
        <w:t>2.6. Инженерно-геокриологические исследования.</w:t>
      </w:r>
    </w:p>
    <w:p w:rsidR="00065861" w:rsidRPr="00065861" w:rsidRDefault="00065861" w:rsidP="00065861">
      <w:pPr>
        <w:ind w:firstLine="709"/>
        <w:jc w:val="both"/>
        <w:rPr>
          <w:sz w:val="22"/>
        </w:rPr>
      </w:pPr>
      <w:r w:rsidRPr="00065861">
        <w:rPr>
          <w:sz w:val="22"/>
        </w:rPr>
        <w:t>2.7. Сейсмологические и сейсмотектонические исследования территории, сейсмическое микрорайонирование.</w:t>
      </w:r>
    </w:p>
    <w:p w:rsidR="00065861" w:rsidRPr="00065861" w:rsidRDefault="00065861" w:rsidP="00065861">
      <w:pPr>
        <w:ind w:firstLine="709"/>
        <w:jc w:val="both"/>
        <w:rPr>
          <w:sz w:val="22"/>
        </w:rPr>
      </w:pPr>
      <w:r w:rsidRPr="00065861">
        <w:rPr>
          <w:b/>
          <w:bCs/>
          <w:sz w:val="22"/>
        </w:rPr>
        <w:lastRenderedPageBreak/>
        <w:t>3. Работы в составе инженерно-гидрометеорологических изысканий</w:t>
      </w:r>
    </w:p>
    <w:p w:rsidR="00065861" w:rsidRPr="00065861" w:rsidRDefault="00065861" w:rsidP="00065861">
      <w:pPr>
        <w:ind w:firstLine="709"/>
        <w:jc w:val="both"/>
        <w:rPr>
          <w:sz w:val="22"/>
        </w:rPr>
      </w:pPr>
      <w:r w:rsidRPr="00065861">
        <w:rPr>
          <w:sz w:val="22"/>
        </w:rPr>
        <w:t>3.1. Метеорологические наблюдения и изучение гидрологического режима водных объектов.</w:t>
      </w:r>
    </w:p>
    <w:p w:rsidR="00065861" w:rsidRPr="00065861" w:rsidRDefault="00065861" w:rsidP="00065861">
      <w:pPr>
        <w:ind w:firstLine="709"/>
        <w:jc w:val="both"/>
        <w:rPr>
          <w:sz w:val="22"/>
        </w:rPr>
      </w:pPr>
      <w:r w:rsidRPr="00065861">
        <w:rPr>
          <w:sz w:val="22"/>
        </w:rPr>
        <w:t>3.2. Изучение опасных гидрометеорологических процессов и явлений с расчетами их характеристик.</w:t>
      </w:r>
    </w:p>
    <w:p w:rsidR="00065861" w:rsidRPr="00065861" w:rsidRDefault="00065861" w:rsidP="00065861">
      <w:pPr>
        <w:ind w:firstLine="709"/>
        <w:jc w:val="both"/>
        <w:rPr>
          <w:sz w:val="22"/>
        </w:rPr>
      </w:pPr>
      <w:r w:rsidRPr="00065861">
        <w:rPr>
          <w:sz w:val="22"/>
        </w:rPr>
        <w:t>3.3. Изучение русловых процессов водных объектов, деформаций и переработки берегов.</w:t>
      </w:r>
    </w:p>
    <w:p w:rsidR="00065861" w:rsidRPr="00065861" w:rsidRDefault="00065861" w:rsidP="00065861">
      <w:pPr>
        <w:ind w:firstLine="709"/>
        <w:jc w:val="both"/>
        <w:rPr>
          <w:sz w:val="22"/>
        </w:rPr>
      </w:pPr>
      <w:r w:rsidRPr="00065861">
        <w:rPr>
          <w:sz w:val="22"/>
        </w:rPr>
        <w:t>3.4. Исследования ледового режима водных объектов.</w:t>
      </w:r>
    </w:p>
    <w:p w:rsidR="00065861" w:rsidRPr="00065861" w:rsidRDefault="00065861" w:rsidP="00065861">
      <w:pPr>
        <w:ind w:firstLine="709"/>
        <w:jc w:val="both"/>
        <w:rPr>
          <w:sz w:val="22"/>
        </w:rPr>
      </w:pPr>
      <w:r w:rsidRPr="00065861">
        <w:rPr>
          <w:b/>
          <w:bCs/>
          <w:sz w:val="22"/>
        </w:rPr>
        <w:t>4. Работы в составе инженерно-экологических изысканий</w:t>
      </w:r>
    </w:p>
    <w:p w:rsidR="00065861" w:rsidRPr="00065861" w:rsidRDefault="00065861" w:rsidP="00065861">
      <w:pPr>
        <w:ind w:firstLine="709"/>
        <w:jc w:val="both"/>
        <w:rPr>
          <w:sz w:val="22"/>
        </w:rPr>
      </w:pPr>
      <w:r w:rsidRPr="00065861">
        <w:rPr>
          <w:sz w:val="22"/>
        </w:rPr>
        <w:t>4.1. Инженерно-экологическая съемка территории.</w:t>
      </w:r>
    </w:p>
    <w:p w:rsidR="00065861" w:rsidRPr="00065861" w:rsidRDefault="00065861" w:rsidP="00065861">
      <w:pPr>
        <w:ind w:firstLine="709"/>
        <w:jc w:val="both"/>
        <w:rPr>
          <w:sz w:val="22"/>
        </w:rPr>
      </w:pPr>
      <w:r w:rsidRPr="00065861">
        <w:rPr>
          <w:sz w:val="22"/>
        </w:rPr>
        <w:t xml:space="preserve">4.2. Исследования химического загрязнения </w:t>
      </w:r>
      <w:proofErr w:type="spellStart"/>
      <w:r w:rsidRPr="00065861">
        <w:rPr>
          <w:sz w:val="22"/>
        </w:rPr>
        <w:t>почвогрунтов</w:t>
      </w:r>
      <w:proofErr w:type="spellEnd"/>
      <w:r w:rsidRPr="00065861">
        <w:rPr>
          <w:sz w:val="22"/>
        </w:rPr>
        <w:t>, поверхностных и подземных вод,  атмосферного воздуха, источников загрязнения.</w:t>
      </w:r>
    </w:p>
    <w:p w:rsidR="00065861" w:rsidRPr="00065861" w:rsidRDefault="00065861" w:rsidP="00065861">
      <w:pPr>
        <w:ind w:firstLine="709"/>
        <w:jc w:val="both"/>
        <w:rPr>
          <w:sz w:val="22"/>
        </w:rPr>
      </w:pPr>
      <w:r w:rsidRPr="00065861">
        <w:rPr>
          <w:sz w:val="22"/>
        </w:rPr>
        <w:t xml:space="preserve">4.3. Лабораторные химико-аналитические и </w:t>
      </w:r>
      <w:proofErr w:type="spellStart"/>
      <w:r w:rsidRPr="00065861">
        <w:rPr>
          <w:sz w:val="22"/>
        </w:rPr>
        <w:t>газохимические</w:t>
      </w:r>
      <w:proofErr w:type="spellEnd"/>
      <w:r w:rsidRPr="00065861">
        <w:rPr>
          <w:sz w:val="22"/>
        </w:rPr>
        <w:t xml:space="preserve"> исследования образцов и проб </w:t>
      </w:r>
      <w:proofErr w:type="spellStart"/>
      <w:r w:rsidRPr="00065861">
        <w:rPr>
          <w:sz w:val="22"/>
        </w:rPr>
        <w:t>почвогрунтов</w:t>
      </w:r>
      <w:proofErr w:type="spellEnd"/>
      <w:r w:rsidRPr="00065861">
        <w:rPr>
          <w:sz w:val="22"/>
        </w:rPr>
        <w:t xml:space="preserve"> и воды.</w:t>
      </w:r>
    </w:p>
    <w:p w:rsidR="00065861" w:rsidRPr="00065861" w:rsidRDefault="00065861" w:rsidP="00065861">
      <w:pPr>
        <w:ind w:firstLine="709"/>
        <w:jc w:val="both"/>
        <w:rPr>
          <w:sz w:val="22"/>
        </w:rPr>
      </w:pPr>
      <w:r w:rsidRPr="00065861">
        <w:rPr>
          <w:sz w:val="22"/>
        </w:rPr>
        <w:t>4.4. Исследования и оценка физических воздействий и радиационной обстановки на территории.</w:t>
      </w:r>
    </w:p>
    <w:p w:rsidR="00065861" w:rsidRPr="00065861" w:rsidRDefault="00065861" w:rsidP="00065861">
      <w:pPr>
        <w:ind w:firstLine="709"/>
        <w:jc w:val="both"/>
        <w:rPr>
          <w:sz w:val="22"/>
        </w:rPr>
      </w:pPr>
      <w:r w:rsidRPr="00065861">
        <w:rPr>
          <w:sz w:val="22"/>
        </w:rPr>
        <w:t>4.5. Изучение растительности, животного мира, санитарно-эпидемиологические и медико-биологические исследования территории*.</w:t>
      </w:r>
    </w:p>
    <w:p w:rsidR="00065861" w:rsidRPr="00065861" w:rsidRDefault="00065861" w:rsidP="00065861">
      <w:pPr>
        <w:ind w:firstLine="709"/>
        <w:rPr>
          <w:sz w:val="22"/>
        </w:rPr>
      </w:pPr>
      <w:r w:rsidRPr="00065861">
        <w:rPr>
          <w:b/>
          <w:bCs/>
          <w:sz w:val="22"/>
        </w:rPr>
        <w:t>5. Работы в составе инженерно-геотехнических изысканий</w:t>
      </w:r>
    </w:p>
    <w:p w:rsidR="00065861" w:rsidRPr="00065861" w:rsidRDefault="00065861" w:rsidP="00065861">
      <w:pPr>
        <w:ind w:firstLine="709"/>
        <w:jc w:val="both"/>
        <w:rPr>
          <w:sz w:val="22"/>
        </w:rPr>
      </w:pPr>
      <w:r w:rsidRPr="00065861">
        <w:rPr>
          <w:sz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065861" w:rsidRPr="00065861" w:rsidRDefault="00065861" w:rsidP="00065861">
      <w:pPr>
        <w:ind w:firstLine="709"/>
        <w:jc w:val="both"/>
        <w:rPr>
          <w:sz w:val="22"/>
        </w:rPr>
      </w:pPr>
      <w:r w:rsidRPr="00065861">
        <w:rPr>
          <w:sz w:val="22"/>
        </w:rPr>
        <w:t>5.1. Проходка горных выработок с их опробованием и лабораторные исследования механических свой</w:t>
      </w:r>
      <w:proofErr w:type="gramStart"/>
      <w:r w:rsidRPr="00065861">
        <w:rPr>
          <w:sz w:val="22"/>
        </w:rPr>
        <w:t>ств гр</w:t>
      </w:r>
      <w:proofErr w:type="gramEnd"/>
      <w:r w:rsidRPr="00065861">
        <w:rPr>
          <w:sz w:val="22"/>
        </w:rPr>
        <w:t>унтов с определением характеристик для конкретных схем расчета оснований фундаментов.</w:t>
      </w:r>
    </w:p>
    <w:p w:rsidR="00065861" w:rsidRPr="00065861" w:rsidRDefault="00065861" w:rsidP="00065861">
      <w:pPr>
        <w:ind w:firstLine="709"/>
        <w:jc w:val="both"/>
        <w:rPr>
          <w:sz w:val="22"/>
        </w:rPr>
      </w:pPr>
      <w:r w:rsidRPr="00065861">
        <w:rPr>
          <w:sz w:val="22"/>
        </w:rPr>
        <w:t xml:space="preserve">5.2. Полевые испытания грунтов с определением их стандартных прочностных и деформационных характеристик (штамповые, сдвиговые, </w:t>
      </w:r>
      <w:proofErr w:type="spellStart"/>
      <w:r w:rsidRPr="00065861">
        <w:rPr>
          <w:sz w:val="22"/>
        </w:rPr>
        <w:t>прессиометрические</w:t>
      </w:r>
      <w:proofErr w:type="spellEnd"/>
      <w:r w:rsidRPr="00065861">
        <w:rPr>
          <w:sz w:val="22"/>
        </w:rPr>
        <w:t>, срезные). Испытания эталонных и натурных свай.</w:t>
      </w:r>
    </w:p>
    <w:p w:rsidR="00065861" w:rsidRPr="00065861" w:rsidRDefault="00065861" w:rsidP="00065861">
      <w:pPr>
        <w:ind w:firstLine="709"/>
        <w:jc w:val="both"/>
        <w:rPr>
          <w:sz w:val="22"/>
        </w:rPr>
      </w:pPr>
      <w:r w:rsidRPr="00065861">
        <w:rPr>
          <w:sz w:val="22"/>
        </w:rPr>
        <w:t>5.3. Определение стандартных механических характеристик грунтов методами статического, динамического и бурового зондирования.</w:t>
      </w:r>
    </w:p>
    <w:p w:rsidR="00065861" w:rsidRPr="00065861" w:rsidRDefault="00065861" w:rsidP="00065861">
      <w:pPr>
        <w:ind w:firstLine="709"/>
        <w:jc w:val="both"/>
        <w:rPr>
          <w:sz w:val="22"/>
        </w:rPr>
      </w:pPr>
      <w:r w:rsidRPr="00065861">
        <w:rPr>
          <w:sz w:val="22"/>
        </w:rPr>
        <w:t>5.4. Физическое и математическое моделирование взаимодействия зданий и сооружений с геологической средой.</w:t>
      </w:r>
    </w:p>
    <w:p w:rsidR="00065861" w:rsidRPr="00065861" w:rsidRDefault="00065861" w:rsidP="00065861">
      <w:pPr>
        <w:ind w:firstLine="709"/>
        <w:jc w:val="both"/>
        <w:rPr>
          <w:sz w:val="22"/>
        </w:rPr>
      </w:pPr>
      <w:r w:rsidRPr="00065861">
        <w:rPr>
          <w:sz w:val="22"/>
        </w:rPr>
        <w:t>5.5. 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
    <w:p w:rsidR="00065861" w:rsidRPr="00065861" w:rsidRDefault="00065861" w:rsidP="00065861">
      <w:pPr>
        <w:ind w:firstLine="709"/>
        <w:jc w:val="both"/>
        <w:rPr>
          <w:sz w:val="22"/>
        </w:rPr>
      </w:pPr>
      <w:r w:rsidRPr="00065861">
        <w:rPr>
          <w:sz w:val="22"/>
        </w:rPr>
        <w:t>5.6. Геотехнический контроль строительства зданий, сооружений и прилегающих территорий.</w:t>
      </w:r>
    </w:p>
    <w:p w:rsidR="00065861" w:rsidRPr="00065861" w:rsidRDefault="00065861" w:rsidP="00065861">
      <w:pPr>
        <w:ind w:firstLine="709"/>
        <w:rPr>
          <w:sz w:val="22"/>
        </w:rPr>
      </w:pPr>
      <w:r w:rsidRPr="00065861">
        <w:rPr>
          <w:b/>
          <w:bCs/>
          <w:sz w:val="22"/>
        </w:rPr>
        <w:t>6. Обследование состояния грунтов основания зданий и сооружений.</w:t>
      </w:r>
    </w:p>
    <w:p w:rsidR="00065861" w:rsidRPr="00065861" w:rsidRDefault="00065861" w:rsidP="00065861">
      <w:pPr>
        <w:ind w:firstLine="709"/>
        <w:rPr>
          <w:sz w:val="22"/>
        </w:rPr>
      </w:pPr>
      <w:r w:rsidRPr="00065861">
        <w:rPr>
          <w:sz w:val="22"/>
        </w:rPr>
        <w:br/>
        <w:t>______________________________________________________________________</w:t>
      </w:r>
    </w:p>
    <w:p w:rsidR="00065861" w:rsidRPr="00065861" w:rsidRDefault="00065861" w:rsidP="00065861">
      <w:pPr>
        <w:ind w:firstLine="709"/>
        <w:jc w:val="both"/>
        <w:rPr>
          <w:sz w:val="22"/>
        </w:rPr>
      </w:pPr>
      <w:r w:rsidRPr="00065861">
        <w:rPr>
          <w:sz w:val="22"/>
        </w:rPr>
        <w: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статье 48.1 Градостроительного кодекса Российской Федерации.</w:t>
      </w:r>
    </w:p>
    <w:p w:rsidR="00065861" w:rsidRPr="00065861" w:rsidRDefault="00065861" w:rsidP="00065861">
      <w:pPr>
        <w:ind w:firstLine="709"/>
        <w:rPr>
          <w:sz w:val="22"/>
        </w:rPr>
      </w:pPr>
    </w:p>
    <w:p w:rsidR="00065861" w:rsidRDefault="00065861"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Pr="0047769E" w:rsidRDefault="00CA61A3" w:rsidP="00CA61A3">
      <w:pPr>
        <w:tabs>
          <w:tab w:val="left" w:pos="7635"/>
        </w:tabs>
        <w:ind w:firstLine="4678"/>
        <w:rPr>
          <w:b/>
        </w:rPr>
      </w:pPr>
      <w:r>
        <w:rPr>
          <w:sz w:val="18"/>
          <w:szCs w:val="22"/>
        </w:rPr>
        <w:br w:type="column"/>
      </w:r>
      <w:r w:rsidR="00320768">
        <w:rPr>
          <w:b/>
        </w:rPr>
        <w:lastRenderedPageBreak/>
        <w:t>Приложение № 9</w:t>
      </w:r>
    </w:p>
    <w:p w:rsidR="00320768" w:rsidRDefault="00320768" w:rsidP="00320768">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w:t>
      </w:r>
      <w:r w:rsidR="00CA61A3">
        <w:rPr>
          <w:rFonts w:ascii="Times New Roman" w:hAnsi="Times New Roman" w:cs="Times New Roman"/>
          <w:sz w:val="24"/>
          <w:szCs w:val="24"/>
        </w:rPr>
        <w:t xml:space="preserve"> заседания Совета</w:t>
      </w:r>
    </w:p>
    <w:p w:rsidR="00320768" w:rsidRDefault="00320768" w:rsidP="00320768">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320768" w:rsidRPr="0047769E" w:rsidRDefault="00320768" w:rsidP="00320768">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320768" w:rsidRPr="0047769E" w:rsidRDefault="00320768" w:rsidP="00320768">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Default="00320768" w:rsidP="00065861">
      <w:pPr>
        <w:tabs>
          <w:tab w:val="left" w:pos="7635"/>
        </w:tabs>
        <w:ind w:firstLine="709"/>
        <w:rPr>
          <w:sz w:val="18"/>
          <w:szCs w:val="22"/>
        </w:rPr>
      </w:pPr>
    </w:p>
    <w:p w:rsidR="00320768" w:rsidRPr="00BE042C" w:rsidRDefault="00320768" w:rsidP="00320768">
      <w:pPr>
        <w:jc w:val="center"/>
        <w:rPr>
          <w:b/>
          <w:sz w:val="32"/>
          <w:szCs w:val="32"/>
        </w:rPr>
      </w:pPr>
      <w:r w:rsidRPr="00BE042C">
        <w:rPr>
          <w:b/>
          <w:sz w:val="32"/>
          <w:szCs w:val="32"/>
        </w:rPr>
        <w:t>ПРАВИЛА</w:t>
      </w:r>
    </w:p>
    <w:p w:rsidR="00320768" w:rsidRPr="00BE042C" w:rsidRDefault="00320768" w:rsidP="00320768">
      <w:pPr>
        <w:jc w:val="center"/>
        <w:rPr>
          <w:b/>
          <w:spacing w:val="-1"/>
          <w:sz w:val="32"/>
          <w:szCs w:val="32"/>
        </w:rPr>
      </w:pPr>
      <w:r w:rsidRPr="00BE042C">
        <w:rPr>
          <w:b/>
          <w:spacing w:val="-1"/>
          <w:sz w:val="32"/>
          <w:szCs w:val="32"/>
        </w:rPr>
        <w:t xml:space="preserve">обеспечения имущественной ответственности членов </w:t>
      </w:r>
    </w:p>
    <w:p w:rsidR="00320768" w:rsidRDefault="00320768" w:rsidP="00320768">
      <w:pPr>
        <w:jc w:val="center"/>
        <w:rPr>
          <w:b/>
          <w:spacing w:val="-1"/>
          <w:sz w:val="32"/>
          <w:szCs w:val="32"/>
        </w:rPr>
      </w:pPr>
      <w:r>
        <w:rPr>
          <w:b/>
          <w:spacing w:val="-1"/>
          <w:sz w:val="32"/>
          <w:szCs w:val="32"/>
        </w:rPr>
        <w:t>Ассоциации саморегулируемой организации</w:t>
      </w:r>
    </w:p>
    <w:p w:rsidR="00320768" w:rsidRDefault="00320768" w:rsidP="00320768">
      <w:pPr>
        <w:jc w:val="center"/>
        <w:rPr>
          <w:sz w:val="22"/>
          <w:szCs w:val="22"/>
        </w:rPr>
      </w:pPr>
      <w:r w:rsidRPr="00BE042C">
        <w:rPr>
          <w:b/>
          <w:spacing w:val="-1"/>
          <w:sz w:val="32"/>
          <w:szCs w:val="32"/>
        </w:rPr>
        <w:t>«Балтийск</w:t>
      </w:r>
      <w:r>
        <w:rPr>
          <w:b/>
          <w:spacing w:val="-1"/>
          <w:sz w:val="32"/>
          <w:szCs w:val="32"/>
        </w:rPr>
        <w:t>ое объединение изыскателей</w:t>
      </w:r>
      <w:r w:rsidRPr="00BE042C">
        <w:rPr>
          <w:b/>
          <w:spacing w:val="-1"/>
          <w:sz w:val="32"/>
          <w:szCs w:val="32"/>
        </w:rPr>
        <w:t>»</w:t>
      </w:r>
    </w:p>
    <w:p w:rsidR="00320768" w:rsidRPr="00BE042C" w:rsidRDefault="00320768" w:rsidP="00320768">
      <w:pPr>
        <w:jc w:val="center"/>
        <w:rPr>
          <w:b/>
          <w:sz w:val="32"/>
          <w:szCs w:val="32"/>
        </w:rPr>
      </w:pPr>
    </w:p>
    <w:p w:rsidR="00320768" w:rsidRPr="00A307A9" w:rsidRDefault="00320768" w:rsidP="00320768">
      <w:pPr>
        <w:ind w:firstLine="540"/>
        <w:jc w:val="center"/>
        <w:rPr>
          <w:b/>
          <w:sz w:val="22"/>
          <w:szCs w:val="22"/>
        </w:rPr>
      </w:pPr>
      <w:r w:rsidRPr="00A307A9">
        <w:rPr>
          <w:b/>
          <w:sz w:val="22"/>
          <w:szCs w:val="22"/>
        </w:rPr>
        <w:t>(новая редакция)</w:t>
      </w:r>
    </w:p>
    <w:p w:rsidR="00320768" w:rsidRDefault="00320768" w:rsidP="00320768">
      <w:pPr>
        <w:ind w:firstLine="540"/>
        <w:rPr>
          <w:sz w:val="22"/>
          <w:szCs w:val="22"/>
        </w:rPr>
      </w:pPr>
    </w:p>
    <w:p w:rsidR="00320768" w:rsidRPr="00023E90" w:rsidRDefault="00320768" w:rsidP="00320768">
      <w:pPr>
        <w:ind w:firstLine="540"/>
        <w:rPr>
          <w:sz w:val="22"/>
          <w:szCs w:val="22"/>
        </w:rPr>
      </w:pPr>
    </w:p>
    <w:p w:rsidR="00320768" w:rsidRPr="00023E90" w:rsidRDefault="00320768" w:rsidP="00320768">
      <w:pPr>
        <w:ind w:firstLine="540"/>
        <w:rPr>
          <w:sz w:val="22"/>
          <w:szCs w:val="22"/>
        </w:rPr>
      </w:pPr>
    </w:p>
    <w:p w:rsidR="00320768" w:rsidRPr="00023E90" w:rsidRDefault="00320768" w:rsidP="00320768">
      <w:pPr>
        <w:ind w:firstLine="540"/>
        <w:rPr>
          <w:sz w:val="22"/>
          <w:szCs w:val="22"/>
        </w:rPr>
      </w:pPr>
    </w:p>
    <w:p w:rsidR="00320768" w:rsidRPr="00023E90" w:rsidRDefault="00320768" w:rsidP="00320768">
      <w:pPr>
        <w:ind w:firstLine="540"/>
        <w:rPr>
          <w:sz w:val="22"/>
          <w:szCs w:val="22"/>
        </w:rPr>
      </w:pPr>
    </w:p>
    <w:p w:rsidR="00320768" w:rsidRPr="00023E90" w:rsidRDefault="00320768" w:rsidP="00320768">
      <w:pPr>
        <w:ind w:firstLine="540"/>
        <w:rPr>
          <w:sz w:val="22"/>
          <w:szCs w:val="22"/>
        </w:rPr>
      </w:pPr>
    </w:p>
    <w:p w:rsidR="00320768" w:rsidRPr="00023E90" w:rsidRDefault="00320768" w:rsidP="00320768">
      <w:pPr>
        <w:ind w:firstLine="540"/>
        <w:rPr>
          <w:sz w:val="22"/>
          <w:szCs w:val="22"/>
        </w:rPr>
      </w:pPr>
    </w:p>
    <w:p w:rsidR="00320768" w:rsidRPr="00023E90"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Pr="00023E90" w:rsidRDefault="00320768" w:rsidP="00320768">
      <w:pPr>
        <w:ind w:firstLine="540"/>
        <w:rPr>
          <w:sz w:val="22"/>
          <w:szCs w:val="22"/>
        </w:rPr>
      </w:pPr>
    </w:p>
    <w:p w:rsidR="00320768" w:rsidRPr="00023E90" w:rsidRDefault="00320768" w:rsidP="00320768">
      <w:pPr>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Default="00320768" w:rsidP="00320768">
      <w:pPr>
        <w:ind w:firstLine="540"/>
        <w:rPr>
          <w:sz w:val="22"/>
          <w:szCs w:val="22"/>
        </w:rPr>
      </w:pPr>
    </w:p>
    <w:p w:rsidR="00320768" w:rsidRPr="00023E90" w:rsidRDefault="00320768" w:rsidP="00320768">
      <w:pPr>
        <w:ind w:firstLine="540"/>
        <w:rPr>
          <w:sz w:val="22"/>
          <w:szCs w:val="22"/>
        </w:rPr>
      </w:pPr>
    </w:p>
    <w:p w:rsidR="008B42D4" w:rsidRPr="00487FA5" w:rsidRDefault="008B42D4" w:rsidP="008B42D4">
      <w:pPr>
        <w:ind w:left="-567" w:firstLine="3"/>
        <w:jc w:val="center"/>
      </w:pPr>
      <w:r w:rsidRPr="00487FA5">
        <w:t>г. Санкт-Петербург</w:t>
      </w:r>
    </w:p>
    <w:p w:rsidR="00320768" w:rsidRDefault="008B42D4" w:rsidP="008B42D4">
      <w:pPr>
        <w:ind w:left="-567" w:firstLine="3"/>
        <w:jc w:val="center"/>
      </w:pPr>
      <w:r w:rsidRPr="00487FA5">
        <w:t xml:space="preserve">2015 </w:t>
      </w:r>
      <w:r w:rsidRPr="00487FA5">
        <w:rPr>
          <w:sz w:val="22"/>
          <w:szCs w:val="22"/>
        </w:rPr>
        <w:t>год</w:t>
      </w:r>
      <w:r w:rsidR="00320768">
        <w:br w:type="page"/>
      </w:r>
    </w:p>
    <w:p w:rsidR="00320768" w:rsidRPr="00320768" w:rsidRDefault="00320768" w:rsidP="00CA61A3">
      <w:pPr>
        <w:tabs>
          <w:tab w:val="left" w:pos="0"/>
          <w:tab w:val="left" w:pos="426"/>
        </w:tabs>
        <w:jc w:val="center"/>
        <w:rPr>
          <w:b/>
          <w:sz w:val="22"/>
        </w:rPr>
      </w:pPr>
      <w:r w:rsidRPr="00320768">
        <w:rPr>
          <w:b/>
          <w:sz w:val="22"/>
        </w:rPr>
        <w:lastRenderedPageBreak/>
        <w:t>1. Общие положения</w:t>
      </w:r>
    </w:p>
    <w:p w:rsidR="00320768" w:rsidRPr="00320768" w:rsidRDefault="00320768" w:rsidP="00320768">
      <w:pPr>
        <w:tabs>
          <w:tab w:val="left" w:pos="0"/>
          <w:tab w:val="left" w:pos="426"/>
        </w:tabs>
        <w:ind w:firstLine="709"/>
        <w:rPr>
          <w:sz w:val="22"/>
        </w:rPr>
      </w:pPr>
    </w:p>
    <w:p w:rsidR="00320768" w:rsidRPr="00320768" w:rsidRDefault="00320768" w:rsidP="00C92C4C">
      <w:pPr>
        <w:tabs>
          <w:tab w:val="left" w:pos="0"/>
          <w:tab w:val="left" w:pos="426"/>
        </w:tabs>
        <w:ind w:firstLine="709"/>
        <w:jc w:val="both"/>
        <w:rPr>
          <w:sz w:val="22"/>
        </w:rPr>
      </w:pPr>
      <w:r w:rsidRPr="00320768">
        <w:rPr>
          <w:color w:val="000000"/>
          <w:spacing w:val="7"/>
          <w:sz w:val="22"/>
        </w:rPr>
        <w:t>1.1. </w:t>
      </w:r>
      <w:r w:rsidRPr="00C92C4C">
        <w:rPr>
          <w:sz w:val="22"/>
        </w:rPr>
        <w:t>Ассоциация</w:t>
      </w:r>
      <w:r w:rsidRPr="00320768">
        <w:rPr>
          <w:color w:val="000000"/>
          <w:spacing w:val="7"/>
          <w:sz w:val="22"/>
        </w:rPr>
        <w:t xml:space="preserve"> саморегулируемая организация «Балтийское объединение изыскателей» (далее -</w:t>
      </w:r>
      <w:r w:rsidRPr="00320768">
        <w:rPr>
          <w:sz w:val="22"/>
        </w:rPr>
        <w:t xml:space="preserve"> «Ассоциация», «Саморегулируемая организация»), является основанной на членстве индивидуальных предпринимателей и (или) юридических лиц выполняющих инженерные изыскания некоммерческой организацией, сведения о которой внесены в государственный реестр саморегулируемых организаций.</w:t>
      </w:r>
    </w:p>
    <w:p w:rsidR="00320768" w:rsidRPr="00320768" w:rsidRDefault="00320768" w:rsidP="00C92C4C">
      <w:pPr>
        <w:tabs>
          <w:tab w:val="left" w:pos="0"/>
          <w:tab w:val="left" w:pos="426"/>
        </w:tabs>
        <w:ind w:firstLine="709"/>
        <w:jc w:val="both"/>
        <w:rPr>
          <w:sz w:val="22"/>
        </w:rPr>
      </w:pPr>
      <w:r w:rsidRPr="00320768">
        <w:rPr>
          <w:sz w:val="22"/>
        </w:rPr>
        <w:t>1.2. Ассоциация создана и действует на основе Гражданского кодекса Российской Федерации, Федерального закона «О некоммерческих организациях», Градостроительного кодекса Российской Федерации, Федерального закона «О саморегулируемых организациях» и других нормативных правовых актов, действующих на территории Российской Федерации.</w:t>
      </w:r>
    </w:p>
    <w:p w:rsidR="00320768" w:rsidRPr="00320768" w:rsidRDefault="00320768" w:rsidP="00320768">
      <w:pPr>
        <w:tabs>
          <w:tab w:val="left" w:pos="0"/>
          <w:tab w:val="left" w:pos="426"/>
        </w:tabs>
        <w:ind w:firstLine="709"/>
        <w:jc w:val="both"/>
        <w:rPr>
          <w:sz w:val="22"/>
        </w:rPr>
      </w:pPr>
      <w:r w:rsidRPr="00320768">
        <w:rPr>
          <w:sz w:val="22"/>
        </w:rPr>
        <w:t>1.3. Ассоциация объединяет юридических лиц и (или) индивидуальных предпринимателей, выполняющих инженерные изыскания.</w:t>
      </w:r>
    </w:p>
    <w:p w:rsidR="00320768" w:rsidRPr="00320768" w:rsidRDefault="00320768" w:rsidP="00320768">
      <w:pPr>
        <w:tabs>
          <w:tab w:val="left" w:pos="0"/>
          <w:tab w:val="left" w:pos="426"/>
        </w:tabs>
        <w:ind w:firstLine="709"/>
        <w:jc w:val="both"/>
        <w:rPr>
          <w:sz w:val="22"/>
        </w:rPr>
      </w:pPr>
      <w:r w:rsidRPr="00320768">
        <w:rPr>
          <w:sz w:val="22"/>
        </w:rPr>
        <w:t>1.4. Настоящие правила определяют порядок обеспечения Ассоциацией, в соответствии с требованиями законодательства, дополнительной имущественной ответственности членов Ассоциации по обязательствам, возникшим вследствие причинения вреда, в случаях, предусмотренных ст. 60 Градостроительного кодекса Российской Федерации.</w:t>
      </w:r>
    </w:p>
    <w:p w:rsidR="00320768" w:rsidRPr="00320768" w:rsidRDefault="00320768" w:rsidP="00320768">
      <w:pPr>
        <w:tabs>
          <w:tab w:val="left" w:pos="0"/>
          <w:tab w:val="left" w:pos="426"/>
        </w:tabs>
        <w:ind w:firstLine="709"/>
        <w:jc w:val="both"/>
        <w:rPr>
          <w:sz w:val="22"/>
        </w:rPr>
      </w:pPr>
    </w:p>
    <w:p w:rsidR="00320768" w:rsidRPr="00320768" w:rsidRDefault="00320768" w:rsidP="00C92C4C">
      <w:pPr>
        <w:shd w:val="clear" w:color="auto" w:fill="FFFFFF"/>
        <w:tabs>
          <w:tab w:val="left" w:pos="0"/>
          <w:tab w:val="left" w:pos="426"/>
          <w:tab w:val="left" w:pos="912"/>
        </w:tabs>
        <w:jc w:val="center"/>
        <w:rPr>
          <w:b/>
          <w:sz w:val="22"/>
        </w:rPr>
      </w:pPr>
      <w:r w:rsidRPr="00320768">
        <w:rPr>
          <w:b/>
          <w:sz w:val="22"/>
        </w:rPr>
        <w:t>2. Способы обеспечения имущественной ответственности членов Ассоциации</w:t>
      </w:r>
    </w:p>
    <w:p w:rsidR="00320768" w:rsidRPr="00320768" w:rsidRDefault="00320768" w:rsidP="00320768">
      <w:pPr>
        <w:shd w:val="clear" w:color="auto" w:fill="FFFFFF"/>
        <w:tabs>
          <w:tab w:val="left" w:pos="0"/>
          <w:tab w:val="left" w:pos="426"/>
          <w:tab w:val="left" w:pos="912"/>
        </w:tabs>
        <w:ind w:firstLine="709"/>
        <w:jc w:val="both"/>
        <w:rPr>
          <w:b/>
          <w:sz w:val="22"/>
        </w:rPr>
      </w:pPr>
    </w:p>
    <w:p w:rsidR="00320768" w:rsidRPr="00320768" w:rsidRDefault="00320768" w:rsidP="00320768">
      <w:pPr>
        <w:ind w:firstLine="709"/>
        <w:jc w:val="both"/>
        <w:rPr>
          <w:sz w:val="22"/>
        </w:rPr>
      </w:pPr>
      <w:r w:rsidRPr="00320768">
        <w:rPr>
          <w:color w:val="000000"/>
          <w:spacing w:val="-1"/>
          <w:sz w:val="22"/>
        </w:rPr>
        <w:t>2.1. </w:t>
      </w:r>
      <w:r w:rsidRPr="00320768">
        <w:rPr>
          <w:sz w:val="22"/>
        </w:rPr>
        <w:t>Ассоциация</w:t>
      </w:r>
      <w:r w:rsidRPr="00320768">
        <w:rPr>
          <w:color w:val="000000"/>
          <w:spacing w:val="-1"/>
          <w:sz w:val="22"/>
        </w:rPr>
        <w:t xml:space="preserve"> применяет следующие способы обеспечения имущественной </w:t>
      </w:r>
      <w:r w:rsidRPr="00320768">
        <w:rPr>
          <w:color w:val="000000"/>
          <w:spacing w:val="1"/>
          <w:sz w:val="22"/>
        </w:rPr>
        <w:t xml:space="preserve">ответственности членов Саморегулируемой организации </w:t>
      </w:r>
      <w:r w:rsidRPr="00320768">
        <w:rPr>
          <w:sz w:val="22"/>
        </w:rPr>
        <w:t xml:space="preserve">по обязательствам, возникшим </w:t>
      </w:r>
      <w:r w:rsidRPr="00320768">
        <w:rPr>
          <w:color w:val="000000" w:themeColor="text1"/>
          <w:sz w:val="22"/>
        </w:rPr>
        <w:t xml:space="preserve">вследствие причинения вреда, в случаях, предусмотренных </w:t>
      </w:r>
      <w:hyperlink r:id="rId26" w:history="1">
        <w:r w:rsidRPr="00320768">
          <w:rPr>
            <w:color w:val="000000" w:themeColor="text1"/>
            <w:sz w:val="22"/>
          </w:rPr>
          <w:t>ст. 60</w:t>
        </w:r>
      </w:hyperlink>
      <w:r w:rsidRPr="00320768">
        <w:rPr>
          <w:color w:val="000000" w:themeColor="text1"/>
          <w:sz w:val="22"/>
        </w:rPr>
        <w:t xml:space="preserve"> Градостроительного</w:t>
      </w:r>
      <w:r w:rsidRPr="00320768">
        <w:rPr>
          <w:sz w:val="22"/>
        </w:rPr>
        <w:t xml:space="preserve"> кодекса Российской Федерации:</w:t>
      </w:r>
    </w:p>
    <w:p w:rsidR="00320768" w:rsidRPr="00320768" w:rsidRDefault="00320768" w:rsidP="00320768">
      <w:pPr>
        <w:pStyle w:val="ab"/>
        <w:shd w:val="clear" w:color="auto" w:fill="FFFFFF"/>
        <w:tabs>
          <w:tab w:val="left" w:pos="-142"/>
          <w:tab w:val="left" w:pos="0"/>
          <w:tab w:val="left" w:pos="912"/>
        </w:tabs>
        <w:spacing w:after="0" w:line="240" w:lineRule="auto"/>
        <w:ind w:left="0" w:firstLine="709"/>
        <w:jc w:val="both"/>
        <w:rPr>
          <w:rFonts w:ascii="Times New Roman" w:hAnsi="Times New Roman"/>
          <w:color w:val="000000"/>
          <w:szCs w:val="24"/>
        </w:rPr>
      </w:pPr>
      <w:r w:rsidRPr="00320768">
        <w:rPr>
          <w:rFonts w:ascii="Times New Roman" w:hAnsi="Times New Roman"/>
          <w:color w:val="000000"/>
          <w:spacing w:val="1"/>
          <w:szCs w:val="24"/>
        </w:rPr>
        <w:t>2.1.1. </w:t>
      </w:r>
      <w:r w:rsidRPr="00320768">
        <w:rPr>
          <w:rFonts w:ascii="Times New Roman" w:hAnsi="Times New Roman"/>
          <w:color w:val="000000"/>
          <w:szCs w:val="24"/>
        </w:rPr>
        <w:t>создание системы страхования гражданской ответственности по обязательствам, возникающим вследствие причинения вреда;</w:t>
      </w:r>
    </w:p>
    <w:p w:rsidR="00320768" w:rsidRPr="00320768" w:rsidRDefault="00320768" w:rsidP="00320768">
      <w:pPr>
        <w:pStyle w:val="ab"/>
        <w:shd w:val="clear" w:color="auto" w:fill="FFFFFF"/>
        <w:tabs>
          <w:tab w:val="left" w:pos="0"/>
          <w:tab w:val="left" w:pos="426"/>
          <w:tab w:val="left" w:pos="912"/>
        </w:tabs>
        <w:spacing w:after="0" w:line="240" w:lineRule="auto"/>
        <w:ind w:left="0" w:firstLine="709"/>
        <w:jc w:val="both"/>
        <w:rPr>
          <w:rFonts w:ascii="Times New Roman" w:hAnsi="Times New Roman"/>
          <w:color w:val="000000"/>
          <w:spacing w:val="-1"/>
          <w:szCs w:val="24"/>
        </w:rPr>
      </w:pPr>
      <w:r w:rsidRPr="00320768">
        <w:rPr>
          <w:rFonts w:ascii="Times New Roman" w:hAnsi="Times New Roman"/>
          <w:color w:val="000000"/>
          <w:szCs w:val="24"/>
        </w:rPr>
        <w:t>2.1.2. </w:t>
      </w:r>
      <w:r w:rsidRPr="00320768">
        <w:rPr>
          <w:rFonts w:ascii="Times New Roman" w:hAnsi="Times New Roman"/>
          <w:color w:val="000000"/>
          <w:spacing w:val="-1"/>
          <w:szCs w:val="24"/>
        </w:rPr>
        <w:t>формирование компенсационного фонда.</w:t>
      </w:r>
    </w:p>
    <w:p w:rsidR="00320768" w:rsidRPr="00320768" w:rsidRDefault="00320768" w:rsidP="00320768">
      <w:pPr>
        <w:pStyle w:val="ab"/>
        <w:shd w:val="clear" w:color="auto" w:fill="FFFFFF"/>
        <w:tabs>
          <w:tab w:val="left" w:pos="0"/>
          <w:tab w:val="left" w:pos="426"/>
          <w:tab w:val="left" w:pos="912"/>
        </w:tabs>
        <w:spacing w:after="0" w:line="240" w:lineRule="auto"/>
        <w:ind w:left="0" w:firstLine="709"/>
        <w:jc w:val="both"/>
        <w:rPr>
          <w:rFonts w:ascii="Times New Roman" w:hAnsi="Times New Roman"/>
          <w:color w:val="000000"/>
          <w:spacing w:val="-1"/>
          <w:szCs w:val="24"/>
        </w:rPr>
      </w:pPr>
    </w:p>
    <w:p w:rsidR="00320768" w:rsidRPr="00320768" w:rsidRDefault="00320768" w:rsidP="00C92C4C">
      <w:pPr>
        <w:pStyle w:val="ab"/>
        <w:shd w:val="clear" w:color="auto" w:fill="FFFFFF"/>
        <w:tabs>
          <w:tab w:val="left" w:pos="0"/>
          <w:tab w:val="left" w:pos="912"/>
        </w:tabs>
        <w:spacing w:after="0" w:line="240" w:lineRule="auto"/>
        <w:ind w:left="0"/>
        <w:jc w:val="center"/>
        <w:rPr>
          <w:rFonts w:ascii="Times New Roman" w:hAnsi="Times New Roman"/>
          <w:b/>
          <w:color w:val="000000"/>
          <w:spacing w:val="3"/>
          <w:szCs w:val="24"/>
        </w:rPr>
      </w:pPr>
      <w:r w:rsidRPr="00320768">
        <w:rPr>
          <w:rFonts w:ascii="Times New Roman" w:hAnsi="Times New Roman"/>
          <w:b/>
          <w:color w:val="000000"/>
          <w:spacing w:val="-1"/>
          <w:szCs w:val="24"/>
        </w:rPr>
        <w:t xml:space="preserve">3. Страхование членами </w:t>
      </w:r>
      <w:r w:rsidRPr="00320768">
        <w:rPr>
          <w:rFonts w:ascii="Times New Roman" w:hAnsi="Times New Roman"/>
          <w:b/>
          <w:szCs w:val="24"/>
        </w:rPr>
        <w:t>Ассоциации</w:t>
      </w:r>
      <w:r w:rsidRPr="00320768">
        <w:rPr>
          <w:rFonts w:ascii="Times New Roman" w:hAnsi="Times New Roman"/>
          <w:b/>
          <w:color w:val="000000"/>
          <w:spacing w:val="-1"/>
          <w:szCs w:val="24"/>
        </w:rPr>
        <w:t xml:space="preserve"> </w:t>
      </w:r>
      <w:r w:rsidRPr="00320768">
        <w:rPr>
          <w:rFonts w:ascii="Times New Roman" w:hAnsi="Times New Roman"/>
          <w:b/>
          <w:color w:val="000000"/>
          <w:spacing w:val="3"/>
          <w:szCs w:val="24"/>
        </w:rPr>
        <w:t>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320768" w:rsidRPr="00320768" w:rsidRDefault="00320768" w:rsidP="00320768">
      <w:pPr>
        <w:pStyle w:val="ab"/>
        <w:shd w:val="clear" w:color="auto" w:fill="FFFFFF"/>
        <w:tabs>
          <w:tab w:val="left" w:pos="0"/>
          <w:tab w:val="left" w:pos="912"/>
        </w:tabs>
        <w:spacing w:after="0" w:line="240" w:lineRule="auto"/>
        <w:ind w:left="0" w:firstLine="709"/>
        <w:jc w:val="both"/>
        <w:rPr>
          <w:rFonts w:ascii="Times New Roman" w:hAnsi="Times New Roman"/>
          <w:b/>
          <w:color w:val="000000"/>
          <w:spacing w:val="-7"/>
          <w:szCs w:val="24"/>
        </w:rPr>
      </w:pPr>
    </w:p>
    <w:p w:rsidR="00320768" w:rsidRPr="00320768" w:rsidRDefault="00320768" w:rsidP="00320768">
      <w:pPr>
        <w:shd w:val="clear" w:color="auto" w:fill="FFFFFF"/>
        <w:tabs>
          <w:tab w:val="left" w:pos="0"/>
          <w:tab w:val="num" w:pos="900"/>
        </w:tabs>
        <w:ind w:firstLine="709"/>
        <w:jc w:val="both"/>
        <w:rPr>
          <w:color w:val="000000"/>
          <w:spacing w:val="3"/>
          <w:sz w:val="22"/>
        </w:rPr>
      </w:pPr>
      <w:r w:rsidRPr="00320768">
        <w:rPr>
          <w:color w:val="000000"/>
          <w:spacing w:val="3"/>
          <w:sz w:val="22"/>
        </w:rPr>
        <w:t>3.1. </w:t>
      </w:r>
      <w:r w:rsidRPr="00320768">
        <w:rPr>
          <w:sz w:val="22"/>
        </w:rPr>
        <w:t>Ассоциация</w:t>
      </w:r>
      <w:r w:rsidRPr="00320768">
        <w:rPr>
          <w:color w:val="000000"/>
          <w:spacing w:val="3"/>
          <w:sz w:val="22"/>
        </w:rPr>
        <w:t xml:space="preserve"> устанавливает в качестве обязательного требование о страховании его членами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320768" w:rsidRPr="00320768" w:rsidRDefault="00320768" w:rsidP="00320768">
      <w:pPr>
        <w:ind w:firstLine="709"/>
        <w:jc w:val="both"/>
        <w:rPr>
          <w:color w:val="000000"/>
          <w:spacing w:val="3"/>
          <w:sz w:val="22"/>
        </w:rPr>
      </w:pPr>
      <w:r w:rsidRPr="00320768">
        <w:rPr>
          <w:color w:val="000000"/>
          <w:spacing w:val="3"/>
          <w:sz w:val="22"/>
        </w:rPr>
        <w:t xml:space="preserve">3.2. </w:t>
      </w:r>
      <w:proofErr w:type="gramStart"/>
      <w:r w:rsidRPr="00320768">
        <w:rPr>
          <w:color w:val="000000"/>
          <w:spacing w:val="3"/>
          <w:sz w:val="22"/>
        </w:rPr>
        <w:t xml:space="preserve">Страхование членами </w:t>
      </w:r>
      <w:r w:rsidRPr="00320768">
        <w:rPr>
          <w:sz w:val="22"/>
        </w:rPr>
        <w:t>Ассоциации</w:t>
      </w:r>
      <w:r w:rsidRPr="00320768">
        <w:rPr>
          <w:color w:val="000000"/>
          <w:spacing w:val="3"/>
          <w:sz w:val="22"/>
        </w:rPr>
        <w:t xml:space="preserve"> гражданской ответственности</w:t>
      </w:r>
      <w:r w:rsidRPr="00320768">
        <w:rPr>
          <w:sz w:val="22"/>
        </w:rPr>
        <w:t>,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Pr="00320768">
        <w:rPr>
          <w:color w:val="000000"/>
          <w:spacing w:val="3"/>
          <w:sz w:val="22"/>
        </w:rPr>
        <w:t xml:space="preserve"> осуществляется с соблюдением условий, устанавливаемых Требованиями к страхованию гражданской ответственности в случае причинения членами </w:t>
      </w:r>
      <w:r w:rsidRPr="00320768">
        <w:rPr>
          <w:sz w:val="22"/>
        </w:rPr>
        <w:t>Ассоциации</w:t>
      </w:r>
      <w:r w:rsidRPr="00320768">
        <w:rPr>
          <w:color w:val="000000"/>
          <w:spacing w:val="3"/>
          <w:sz w:val="22"/>
        </w:rPr>
        <w:t xml:space="preserve"> вреда вследствие недостатков работ, которые оказывают влияние на безопасность объектов капитального строительства (далее – «Требования к страхованию»).</w:t>
      </w:r>
      <w:proofErr w:type="gramEnd"/>
      <w:r w:rsidRPr="00320768">
        <w:rPr>
          <w:color w:val="000000"/>
          <w:spacing w:val="3"/>
          <w:sz w:val="22"/>
        </w:rPr>
        <w:t xml:space="preserve"> Требования к страхованию утверждаются</w:t>
      </w:r>
      <w:r w:rsidRPr="00320768" w:rsidDel="00533FF6">
        <w:rPr>
          <w:color w:val="000000"/>
          <w:spacing w:val="3"/>
          <w:sz w:val="22"/>
        </w:rPr>
        <w:t xml:space="preserve"> </w:t>
      </w:r>
      <w:r w:rsidRPr="00320768">
        <w:rPr>
          <w:color w:val="000000"/>
          <w:spacing w:val="3"/>
          <w:sz w:val="22"/>
        </w:rPr>
        <w:t xml:space="preserve">решением Совета </w:t>
      </w:r>
      <w:r w:rsidRPr="00320768">
        <w:rPr>
          <w:sz w:val="22"/>
        </w:rPr>
        <w:t>Ассоциации</w:t>
      </w:r>
      <w:r w:rsidRPr="00320768">
        <w:rPr>
          <w:color w:val="000000"/>
          <w:spacing w:val="3"/>
          <w:sz w:val="22"/>
        </w:rPr>
        <w:t>.</w:t>
      </w:r>
    </w:p>
    <w:p w:rsidR="00320768" w:rsidRPr="00320768" w:rsidRDefault="00320768" w:rsidP="00320768">
      <w:pPr>
        <w:ind w:firstLine="709"/>
        <w:jc w:val="both"/>
        <w:rPr>
          <w:color w:val="000000"/>
          <w:spacing w:val="3"/>
          <w:sz w:val="22"/>
        </w:rPr>
      </w:pPr>
    </w:p>
    <w:p w:rsidR="00320768" w:rsidRPr="00320768" w:rsidRDefault="00C92C4C" w:rsidP="00C92C4C">
      <w:pPr>
        <w:pStyle w:val="ab"/>
        <w:widowControl w:val="0"/>
        <w:shd w:val="clear" w:color="auto" w:fill="FFFFFF"/>
        <w:tabs>
          <w:tab w:val="left" w:pos="-180"/>
          <w:tab w:val="left" w:pos="0"/>
        </w:tabs>
        <w:autoSpaceDE w:val="0"/>
        <w:autoSpaceDN w:val="0"/>
        <w:adjustRightInd w:val="0"/>
        <w:spacing w:after="0" w:line="240" w:lineRule="auto"/>
        <w:ind w:left="0"/>
        <w:contextualSpacing/>
        <w:jc w:val="center"/>
        <w:rPr>
          <w:rFonts w:ascii="Times New Roman" w:hAnsi="Times New Roman"/>
          <w:b/>
          <w:color w:val="000000"/>
          <w:spacing w:val="-1"/>
          <w:szCs w:val="24"/>
        </w:rPr>
      </w:pPr>
      <w:r>
        <w:rPr>
          <w:rFonts w:ascii="Times New Roman" w:hAnsi="Times New Roman"/>
          <w:b/>
          <w:color w:val="000000"/>
          <w:spacing w:val="-1"/>
          <w:szCs w:val="24"/>
        </w:rPr>
        <w:t>4. </w:t>
      </w:r>
      <w:r w:rsidR="00320768" w:rsidRPr="00320768">
        <w:rPr>
          <w:rFonts w:ascii="Times New Roman" w:hAnsi="Times New Roman"/>
          <w:b/>
          <w:color w:val="000000"/>
          <w:spacing w:val="-1"/>
          <w:szCs w:val="24"/>
        </w:rPr>
        <w:t xml:space="preserve">Формирование, размещение, условия и порядок производства выплат из компенсационного фонда </w:t>
      </w:r>
      <w:r w:rsidR="00320768" w:rsidRPr="00320768">
        <w:rPr>
          <w:rFonts w:ascii="Times New Roman" w:hAnsi="Times New Roman"/>
          <w:b/>
          <w:szCs w:val="24"/>
        </w:rPr>
        <w:t>Ассоциации</w:t>
      </w:r>
    </w:p>
    <w:p w:rsidR="00320768" w:rsidRPr="00320768" w:rsidRDefault="00320768" w:rsidP="00320768">
      <w:pPr>
        <w:pStyle w:val="ab"/>
        <w:spacing w:after="0" w:line="240" w:lineRule="auto"/>
        <w:ind w:left="0" w:firstLine="709"/>
        <w:rPr>
          <w:rFonts w:ascii="Times New Roman" w:hAnsi="Times New Roman"/>
          <w:b/>
          <w:color w:val="000000"/>
          <w:spacing w:val="-1"/>
          <w:szCs w:val="24"/>
        </w:rPr>
      </w:pPr>
    </w:p>
    <w:p w:rsidR="00320768" w:rsidRPr="00320768" w:rsidRDefault="00320768" w:rsidP="00320768">
      <w:pPr>
        <w:pStyle w:val="ab"/>
        <w:shd w:val="clear" w:color="auto" w:fill="FFFFFF"/>
        <w:tabs>
          <w:tab w:val="left" w:pos="-1440"/>
          <w:tab w:val="left" w:pos="0"/>
        </w:tabs>
        <w:spacing w:after="0" w:line="240" w:lineRule="auto"/>
        <w:ind w:left="0" w:firstLine="709"/>
        <w:jc w:val="both"/>
        <w:rPr>
          <w:rFonts w:ascii="Times New Roman" w:hAnsi="Times New Roman"/>
          <w:color w:val="000000"/>
          <w:spacing w:val="-13"/>
          <w:szCs w:val="24"/>
        </w:rPr>
      </w:pPr>
      <w:r w:rsidRPr="00320768">
        <w:rPr>
          <w:rFonts w:ascii="Times New Roman" w:hAnsi="Times New Roman"/>
          <w:color w:val="000000"/>
          <w:spacing w:val="3"/>
          <w:szCs w:val="24"/>
        </w:rPr>
        <w:t xml:space="preserve">4.1. Компенсационный фонд </w:t>
      </w:r>
      <w:r w:rsidRPr="00320768">
        <w:rPr>
          <w:rFonts w:ascii="Times New Roman" w:hAnsi="Times New Roman"/>
          <w:szCs w:val="24"/>
        </w:rPr>
        <w:t>Ассоциации</w:t>
      </w:r>
      <w:r w:rsidRPr="00320768">
        <w:rPr>
          <w:rFonts w:ascii="Times New Roman" w:hAnsi="Times New Roman"/>
          <w:color w:val="000000"/>
          <w:spacing w:val="3"/>
          <w:szCs w:val="24"/>
        </w:rPr>
        <w:t xml:space="preserve"> формируется в денежной форме за счет взносов членов</w:t>
      </w:r>
      <w:r w:rsidRPr="00320768">
        <w:rPr>
          <w:rFonts w:ascii="Times New Roman" w:hAnsi="Times New Roman"/>
          <w:color w:val="000000"/>
          <w:spacing w:val="5"/>
          <w:szCs w:val="24"/>
        </w:rPr>
        <w:t xml:space="preserve"> </w:t>
      </w:r>
      <w:r w:rsidRPr="00320768">
        <w:rPr>
          <w:rFonts w:ascii="Times New Roman" w:hAnsi="Times New Roman"/>
          <w:szCs w:val="24"/>
        </w:rPr>
        <w:t>Ассоциации</w:t>
      </w:r>
      <w:r w:rsidRPr="00320768">
        <w:rPr>
          <w:rFonts w:ascii="Times New Roman" w:hAnsi="Times New Roman"/>
          <w:color w:val="000000"/>
          <w:spacing w:val="5"/>
          <w:szCs w:val="24"/>
        </w:rPr>
        <w:t xml:space="preserve">, в размере ста пятидесяти тысяч рублей на </w:t>
      </w:r>
      <w:r w:rsidRPr="00320768">
        <w:rPr>
          <w:rFonts w:ascii="Times New Roman" w:hAnsi="Times New Roman"/>
          <w:color w:val="000000"/>
          <w:spacing w:val="-1"/>
          <w:szCs w:val="24"/>
        </w:rPr>
        <w:t xml:space="preserve">одного члена </w:t>
      </w:r>
      <w:r w:rsidRPr="00320768">
        <w:rPr>
          <w:rFonts w:ascii="Times New Roman" w:hAnsi="Times New Roman"/>
          <w:szCs w:val="24"/>
        </w:rPr>
        <w:t>Ассоциации</w:t>
      </w:r>
      <w:r w:rsidRPr="00320768">
        <w:rPr>
          <w:rFonts w:ascii="Times New Roman" w:hAnsi="Times New Roman"/>
          <w:color w:val="000000"/>
          <w:spacing w:val="-1"/>
          <w:szCs w:val="24"/>
        </w:rPr>
        <w:t>.</w:t>
      </w:r>
    </w:p>
    <w:p w:rsidR="00320768" w:rsidRPr="00320768" w:rsidRDefault="00320768" w:rsidP="00320768">
      <w:pPr>
        <w:pStyle w:val="ab"/>
        <w:tabs>
          <w:tab w:val="left" w:pos="0"/>
        </w:tabs>
        <w:spacing w:after="0" w:line="240" w:lineRule="auto"/>
        <w:ind w:left="0" w:firstLine="709"/>
        <w:jc w:val="both"/>
        <w:rPr>
          <w:rFonts w:ascii="Times New Roman" w:hAnsi="Times New Roman"/>
          <w:szCs w:val="24"/>
        </w:rPr>
      </w:pPr>
      <w:r w:rsidRPr="00320768">
        <w:rPr>
          <w:rFonts w:ascii="Times New Roman" w:hAnsi="Times New Roman"/>
          <w:szCs w:val="24"/>
        </w:rPr>
        <w:t>4.2. Саморегулируемая организация в пределах средств компенсационного фонда несет ответственность по обязательствам своих членов, возникшим вследствие причинения вреда, в случаях, предусмотренных ст. 60 Градостроительного кодекса Российской Федерации.</w:t>
      </w:r>
    </w:p>
    <w:p w:rsidR="00320768" w:rsidRPr="00320768" w:rsidRDefault="00320768" w:rsidP="00320768">
      <w:pPr>
        <w:tabs>
          <w:tab w:val="left" w:pos="0"/>
          <w:tab w:val="left" w:pos="426"/>
        </w:tabs>
        <w:ind w:firstLine="709"/>
        <w:jc w:val="both"/>
        <w:rPr>
          <w:sz w:val="22"/>
        </w:rPr>
      </w:pPr>
      <w:r w:rsidRPr="00320768">
        <w:rPr>
          <w:color w:val="000000"/>
          <w:spacing w:val="-1"/>
          <w:sz w:val="22"/>
        </w:rPr>
        <w:t xml:space="preserve">4.3. Не допускается освобождение члена Саморегулируемой организации от обязанности внесения взноса в компенсационный </w:t>
      </w:r>
      <w:r w:rsidRPr="00320768">
        <w:rPr>
          <w:sz w:val="22"/>
        </w:rPr>
        <w:t xml:space="preserve">фонд, в том числе за счет его требований к Саморегулируемой организации. Внесение взноса в компенсационный фонд осуществляется членом Ассоциации в срок, не превышающий тридцати дней со дня принятия Советом Ассоциации решения о принятии соответствующего лица в члены Ассоциации и о выдаче данному лицу Свидетельства о допуске к </w:t>
      </w:r>
      <w:r w:rsidRPr="00320768">
        <w:rPr>
          <w:sz w:val="22"/>
        </w:rPr>
        <w:lastRenderedPageBreak/>
        <w:t>работам по инженерным изысканиям, которые оказывают влияние на безопасность объектов капитального строительства.</w:t>
      </w:r>
    </w:p>
    <w:p w:rsidR="00320768" w:rsidRPr="00320768" w:rsidRDefault="00320768" w:rsidP="00320768">
      <w:pPr>
        <w:tabs>
          <w:tab w:val="left" w:pos="0"/>
          <w:tab w:val="left" w:pos="426"/>
        </w:tabs>
        <w:ind w:firstLine="709"/>
        <w:jc w:val="both"/>
        <w:rPr>
          <w:sz w:val="22"/>
        </w:rPr>
      </w:pPr>
      <w:r w:rsidRPr="00320768">
        <w:rPr>
          <w:sz w:val="22"/>
        </w:rPr>
        <w:t>4.4. Не допускается осуществление выплат из средств компенсационного фонда Саморегулируемой организации, за исключением следующих случаев:</w:t>
      </w:r>
    </w:p>
    <w:p w:rsidR="00320768" w:rsidRPr="00320768" w:rsidRDefault="00320768" w:rsidP="00320768">
      <w:pPr>
        <w:tabs>
          <w:tab w:val="left" w:pos="0"/>
          <w:tab w:val="left" w:pos="426"/>
        </w:tabs>
        <w:ind w:firstLine="709"/>
        <w:jc w:val="both"/>
        <w:rPr>
          <w:sz w:val="22"/>
        </w:rPr>
      </w:pPr>
      <w:r w:rsidRPr="00320768">
        <w:rPr>
          <w:sz w:val="22"/>
        </w:rPr>
        <w:t>4.4.1. возврат ошибочно перечисленных средств;</w:t>
      </w:r>
    </w:p>
    <w:p w:rsidR="00320768" w:rsidRPr="00320768" w:rsidRDefault="00320768" w:rsidP="00320768">
      <w:pPr>
        <w:tabs>
          <w:tab w:val="left" w:pos="0"/>
          <w:tab w:val="left" w:pos="426"/>
        </w:tabs>
        <w:ind w:firstLine="709"/>
        <w:jc w:val="both"/>
        <w:rPr>
          <w:sz w:val="22"/>
        </w:rPr>
      </w:pPr>
      <w:r w:rsidRPr="00320768">
        <w:rPr>
          <w:sz w:val="22"/>
        </w:rPr>
        <w:t xml:space="preserve">4.4.2. размещение средств компенсационного фонда Саморегулируемой организации в целях его сохранения и увеличения его размера; </w:t>
      </w:r>
    </w:p>
    <w:p w:rsidR="00320768" w:rsidRPr="00320768" w:rsidRDefault="00320768" w:rsidP="00320768">
      <w:pPr>
        <w:ind w:firstLine="709"/>
        <w:jc w:val="both"/>
        <w:rPr>
          <w:sz w:val="22"/>
        </w:rPr>
      </w:pPr>
      <w:r w:rsidRPr="00320768">
        <w:rPr>
          <w:sz w:val="22"/>
        </w:rPr>
        <w:t>4.4.3. осуществление выплат в результате наступления ответственности, предусмотренной пунктом 4.2. настоящих Правил (выплаты в целях возмещения вреда и судебные издержки).</w:t>
      </w:r>
    </w:p>
    <w:p w:rsidR="00320768" w:rsidRPr="00320768" w:rsidRDefault="00320768" w:rsidP="00320768">
      <w:pPr>
        <w:pStyle w:val="ab"/>
        <w:shd w:val="clear" w:color="auto" w:fill="FFFFFF"/>
        <w:tabs>
          <w:tab w:val="left" w:pos="0"/>
          <w:tab w:val="left" w:pos="709"/>
          <w:tab w:val="left" w:pos="926"/>
        </w:tabs>
        <w:suppressAutoHyphens/>
        <w:spacing w:after="0" w:line="240" w:lineRule="auto"/>
        <w:ind w:left="0" w:firstLine="709"/>
        <w:jc w:val="both"/>
        <w:rPr>
          <w:rFonts w:ascii="Times New Roman" w:hAnsi="Times New Roman"/>
          <w:color w:val="000000"/>
          <w:spacing w:val="-17"/>
          <w:szCs w:val="24"/>
        </w:rPr>
      </w:pPr>
      <w:r w:rsidRPr="00320768">
        <w:rPr>
          <w:rFonts w:ascii="Times New Roman" w:hAnsi="Times New Roman"/>
          <w:color w:val="000000"/>
          <w:spacing w:val="2"/>
          <w:szCs w:val="24"/>
        </w:rPr>
        <w:t xml:space="preserve">4.5. Средства компенсационного фонда Саморегулируемой организации могут быть </w:t>
      </w:r>
      <w:r w:rsidRPr="00320768">
        <w:rPr>
          <w:rFonts w:ascii="Times New Roman" w:hAnsi="Times New Roman"/>
          <w:color w:val="000000"/>
          <w:spacing w:val="8"/>
          <w:szCs w:val="24"/>
        </w:rPr>
        <w:t>размещены в</w:t>
      </w:r>
      <w:r w:rsidRPr="00320768">
        <w:rPr>
          <w:rFonts w:ascii="Times New Roman" w:hAnsi="Times New Roman"/>
          <w:color w:val="000000"/>
          <w:spacing w:val="1"/>
          <w:szCs w:val="24"/>
        </w:rPr>
        <w:t xml:space="preserve"> депозиты и (или) депозитные сертификаты российских кредитных организаций. В случае необходимости осуществления выплат из средств                </w:t>
      </w:r>
      <w:r w:rsidRPr="00320768">
        <w:rPr>
          <w:rFonts w:ascii="Times New Roman" w:hAnsi="Times New Roman"/>
          <w:color w:val="000000"/>
          <w:spacing w:val="-2"/>
          <w:szCs w:val="24"/>
        </w:rPr>
        <w:t xml:space="preserve">компенсационного фонда Саморегулируемой организации срок возврата средств из </w:t>
      </w:r>
      <w:r w:rsidRPr="00320768">
        <w:rPr>
          <w:rFonts w:ascii="Times New Roman" w:hAnsi="Times New Roman"/>
          <w:color w:val="000000"/>
          <w:szCs w:val="24"/>
        </w:rPr>
        <w:t>указанных активов не должен превышать десять рабочих дней.</w:t>
      </w:r>
    </w:p>
    <w:p w:rsidR="00320768" w:rsidRPr="00320768" w:rsidRDefault="00320768" w:rsidP="00320768">
      <w:pPr>
        <w:shd w:val="clear" w:color="auto" w:fill="FFFFFF"/>
        <w:tabs>
          <w:tab w:val="left" w:pos="0"/>
          <w:tab w:val="left" w:pos="426"/>
          <w:tab w:val="left" w:pos="782"/>
        </w:tabs>
        <w:ind w:firstLine="709"/>
        <w:jc w:val="both"/>
        <w:rPr>
          <w:color w:val="000000"/>
          <w:spacing w:val="-14"/>
          <w:sz w:val="22"/>
        </w:rPr>
      </w:pPr>
      <w:r w:rsidRPr="00320768">
        <w:rPr>
          <w:color w:val="000000"/>
          <w:sz w:val="22"/>
        </w:rPr>
        <w:t>4.6. Размещение средств компенсационного фонда в целях их сохранения и прироста и инвестирование таких средств может осуществляться как непосредственно, так и через управляющие компании.</w:t>
      </w:r>
    </w:p>
    <w:p w:rsidR="00320768" w:rsidRPr="00320768" w:rsidRDefault="00320768" w:rsidP="00320768">
      <w:pPr>
        <w:ind w:firstLine="709"/>
        <w:jc w:val="both"/>
        <w:rPr>
          <w:color w:val="000000"/>
          <w:spacing w:val="-18"/>
          <w:sz w:val="22"/>
        </w:rPr>
      </w:pPr>
      <w:r w:rsidRPr="00320768">
        <w:rPr>
          <w:color w:val="000000"/>
          <w:spacing w:val="-1"/>
          <w:sz w:val="22"/>
        </w:rPr>
        <w:t>4.7. </w:t>
      </w:r>
      <w:proofErr w:type="gramStart"/>
      <w:r w:rsidRPr="00320768">
        <w:rPr>
          <w:color w:val="000000"/>
          <w:spacing w:val="-1"/>
          <w:sz w:val="22"/>
        </w:rPr>
        <w:t xml:space="preserve">В случае размещения средств компенсационного фонда через управляющие компании контроль за соблюдением управляющими компаниями ограничений размещения и </w:t>
      </w:r>
      <w:r w:rsidRPr="00320768">
        <w:rPr>
          <w:color w:val="000000"/>
          <w:spacing w:val="4"/>
          <w:sz w:val="22"/>
        </w:rPr>
        <w:t xml:space="preserve">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w:t>
      </w:r>
      <w:r w:rsidRPr="00320768">
        <w:rPr>
          <w:color w:val="000000"/>
          <w:sz w:val="22"/>
        </w:rPr>
        <w:t xml:space="preserve">фонда, которые установлены Федеральным законом </w:t>
      </w:r>
      <w:r w:rsidRPr="00320768">
        <w:rPr>
          <w:sz w:val="22"/>
        </w:rPr>
        <w:t xml:space="preserve">от 01.12.2007 N 315-ФЗ </w:t>
      </w:r>
      <w:r w:rsidRPr="00320768">
        <w:rPr>
          <w:color w:val="000000"/>
          <w:sz w:val="22"/>
        </w:rPr>
        <w:t xml:space="preserve">«О саморегулируемых организациях» и принятой Саморегулируемой организацией инвестиционной декларацией, </w:t>
      </w:r>
      <w:r w:rsidRPr="00320768">
        <w:rPr>
          <w:color w:val="000000"/>
          <w:spacing w:val="2"/>
          <w:sz w:val="22"/>
        </w:rPr>
        <w:t>осуществляется специализированным депозитарием на основании договора об</w:t>
      </w:r>
      <w:proofErr w:type="gramEnd"/>
      <w:r w:rsidRPr="00320768">
        <w:rPr>
          <w:color w:val="000000"/>
          <w:spacing w:val="2"/>
          <w:sz w:val="22"/>
        </w:rPr>
        <w:t xml:space="preserve"> </w:t>
      </w:r>
      <w:proofErr w:type="gramStart"/>
      <w:r w:rsidRPr="00320768">
        <w:rPr>
          <w:color w:val="000000"/>
          <w:spacing w:val="2"/>
          <w:sz w:val="22"/>
        </w:rPr>
        <w:t>оказании</w:t>
      </w:r>
      <w:proofErr w:type="gramEnd"/>
      <w:r w:rsidRPr="00320768">
        <w:rPr>
          <w:color w:val="000000"/>
          <w:spacing w:val="2"/>
          <w:sz w:val="22"/>
        </w:rPr>
        <w:t xml:space="preserve"> </w:t>
      </w:r>
      <w:r w:rsidRPr="00320768">
        <w:rPr>
          <w:color w:val="000000"/>
          <w:spacing w:val="-1"/>
          <w:sz w:val="22"/>
        </w:rPr>
        <w:t>услуг специализированного депозитария.</w:t>
      </w:r>
    </w:p>
    <w:p w:rsidR="00320768" w:rsidRPr="00320768" w:rsidRDefault="00320768" w:rsidP="00320768">
      <w:pPr>
        <w:pStyle w:val="ab"/>
        <w:shd w:val="clear" w:color="auto" w:fill="FFFFFF"/>
        <w:tabs>
          <w:tab w:val="left" w:pos="-142"/>
          <w:tab w:val="left" w:pos="0"/>
          <w:tab w:val="left" w:pos="851"/>
        </w:tabs>
        <w:spacing w:after="0" w:line="240" w:lineRule="auto"/>
        <w:ind w:left="0" w:firstLine="709"/>
        <w:jc w:val="both"/>
        <w:rPr>
          <w:rFonts w:ascii="Times New Roman" w:hAnsi="Times New Roman"/>
          <w:color w:val="000000"/>
          <w:spacing w:val="-16"/>
          <w:szCs w:val="24"/>
        </w:rPr>
      </w:pPr>
      <w:r w:rsidRPr="00320768">
        <w:rPr>
          <w:rFonts w:ascii="Times New Roman" w:hAnsi="Times New Roman"/>
          <w:color w:val="000000"/>
          <w:spacing w:val="2"/>
          <w:szCs w:val="24"/>
        </w:rPr>
        <w:t xml:space="preserve">4.8. Доход, полученный от размещения и инвестирования средств компенсационного </w:t>
      </w:r>
      <w:r w:rsidRPr="00320768">
        <w:rPr>
          <w:rFonts w:ascii="Times New Roman" w:hAnsi="Times New Roman"/>
          <w:color w:val="000000"/>
          <w:spacing w:val="4"/>
          <w:szCs w:val="24"/>
        </w:rPr>
        <w:t xml:space="preserve">фонда, направляется на пополнение компенсационного фонда и покрытие расходов, </w:t>
      </w:r>
      <w:r w:rsidRPr="00320768">
        <w:rPr>
          <w:rFonts w:ascii="Times New Roman" w:hAnsi="Times New Roman"/>
          <w:color w:val="000000"/>
          <w:spacing w:val="-1"/>
          <w:szCs w:val="24"/>
        </w:rPr>
        <w:t>связанных с обеспечением надлежащих условий инвестирования средств компенсационного фонда.</w:t>
      </w:r>
    </w:p>
    <w:p w:rsidR="00320768" w:rsidRPr="00320768" w:rsidRDefault="00320768" w:rsidP="00320768">
      <w:pPr>
        <w:shd w:val="clear" w:color="auto" w:fill="FFFFFF"/>
        <w:tabs>
          <w:tab w:val="left" w:pos="0"/>
          <w:tab w:val="left" w:pos="426"/>
          <w:tab w:val="left" w:pos="845"/>
        </w:tabs>
        <w:ind w:firstLine="709"/>
        <w:jc w:val="both"/>
        <w:rPr>
          <w:sz w:val="22"/>
        </w:rPr>
      </w:pPr>
      <w:r w:rsidRPr="00320768">
        <w:rPr>
          <w:color w:val="000000"/>
          <w:spacing w:val="-17"/>
          <w:sz w:val="22"/>
        </w:rPr>
        <w:t>4.9. </w:t>
      </w:r>
      <w:r w:rsidRPr="00320768">
        <w:rPr>
          <w:color w:val="000000"/>
          <w:spacing w:val="5"/>
          <w:sz w:val="22"/>
        </w:rPr>
        <w:t>Саморегулируемая организация вправе заключать договоры только с</w:t>
      </w:r>
      <w:r w:rsidRPr="00320768">
        <w:rPr>
          <w:color w:val="000000"/>
          <w:spacing w:val="5"/>
          <w:sz w:val="22"/>
        </w:rPr>
        <w:br/>
      </w:r>
      <w:r w:rsidRPr="00320768">
        <w:rPr>
          <w:color w:val="000000"/>
          <w:spacing w:val="1"/>
          <w:sz w:val="22"/>
        </w:rPr>
        <w:t xml:space="preserve">управляющими компаниями и специализированным депозитарием, которые отобраны по </w:t>
      </w:r>
      <w:r w:rsidRPr="00320768">
        <w:rPr>
          <w:color w:val="000000"/>
          <w:spacing w:val="-1"/>
          <w:sz w:val="22"/>
        </w:rPr>
        <w:t xml:space="preserve">результатам конкурса, проведенного в порядке, устанавливаемом Советом </w:t>
      </w:r>
      <w:r w:rsidRPr="00320768">
        <w:rPr>
          <w:sz w:val="22"/>
        </w:rPr>
        <w:t>Ассоциации</w:t>
      </w:r>
      <w:r w:rsidRPr="00320768">
        <w:rPr>
          <w:color w:val="000000"/>
          <w:spacing w:val="-7"/>
          <w:sz w:val="22"/>
        </w:rPr>
        <w:t>.</w:t>
      </w:r>
    </w:p>
    <w:p w:rsidR="00320768" w:rsidRPr="00320768" w:rsidRDefault="00320768" w:rsidP="00320768">
      <w:pPr>
        <w:shd w:val="clear" w:color="auto" w:fill="FFFFFF"/>
        <w:tabs>
          <w:tab w:val="left" w:pos="0"/>
          <w:tab w:val="left" w:pos="426"/>
          <w:tab w:val="left" w:pos="926"/>
        </w:tabs>
        <w:ind w:firstLine="709"/>
        <w:jc w:val="both"/>
        <w:rPr>
          <w:color w:val="000000"/>
          <w:spacing w:val="-17"/>
          <w:sz w:val="22"/>
        </w:rPr>
      </w:pPr>
      <w:r w:rsidRPr="00320768">
        <w:rPr>
          <w:color w:val="000000"/>
          <w:spacing w:val="-17"/>
          <w:sz w:val="22"/>
        </w:rPr>
        <w:t>4.10.</w:t>
      </w:r>
      <w:r w:rsidRPr="00320768">
        <w:rPr>
          <w:color w:val="000000"/>
          <w:spacing w:val="-19"/>
          <w:sz w:val="22"/>
        </w:rPr>
        <w:t> </w:t>
      </w:r>
      <w:r w:rsidRPr="00320768">
        <w:rPr>
          <w:color w:val="000000"/>
          <w:spacing w:val="3"/>
          <w:sz w:val="22"/>
        </w:rPr>
        <w:t xml:space="preserve">Дополнительные требования к составу и структуре средств компенсационного </w:t>
      </w:r>
      <w:r w:rsidRPr="00320768">
        <w:rPr>
          <w:color w:val="000000"/>
          <w:spacing w:val="1"/>
          <w:sz w:val="22"/>
        </w:rPr>
        <w:t xml:space="preserve">фонда определяются инвестиционной  декларацией,  утверждаемой Советом </w:t>
      </w:r>
      <w:r w:rsidRPr="00320768">
        <w:rPr>
          <w:sz w:val="22"/>
        </w:rPr>
        <w:t>Ассоциации</w:t>
      </w:r>
      <w:r w:rsidRPr="00320768">
        <w:rPr>
          <w:color w:val="000000"/>
          <w:spacing w:val="-2"/>
          <w:sz w:val="22"/>
        </w:rPr>
        <w:t>.</w:t>
      </w:r>
    </w:p>
    <w:p w:rsidR="00320768" w:rsidRPr="00320768" w:rsidRDefault="00320768" w:rsidP="00320768">
      <w:pPr>
        <w:shd w:val="clear" w:color="auto" w:fill="FFFFFF"/>
        <w:tabs>
          <w:tab w:val="left" w:pos="0"/>
        </w:tabs>
        <w:ind w:firstLine="709"/>
        <w:jc w:val="both"/>
        <w:rPr>
          <w:color w:val="000000"/>
          <w:sz w:val="22"/>
        </w:rPr>
      </w:pPr>
      <w:r w:rsidRPr="00320768">
        <w:rPr>
          <w:color w:val="000000"/>
          <w:spacing w:val="4"/>
          <w:sz w:val="22"/>
        </w:rPr>
        <w:t>4.11. </w:t>
      </w:r>
      <w:r w:rsidRPr="00320768">
        <w:rPr>
          <w:color w:val="000000"/>
          <w:sz w:val="22"/>
        </w:rPr>
        <w:t xml:space="preserve">Не допускается возврат взносов, внесенных в компенсационный фонд членами </w:t>
      </w:r>
      <w:r w:rsidRPr="00320768">
        <w:rPr>
          <w:sz w:val="22"/>
        </w:rPr>
        <w:t>Ассоциации</w:t>
      </w:r>
      <w:r w:rsidRPr="00320768">
        <w:rPr>
          <w:color w:val="000000"/>
          <w:sz w:val="22"/>
        </w:rPr>
        <w:t>, за исключением случаев, предусмотренных законодательством Российской Федерации.</w:t>
      </w:r>
    </w:p>
    <w:p w:rsidR="00320768" w:rsidRPr="00320768" w:rsidRDefault="00320768" w:rsidP="00320768">
      <w:pPr>
        <w:shd w:val="clear" w:color="auto" w:fill="FFFFFF"/>
        <w:tabs>
          <w:tab w:val="left" w:pos="-142"/>
        </w:tabs>
        <w:ind w:firstLine="709"/>
        <w:jc w:val="center"/>
        <w:rPr>
          <w:sz w:val="22"/>
        </w:rPr>
      </w:pPr>
    </w:p>
    <w:p w:rsidR="00320768" w:rsidRPr="00320768" w:rsidRDefault="00320768" w:rsidP="00C92C4C">
      <w:pPr>
        <w:pStyle w:val="ab"/>
        <w:shd w:val="clear" w:color="auto" w:fill="FFFFFF"/>
        <w:tabs>
          <w:tab w:val="left" w:pos="-180"/>
          <w:tab w:val="left" w:pos="-142"/>
        </w:tabs>
        <w:spacing w:after="0" w:line="240" w:lineRule="auto"/>
        <w:ind w:left="0"/>
        <w:jc w:val="center"/>
        <w:rPr>
          <w:rFonts w:ascii="Times New Roman" w:hAnsi="Times New Roman"/>
          <w:b/>
          <w:color w:val="000000"/>
          <w:szCs w:val="24"/>
        </w:rPr>
      </w:pPr>
      <w:r w:rsidRPr="00320768">
        <w:rPr>
          <w:rFonts w:ascii="Times New Roman" w:hAnsi="Times New Roman"/>
          <w:b/>
          <w:color w:val="000000"/>
          <w:szCs w:val="24"/>
        </w:rPr>
        <w:t>5. Порядок возмещения вреда, причиненного вследствие недостатков работ по инженерным изысканиям</w:t>
      </w:r>
    </w:p>
    <w:p w:rsidR="00320768" w:rsidRPr="00320768" w:rsidRDefault="00320768" w:rsidP="00320768">
      <w:pPr>
        <w:shd w:val="clear" w:color="auto" w:fill="FFFFFF"/>
        <w:tabs>
          <w:tab w:val="left" w:pos="-180"/>
          <w:tab w:val="left" w:pos="0"/>
          <w:tab w:val="left" w:pos="426"/>
        </w:tabs>
        <w:ind w:firstLine="709"/>
        <w:jc w:val="both"/>
        <w:rPr>
          <w:b/>
          <w:color w:val="000000"/>
          <w:sz w:val="22"/>
        </w:rPr>
      </w:pPr>
    </w:p>
    <w:p w:rsidR="00320768" w:rsidRPr="00320768" w:rsidRDefault="00320768" w:rsidP="00320768">
      <w:pPr>
        <w:pStyle w:val="ConsPlusNormal"/>
        <w:widowControl/>
        <w:ind w:firstLine="709"/>
        <w:jc w:val="both"/>
        <w:rPr>
          <w:rFonts w:ascii="Times New Roman" w:hAnsi="Times New Roman" w:cs="Times New Roman"/>
          <w:sz w:val="22"/>
          <w:szCs w:val="24"/>
        </w:rPr>
      </w:pPr>
      <w:r w:rsidRPr="00320768">
        <w:rPr>
          <w:rFonts w:ascii="Times New Roman" w:hAnsi="Times New Roman" w:cs="Times New Roman"/>
          <w:sz w:val="22"/>
          <w:szCs w:val="24"/>
        </w:rPr>
        <w:t xml:space="preserve">5.1. Возмещение вреда, причиненного вследствие недостатков работ по </w:t>
      </w:r>
      <w:r w:rsidRPr="00320768">
        <w:rPr>
          <w:rFonts w:ascii="Times New Roman" w:hAnsi="Times New Roman"/>
          <w:sz w:val="22"/>
          <w:szCs w:val="24"/>
        </w:rPr>
        <w:t>инженерным изысканиям</w:t>
      </w:r>
      <w:r w:rsidRPr="00320768">
        <w:rPr>
          <w:rFonts w:ascii="Times New Roman" w:hAnsi="Times New Roman" w:cs="Times New Roman"/>
          <w:sz w:val="22"/>
          <w:szCs w:val="24"/>
        </w:rPr>
        <w:t>, осуществляется в соответствии со ст. 60 Градостроительного кодекса Российской Федерации.</w:t>
      </w:r>
    </w:p>
    <w:p w:rsidR="00320768" w:rsidRPr="00320768" w:rsidRDefault="00320768" w:rsidP="00320768">
      <w:pPr>
        <w:tabs>
          <w:tab w:val="left" w:pos="0"/>
          <w:tab w:val="left" w:pos="426"/>
        </w:tabs>
        <w:ind w:firstLine="709"/>
        <w:jc w:val="both"/>
        <w:rPr>
          <w:sz w:val="22"/>
        </w:rPr>
      </w:pPr>
      <w:r w:rsidRPr="00320768">
        <w:rPr>
          <w:sz w:val="22"/>
        </w:rPr>
        <w:t>5.2. </w:t>
      </w:r>
      <w:proofErr w:type="gramStart"/>
      <w:r w:rsidRPr="00320768">
        <w:rPr>
          <w:sz w:val="22"/>
        </w:rPr>
        <w:t>В случае осуществления выплат из средств компенсационного фонда саморегулируемой организации в соответствии с пунктом 5.1. настоящих Правил член саморегулируемой организации или ее бывший член, по вине которых вследствие недостатков произведенных работ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w:t>
      </w:r>
      <w:proofErr w:type="gramEnd"/>
      <w:r w:rsidRPr="00320768">
        <w:rPr>
          <w:sz w:val="22"/>
        </w:rPr>
        <w:t xml:space="preserve"> установлены уставом Саморегулируемой организации, в срок, составляющий не более чем два месяца со дня осуществления указанных выплат. </w:t>
      </w:r>
    </w:p>
    <w:p w:rsidR="00320768" w:rsidRPr="00320768" w:rsidRDefault="00320768" w:rsidP="00320768">
      <w:pPr>
        <w:tabs>
          <w:tab w:val="left" w:pos="0"/>
          <w:tab w:val="left" w:pos="426"/>
        </w:tabs>
        <w:ind w:firstLine="709"/>
        <w:jc w:val="both"/>
        <w:rPr>
          <w:sz w:val="22"/>
        </w:rPr>
      </w:pPr>
      <w:r w:rsidRPr="00320768">
        <w:rPr>
          <w:sz w:val="22"/>
        </w:rPr>
        <w:t xml:space="preserve">Порядок внесения членами Саморегулируемой организации взносов </w:t>
      </w:r>
      <w:proofErr w:type="gramStart"/>
      <w:r w:rsidRPr="00320768">
        <w:rPr>
          <w:sz w:val="22"/>
        </w:rPr>
        <w:t>в целях увеличения размера компенсационного фонда до установленного размера в связи с осуществлением из него выплат</w:t>
      </w:r>
      <w:proofErr w:type="gramEnd"/>
      <w:r w:rsidRPr="00320768">
        <w:rPr>
          <w:sz w:val="22"/>
        </w:rPr>
        <w:t xml:space="preserve"> для возмещения вреда причиненного по вине членов (бывших членов) Саморегулируемой организации, вследствие недостатков работ, определяется Советом Ассоциации.</w:t>
      </w:r>
    </w:p>
    <w:p w:rsidR="00320768" w:rsidRPr="00320768" w:rsidRDefault="00320768" w:rsidP="00320768">
      <w:pPr>
        <w:ind w:firstLine="709"/>
        <w:rPr>
          <w:sz w:val="22"/>
        </w:rPr>
      </w:pPr>
    </w:p>
    <w:p w:rsidR="00320768" w:rsidRPr="00320768" w:rsidRDefault="00320768" w:rsidP="00320768">
      <w:pPr>
        <w:ind w:firstLine="709"/>
        <w:rPr>
          <w:sz w:val="22"/>
        </w:rPr>
      </w:pPr>
    </w:p>
    <w:p w:rsidR="00320768" w:rsidRDefault="00320768" w:rsidP="00320768">
      <w:pPr>
        <w:ind w:firstLine="709"/>
        <w:rPr>
          <w:sz w:val="22"/>
        </w:rPr>
      </w:pPr>
    </w:p>
    <w:p w:rsidR="009B7112" w:rsidRPr="0047769E" w:rsidRDefault="00C92C4C" w:rsidP="00C92C4C">
      <w:pPr>
        <w:ind w:left="3969" w:firstLine="709"/>
        <w:rPr>
          <w:b/>
        </w:rPr>
      </w:pPr>
      <w:r>
        <w:rPr>
          <w:sz w:val="22"/>
        </w:rPr>
        <w:br w:type="column"/>
      </w:r>
      <w:r w:rsidR="009B7112">
        <w:rPr>
          <w:b/>
        </w:rPr>
        <w:lastRenderedPageBreak/>
        <w:t>Приложение № 10</w:t>
      </w:r>
    </w:p>
    <w:p w:rsidR="009B7112" w:rsidRDefault="009B7112" w:rsidP="009B7112">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9B7112" w:rsidRDefault="009B7112" w:rsidP="009B7112">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9B7112" w:rsidRPr="0047769E" w:rsidRDefault="009B7112" w:rsidP="009B7112">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9B7112" w:rsidRPr="0047769E" w:rsidRDefault="009B7112" w:rsidP="009B7112">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9B7112" w:rsidRPr="00320768" w:rsidRDefault="009B7112" w:rsidP="00320768">
      <w:pPr>
        <w:ind w:firstLine="709"/>
        <w:rPr>
          <w:sz w:val="22"/>
        </w:rPr>
      </w:pPr>
    </w:p>
    <w:p w:rsidR="00320768" w:rsidRDefault="00320768"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320768">
      <w:pPr>
        <w:tabs>
          <w:tab w:val="left" w:pos="7635"/>
        </w:tabs>
        <w:ind w:firstLine="709"/>
        <w:rPr>
          <w:sz w:val="16"/>
          <w:szCs w:val="22"/>
        </w:rPr>
      </w:pPr>
    </w:p>
    <w:p w:rsidR="009B7112" w:rsidRDefault="009B7112" w:rsidP="009B7112">
      <w:pPr>
        <w:spacing w:before="109" w:after="109"/>
        <w:jc w:val="center"/>
        <w:outlineLvl w:val="3"/>
        <w:rPr>
          <w:b/>
          <w:bCs/>
          <w:color w:val="222222"/>
        </w:rPr>
      </w:pPr>
    </w:p>
    <w:p w:rsidR="009B7112" w:rsidRPr="00C92C4C" w:rsidRDefault="009B7112" w:rsidP="009B7112">
      <w:pPr>
        <w:spacing w:before="109" w:after="109"/>
        <w:jc w:val="center"/>
        <w:outlineLvl w:val="3"/>
        <w:rPr>
          <w:color w:val="222222"/>
        </w:rPr>
      </w:pPr>
      <w:r w:rsidRPr="00C92C4C">
        <w:rPr>
          <w:b/>
          <w:bCs/>
          <w:color w:val="222222"/>
        </w:rPr>
        <w:t>ПРАВИЛА</w:t>
      </w:r>
    </w:p>
    <w:p w:rsidR="009B7112" w:rsidRPr="00C92C4C" w:rsidRDefault="009B7112" w:rsidP="009B7112">
      <w:pPr>
        <w:spacing w:before="109" w:after="109"/>
        <w:jc w:val="center"/>
        <w:outlineLvl w:val="3"/>
        <w:rPr>
          <w:color w:val="222222"/>
        </w:rPr>
      </w:pPr>
      <w:r w:rsidRPr="00C92C4C">
        <w:rPr>
          <w:b/>
          <w:bCs/>
          <w:color w:val="222222"/>
        </w:rPr>
        <w:t>учета поступлений и доходов, составления, утверждения, внесения изменений и исполнения Сметы Ассоциации саморегулируемой организации «Балтийское объединение изыскателей»</w:t>
      </w:r>
    </w:p>
    <w:p w:rsidR="009B7112" w:rsidRPr="009B7112" w:rsidRDefault="009B7112" w:rsidP="009B7112">
      <w:pPr>
        <w:spacing w:before="109" w:after="109"/>
        <w:jc w:val="both"/>
        <w:outlineLvl w:val="3"/>
        <w:rPr>
          <w:color w:val="222222"/>
          <w:sz w:val="28"/>
        </w:rPr>
      </w:pPr>
      <w:r w:rsidRPr="009B7112">
        <w:rPr>
          <w:color w:val="222222"/>
          <w:sz w:val="28"/>
        </w:rPr>
        <w:t>                                </w:t>
      </w: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9B7112">
      <w:pPr>
        <w:spacing w:before="109" w:after="109"/>
        <w:jc w:val="both"/>
        <w:outlineLvl w:val="3"/>
        <w:rPr>
          <w:color w:val="222222"/>
        </w:rPr>
      </w:pPr>
    </w:p>
    <w:p w:rsidR="009B7112" w:rsidRDefault="009B7112" w:rsidP="00A86419">
      <w:pPr>
        <w:jc w:val="both"/>
        <w:outlineLvl w:val="3"/>
        <w:rPr>
          <w:color w:val="222222"/>
        </w:rPr>
      </w:pPr>
    </w:p>
    <w:p w:rsidR="00C92C4C" w:rsidRDefault="00C92C4C" w:rsidP="00A86419">
      <w:pPr>
        <w:jc w:val="both"/>
        <w:outlineLvl w:val="3"/>
        <w:rPr>
          <w:color w:val="222222"/>
        </w:rPr>
      </w:pPr>
    </w:p>
    <w:p w:rsidR="00C92C4C" w:rsidRDefault="00C92C4C" w:rsidP="00A86419">
      <w:pPr>
        <w:jc w:val="both"/>
        <w:outlineLvl w:val="3"/>
        <w:rPr>
          <w:color w:val="222222"/>
        </w:rPr>
      </w:pPr>
    </w:p>
    <w:p w:rsidR="008B42D4" w:rsidRPr="00487FA5" w:rsidRDefault="008B42D4" w:rsidP="008B42D4">
      <w:pPr>
        <w:ind w:left="-567" w:firstLine="3"/>
        <w:jc w:val="center"/>
      </w:pPr>
      <w:r w:rsidRPr="00487FA5">
        <w:t>г. Санкт-Петербург</w:t>
      </w:r>
    </w:p>
    <w:p w:rsidR="008B42D4" w:rsidRPr="00487FA5" w:rsidRDefault="008B42D4" w:rsidP="008B42D4">
      <w:pPr>
        <w:ind w:left="-567" w:firstLine="3"/>
        <w:jc w:val="center"/>
      </w:pPr>
      <w:r w:rsidRPr="00487FA5">
        <w:t xml:space="preserve">2015 </w:t>
      </w:r>
      <w:r w:rsidRPr="00487FA5">
        <w:rPr>
          <w:sz w:val="22"/>
          <w:szCs w:val="22"/>
        </w:rPr>
        <w:t>год</w:t>
      </w:r>
    </w:p>
    <w:p w:rsidR="00A87B0D" w:rsidRPr="00EC3717" w:rsidRDefault="00C92C4C" w:rsidP="00C92C4C">
      <w:pPr>
        <w:ind w:left="1" w:firstLine="708"/>
        <w:jc w:val="both"/>
        <w:rPr>
          <w:color w:val="222222"/>
          <w:sz w:val="22"/>
          <w:szCs w:val="22"/>
        </w:rPr>
      </w:pPr>
      <w:r w:rsidRPr="005A5410">
        <w:rPr>
          <w:color w:val="222222"/>
          <w:sz w:val="22"/>
          <w:szCs w:val="22"/>
        </w:rPr>
        <w:br w:type="column"/>
      </w:r>
      <w:r w:rsidR="00A87B0D" w:rsidRPr="00EC3717">
        <w:rPr>
          <w:color w:val="222222"/>
          <w:sz w:val="22"/>
          <w:szCs w:val="22"/>
        </w:rPr>
        <w:lastRenderedPageBreak/>
        <w:t>Содержание: </w:t>
      </w:r>
    </w:p>
    <w:p w:rsidR="00A87B0D" w:rsidRPr="00EC3717" w:rsidRDefault="00A87B0D" w:rsidP="00A87B0D">
      <w:pPr>
        <w:ind w:firstLine="709"/>
        <w:jc w:val="both"/>
        <w:rPr>
          <w:color w:val="222222"/>
          <w:sz w:val="22"/>
          <w:szCs w:val="22"/>
        </w:rPr>
      </w:pPr>
      <w:r w:rsidRPr="00EC3717">
        <w:rPr>
          <w:color w:val="222222"/>
          <w:sz w:val="22"/>
          <w:szCs w:val="22"/>
        </w:rPr>
        <w:t>1. Общие положения</w:t>
      </w:r>
    </w:p>
    <w:p w:rsidR="00A87B0D" w:rsidRPr="00EC3717" w:rsidRDefault="00A87B0D" w:rsidP="00A87B0D">
      <w:pPr>
        <w:ind w:firstLine="709"/>
        <w:jc w:val="both"/>
        <w:rPr>
          <w:color w:val="222222"/>
          <w:sz w:val="22"/>
          <w:szCs w:val="22"/>
        </w:rPr>
      </w:pPr>
      <w:r w:rsidRPr="00EC3717">
        <w:rPr>
          <w:color w:val="222222"/>
          <w:sz w:val="22"/>
          <w:szCs w:val="22"/>
        </w:rPr>
        <w:t>2. Расходы на содержание Ассоциации, учет поступлений и доходов</w:t>
      </w:r>
    </w:p>
    <w:p w:rsidR="00A87B0D" w:rsidRPr="00EC3717" w:rsidRDefault="00A87B0D" w:rsidP="00A87B0D">
      <w:pPr>
        <w:ind w:firstLine="709"/>
        <w:jc w:val="both"/>
        <w:rPr>
          <w:color w:val="222222"/>
          <w:sz w:val="22"/>
          <w:szCs w:val="22"/>
        </w:rPr>
      </w:pPr>
      <w:r w:rsidRPr="00EC3717">
        <w:rPr>
          <w:color w:val="222222"/>
          <w:sz w:val="22"/>
          <w:szCs w:val="22"/>
        </w:rPr>
        <w:t xml:space="preserve">3. Разработка (составление) проекта Сметы Ассоциации </w:t>
      </w:r>
    </w:p>
    <w:p w:rsidR="00A87B0D" w:rsidRPr="00EC3717" w:rsidRDefault="00A87B0D" w:rsidP="00A87B0D">
      <w:pPr>
        <w:ind w:firstLine="709"/>
        <w:jc w:val="both"/>
        <w:rPr>
          <w:color w:val="222222"/>
          <w:sz w:val="22"/>
          <w:szCs w:val="22"/>
        </w:rPr>
      </w:pPr>
      <w:r w:rsidRPr="00EC3717">
        <w:rPr>
          <w:color w:val="222222"/>
          <w:sz w:val="22"/>
          <w:szCs w:val="22"/>
        </w:rPr>
        <w:t xml:space="preserve">4. Исполнение Сметы Ассоциации </w:t>
      </w:r>
    </w:p>
    <w:p w:rsidR="00A87B0D" w:rsidRPr="00EC3717" w:rsidRDefault="00A87B0D" w:rsidP="00A87B0D">
      <w:pPr>
        <w:ind w:firstLine="709"/>
        <w:jc w:val="both"/>
        <w:rPr>
          <w:color w:val="222222"/>
          <w:sz w:val="22"/>
          <w:szCs w:val="22"/>
        </w:rPr>
      </w:pPr>
      <w:r w:rsidRPr="00EC3717">
        <w:rPr>
          <w:color w:val="222222"/>
          <w:sz w:val="22"/>
          <w:szCs w:val="22"/>
        </w:rPr>
        <w:t xml:space="preserve">5. Резервный фонд Ассоциации </w:t>
      </w:r>
    </w:p>
    <w:p w:rsidR="00A87B0D" w:rsidRPr="00EC3717" w:rsidRDefault="00A87B0D" w:rsidP="00A87B0D">
      <w:pPr>
        <w:ind w:firstLine="709"/>
        <w:jc w:val="both"/>
        <w:rPr>
          <w:color w:val="222222"/>
          <w:sz w:val="22"/>
          <w:szCs w:val="22"/>
        </w:rPr>
      </w:pPr>
      <w:r w:rsidRPr="00EC3717">
        <w:rPr>
          <w:color w:val="222222"/>
          <w:sz w:val="22"/>
          <w:szCs w:val="22"/>
        </w:rPr>
        <w:t>6. Учет расходов и отчетность об исполнении сметы расходов</w:t>
      </w:r>
    </w:p>
    <w:p w:rsidR="00A87B0D" w:rsidRPr="00EC3717" w:rsidRDefault="00A87B0D" w:rsidP="00A87B0D">
      <w:pPr>
        <w:ind w:firstLine="709"/>
        <w:jc w:val="both"/>
        <w:rPr>
          <w:color w:val="222222"/>
          <w:sz w:val="22"/>
          <w:szCs w:val="22"/>
        </w:rPr>
      </w:pPr>
      <w:r w:rsidRPr="00EC3717">
        <w:rPr>
          <w:color w:val="222222"/>
          <w:sz w:val="22"/>
          <w:szCs w:val="22"/>
        </w:rPr>
        <w:t>                               </w:t>
      </w:r>
    </w:p>
    <w:p w:rsidR="00A87B0D" w:rsidRDefault="00A87B0D" w:rsidP="00A87B0D">
      <w:pPr>
        <w:ind w:firstLine="709"/>
        <w:jc w:val="center"/>
        <w:rPr>
          <w:b/>
          <w:bCs/>
          <w:color w:val="222222"/>
          <w:sz w:val="22"/>
          <w:szCs w:val="22"/>
        </w:rPr>
      </w:pPr>
    </w:p>
    <w:p w:rsidR="00A87B0D" w:rsidRDefault="00A87B0D" w:rsidP="00C92C4C">
      <w:pPr>
        <w:jc w:val="center"/>
        <w:rPr>
          <w:b/>
          <w:bCs/>
          <w:color w:val="222222"/>
          <w:sz w:val="22"/>
          <w:szCs w:val="22"/>
        </w:rPr>
      </w:pPr>
      <w:r w:rsidRPr="00EC3717">
        <w:rPr>
          <w:b/>
          <w:bCs/>
          <w:color w:val="222222"/>
          <w:sz w:val="22"/>
          <w:szCs w:val="22"/>
        </w:rPr>
        <w:t>1. Общие положения</w:t>
      </w:r>
    </w:p>
    <w:p w:rsidR="00A87B0D" w:rsidRPr="00EC3717" w:rsidRDefault="00A87B0D" w:rsidP="00A87B0D">
      <w:pPr>
        <w:ind w:firstLine="709"/>
        <w:jc w:val="center"/>
        <w:rPr>
          <w:color w:val="222222"/>
          <w:sz w:val="22"/>
          <w:szCs w:val="22"/>
        </w:rPr>
      </w:pPr>
    </w:p>
    <w:p w:rsidR="00A87B0D" w:rsidRPr="00EC3717" w:rsidRDefault="00A87B0D" w:rsidP="00A87B0D">
      <w:pPr>
        <w:ind w:firstLine="709"/>
        <w:jc w:val="both"/>
        <w:rPr>
          <w:color w:val="222222"/>
          <w:sz w:val="22"/>
          <w:szCs w:val="22"/>
        </w:rPr>
      </w:pPr>
      <w:r w:rsidRPr="00EC3717">
        <w:rPr>
          <w:color w:val="222222"/>
          <w:sz w:val="22"/>
          <w:szCs w:val="22"/>
        </w:rPr>
        <w:t>1.1. Настоящие Правила учета денежных и имущественных поступлений, составления, утверждения, внесения изменений и исполнения Сметы Ассоциации саморегулируемой организации «Балтийское объединение изыскателей» (далее – «Правила») разработаны в соответствии с Федеральным законом «О саморегулируемых организациях» № 315-ФЗ от 01 декабря 2007 года, Градостроительным кодексом Российской Федерации, Уставом Ассоциации саморегулируемой организации «Балтийское объединение изыскателей».</w:t>
      </w:r>
    </w:p>
    <w:p w:rsidR="00A87B0D" w:rsidRPr="00EC3717" w:rsidRDefault="00A87B0D" w:rsidP="00A87B0D">
      <w:pPr>
        <w:ind w:firstLine="709"/>
        <w:jc w:val="both"/>
        <w:rPr>
          <w:color w:val="222222"/>
          <w:sz w:val="22"/>
          <w:szCs w:val="22"/>
        </w:rPr>
      </w:pPr>
      <w:r w:rsidRPr="00EC3717">
        <w:rPr>
          <w:color w:val="222222"/>
          <w:sz w:val="22"/>
          <w:szCs w:val="22"/>
        </w:rPr>
        <w:t>Правила регулируют порядок учета денежных и имущественных поступлений в Ассоциацию при исполнении сметы, взаимодействия органов управления Ассоциации саморегулируемой организации «Балтийское объединение изыскателей» (далее – «Ассоциация», «саморегулируемая организация») при составлении, утверждении и внесении изменений в Смету Ассоциации.</w:t>
      </w:r>
    </w:p>
    <w:p w:rsidR="00A87B0D" w:rsidRPr="00EC3717" w:rsidRDefault="00A87B0D" w:rsidP="00A87B0D">
      <w:pPr>
        <w:ind w:firstLine="709"/>
        <w:jc w:val="both"/>
        <w:rPr>
          <w:color w:val="222222"/>
          <w:sz w:val="22"/>
          <w:szCs w:val="22"/>
        </w:rPr>
      </w:pPr>
      <w:r w:rsidRPr="00EC3717">
        <w:rPr>
          <w:color w:val="222222"/>
          <w:sz w:val="22"/>
          <w:szCs w:val="22"/>
        </w:rPr>
        <w:t>1.2. Смета саморегулируемой организации (Смета Ассоциации) - документ, устанавливающий предельные размеры расходов Ассоциации.</w:t>
      </w:r>
    </w:p>
    <w:p w:rsidR="00A87B0D" w:rsidRPr="00EC3717" w:rsidRDefault="00A87B0D" w:rsidP="00A87B0D">
      <w:pPr>
        <w:ind w:firstLine="709"/>
        <w:jc w:val="both"/>
        <w:rPr>
          <w:color w:val="222222"/>
          <w:sz w:val="22"/>
          <w:szCs w:val="22"/>
        </w:rPr>
      </w:pPr>
      <w:r w:rsidRPr="00EC3717">
        <w:rPr>
          <w:color w:val="222222"/>
          <w:sz w:val="22"/>
          <w:szCs w:val="22"/>
        </w:rPr>
        <w:t xml:space="preserve">1.3. </w:t>
      </w:r>
      <w:proofErr w:type="gramStart"/>
      <w:r w:rsidRPr="00EC3717">
        <w:rPr>
          <w:color w:val="222222"/>
          <w:sz w:val="22"/>
          <w:szCs w:val="22"/>
        </w:rPr>
        <w:t>В Смете Ассоциации перечисляются расходы (обязательства Ассоциации), необходимые для содержания Ассоциации и осуществления ею уставной деятельности (далее – «расходы на содержание Ассоциации»), которые финансируются исполнительным органом Ассоциации за счет денежных и имущественных поступлений от членов Ассоциации (далее – «поступления»), а также доходов от оказания Ассоциацией услуг и осуществления деятельности, которые в соответствии с действующим законодательством могут оказываться  Ассоциации на платной основе (далее</w:t>
      </w:r>
      <w:proofErr w:type="gramEnd"/>
      <w:r w:rsidRPr="00EC3717">
        <w:rPr>
          <w:color w:val="222222"/>
          <w:sz w:val="22"/>
          <w:szCs w:val="22"/>
        </w:rPr>
        <w:t xml:space="preserve"> – «доходы»).</w:t>
      </w:r>
    </w:p>
    <w:p w:rsidR="00A87B0D" w:rsidRPr="00EC3717" w:rsidRDefault="00A87B0D" w:rsidP="00A87B0D">
      <w:pPr>
        <w:ind w:firstLine="709"/>
        <w:jc w:val="both"/>
        <w:rPr>
          <w:color w:val="222222"/>
          <w:sz w:val="22"/>
          <w:szCs w:val="22"/>
        </w:rPr>
      </w:pPr>
      <w:r w:rsidRPr="00EC3717">
        <w:rPr>
          <w:color w:val="222222"/>
          <w:sz w:val="22"/>
          <w:szCs w:val="22"/>
        </w:rPr>
        <w:t xml:space="preserve">1.4. Расходы  на содержание Ассоциации и осуществление Ассоциацией уставной деятельности финансируются исполнительным органом Ассоциации исключительно  на  основании  и согласно Смете Ассоциации, составляемой на очередной финансовый год, разработанной в соответствии с действующим законодательством, настоящими Правилами и иными локальными нормативными актами Ассоциации. Смета Ассоциации на очередной финансовый год утверждается решением Общего собрания членов Ассоциации в соответствии с Уставом Ассоциации. В период с 1 января наступившего года до утверждения Сметы Ассоциации на год лимит расходов Ассоциации рассчитывается в размере 1/12 от каждой статьи Сметы за прошедший год на </w:t>
      </w:r>
      <w:proofErr w:type="gramStart"/>
      <w:r w:rsidRPr="00EC3717">
        <w:rPr>
          <w:color w:val="222222"/>
          <w:sz w:val="22"/>
          <w:szCs w:val="22"/>
        </w:rPr>
        <w:t>каждый полный месяц</w:t>
      </w:r>
      <w:proofErr w:type="gramEnd"/>
      <w:r w:rsidRPr="00EC3717">
        <w:rPr>
          <w:color w:val="222222"/>
          <w:sz w:val="22"/>
          <w:szCs w:val="22"/>
        </w:rPr>
        <w:t>.</w:t>
      </w:r>
    </w:p>
    <w:p w:rsidR="00A87B0D" w:rsidRPr="00EC3717" w:rsidRDefault="00A87B0D" w:rsidP="00A87B0D">
      <w:pPr>
        <w:ind w:firstLine="709"/>
        <w:jc w:val="both"/>
        <w:rPr>
          <w:color w:val="222222"/>
          <w:sz w:val="22"/>
          <w:szCs w:val="22"/>
        </w:rPr>
      </w:pPr>
      <w:r w:rsidRPr="00EC3717">
        <w:rPr>
          <w:color w:val="222222"/>
          <w:sz w:val="22"/>
          <w:szCs w:val="22"/>
        </w:rPr>
        <w:t>1.5. В случае</w:t>
      </w:r>
      <w:proofErr w:type="gramStart"/>
      <w:r w:rsidRPr="00EC3717">
        <w:rPr>
          <w:color w:val="222222"/>
          <w:sz w:val="22"/>
          <w:szCs w:val="22"/>
        </w:rPr>
        <w:t>,</w:t>
      </w:r>
      <w:proofErr w:type="gramEnd"/>
      <w:r w:rsidRPr="00EC3717">
        <w:rPr>
          <w:color w:val="222222"/>
          <w:sz w:val="22"/>
          <w:szCs w:val="22"/>
        </w:rPr>
        <w:t xml:space="preserve"> если расходы превышают запланированные Сметой Ассоциации, Общим собранием членов Ассоциации в Смету вносятся соответствующие изменения.</w:t>
      </w:r>
    </w:p>
    <w:p w:rsidR="00A87B0D" w:rsidRPr="00EC3717" w:rsidRDefault="00A87B0D" w:rsidP="00A87B0D">
      <w:pPr>
        <w:ind w:firstLine="709"/>
        <w:jc w:val="both"/>
        <w:rPr>
          <w:color w:val="222222"/>
          <w:sz w:val="22"/>
          <w:szCs w:val="22"/>
        </w:rPr>
      </w:pPr>
      <w:r w:rsidRPr="00EC3717">
        <w:rPr>
          <w:color w:val="222222"/>
          <w:sz w:val="22"/>
          <w:szCs w:val="22"/>
        </w:rPr>
        <w:t> </w:t>
      </w:r>
    </w:p>
    <w:p w:rsidR="00A87B0D" w:rsidRPr="00EC3717" w:rsidRDefault="00A87B0D" w:rsidP="00C92C4C">
      <w:pPr>
        <w:jc w:val="center"/>
        <w:rPr>
          <w:color w:val="222222"/>
          <w:sz w:val="22"/>
          <w:szCs w:val="22"/>
        </w:rPr>
      </w:pPr>
      <w:r w:rsidRPr="00EC3717">
        <w:rPr>
          <w:b/>
          <w:bCs/>
          <w:color w:val="222222"/>
          <w:sz w:val="22"/>
          <w:szCs w:val="22"/>
        </w:rPr>
        <w:t>2. Расходы на содержание Ассоциации, учет поступлений и доходов</w:t>
      </w:r>
    </w:p>
    <w:p w:rsidR="00A87B0D" w:rsidRPr="00EC3717" w:rsidRDefault="00A87B0D" w:rsidP="00A87B0D">
      <w:pPr>
        <w:ind w:firstLine="709"/>
        <w:jc w:val="both"/>
        <w:rPr>
          <w:color w:val="222222"/>
          <w:sz w:val="22"/>
          <w:szCs w:val="22"/>
        </w:rPr>
      </w:pPr>
      <w:r w:rsidRPr="00EC3717">
        <w:rPr>
          <w:color w:val="222222"/>
          <w:sz w:val="22"/>
          <w:szCs w:val="22"/>
        </w:rPr>
        <w:t> </w:t>
      </w:r>
    </w:p>
    <w:p w:rsidR="00A87B0D" w:rsidRPr="00EC3717" w:rsidRDefault="00A87B0D" w:rsidP="00A87B0D">
      <w:pPr>
        <w:ind w:firstLine="709"/>
        <w:jc w:val="both"/>
        <w:rPr>
          <w:color w:val="222222"/>
          <w:sz w:val="22"/>
          <w:szCs w:val="22"/>
        </w:rPr>
      </w:pPr>
      <w:r w:rsidRPr="00EC3717">
        <w:rPr>
          <w:color w:val="222222"/>
          <w:sz w:val="22"/>
          <w:szCs w:val="22"/>
        </w:rPr>
        <w:t>2.1. Исполнительный орган Ассоциации саморегулируемой организации «Балтийское объединение изыскателей» может расходовать поступления и доходы в целях финансирования статьи расходов на содержание Ассоциации и осуществление Ассоциацией уставной деятельности.</w:t>
      </w:r>
    </w:p>
    <w:p w:rsidR="00A87B0D" w:rsidRPr="00EC3717" w:rsidRDefault="00A87B0D" w:rsidP="00A87B0D">
      <w:pPr>
        <w:ind w:firstLine="709"/>
        <w:jc w:val="both"/>
        <w:rPr>
          <w:color w:val="222222"/>
          <w:sz w:val="22"/>
          <w:szCs w:val="22"/>
        </w:rPr>
      </w:pPr>
      <w:r w:rsidRPr="00EC3717">
        <w:rPr>
          <w:color w:val="222222"/>
          <w:sz w:val="22"/>
          <w:szCs w:val="22"/>
        </w:rPr>
        <w:t xml:space="preserve">2.2. Определение перечня подстатей расходов, включаемых в Смету Ассоциации, и порядок их включения в Смету на очередной финансовый год определяется Советом Ассоциации.  </w:t>
      </w:r>
    </w:p>
    <w:p w:rsidR="00A87B0D" w:rsidRPr="00EC3717" w:rsidRDefault="00A87B0D" w:rsidP="00A87B0D">
      <w:pPr>
        <w:ind w:firstLine="709"/>
        <w:jc w:val="both"/>
        <w:rPr>
          <w:color w:val="222222"/>
          <w:sz w:val="22"/>
          <w:szCs w:val="22"/>
        </w:rPr>
      </w:pPr>
      <w:r w:rsidRPr="00EC3717">
        <w:rPr>
          <w:color w:val="222222"/>
          <w:sz w:val="22"/>
          <w:szCs w:val="22"/>
        </w:rPr>
        <w:t>2.3. Целевые поступления от членов Ассоциации поступают в Ассоциацию в виде взносов в компенсационный фонд саморегулируемой организации, вступительных, членских и целевых взносов, оплачиваемых членами Ассоциации в порядке и по основаниям, предусмотренным Уставом и локальными нормативными актами Ассоциации.</w:t>
      </w:r>
    </w:p>
    <w:p w:rsidR="00A87B0D" w:rsidRDefault="00A87B0D" w:rsidP="00A87B0D">
      <w:pPr>
        <w:ind w:firstLine="709"/>
        <w:jc w:val="both"/>
        <w:rPr>
          <w:color w:val="222222"/>
          <w:sz w:val="22"/>
          <w:szCs w:val="22"/>
        </w:rPr>
      </w:pPr>
      <w:r w:rsidRPr="00EC3717">
        <w:rPr>
          <w:color w:val="222222"/>
          <w:sz w:val="22"/>
          <w:szCs w:val="22"/>
        </w:rPr>
        <w:t> </w:t>
      </w:r>
    </w:p>
    <w:p w:rsidR="00A87B0D" w:rsidRPr="00EC3717" w:rsidRDefault="00A87B0D" w:rsidP="00C92C4C">
      <w:pPr>
        <w:jc w:val="center"/>
        <w:rPr>
          <w:color w:val="222222"/>
          <w:sz w:val="22"/>
          <w:szCs w:val="22"/>
        </w:rPr>
      </w:pPr>
      <w:r w:rsidRPr="00EC3717">
        <w:rPr>
          <w:b/>
          <w:bCs/>
          <w:color w:val="222222"/>
          <w:sz w:val="22"/>
          <w:szCs w:val="22"/>
        </w:rPr>
        <w:t>3. Разработка (составление) проекта Сметы Ассоциации</w:t>
      </w:r>
    </w:p>
    <w:p w:rsidR="00A87B0D" w:rsidRPr="00EC3717" w:rsidRDefault="00A87B0D" w:rsidP="00A87B0D">
      <w:pPr>
        <w:ind w:firstLine="709"/>
        <w:jc w:val="both"/>
        <w:rPr>
          <w:color w:val="222222"/>
          <w:sz w:val="22"/>
          <w:szCs w:val="22"/>
        </w:rPr>
      </w:pPr>
      <w:r w:rsidRPr="00EC3717">
        <w:rPr>
          <w:color w:val="222222"/>
          <w:sz w:val="22"/>
          <w:szCs w:val="22"/>
        </w:rPr>
        <w:t> </w:t>
      </w:r>
    </w:p>
    <w:p w:rsidR="00A87B0D" w:rsidRPr="00EC3717" w:rsidRDefault="00A87B0D" w:rsidP="00A87B0D">
      <w:pPr>
        <w:ind w:firstLine="709"/>
        <w:jc w:val="both"/>
        <w:rPr>
          <w:color w:val="222222"/>
          <w:sz w:val="22"/>
          <w:szCs w:val="22"/>
        </w:rPr>
      </w:pPr>
      <w:r w:rsidRPr="00EC3717">
        <w:rPr>
          <w:color w:val="222222"/>
          <w:sz w:val="22"/>
          <w:szCs w:val="22"/>
        </w:rPr>
        <w:t xml:space="preserve">3.1. Организация разработки проектов Сметы Ассоциации осуществляется директором Ассоциации. </w:t>
      </w:r>
    </w:p>
    <w:p w:rsidR="00A87B0D" w:rsidRPr="00EC3717" w:rsidRDefault="00A87B0D" w:rsidP="00A87B0D">
      <w:pPr>
        <w:ind w:firstLine="709"/>
        <w:jc w:val="both"/>
        <w:rPr>
          <w:color w:val="222222"/>
          <w:sz w:val="22"/>
          <w:szCs w:val="22"/>
        </w:rPr>
      </w:pPr>
      <w:r w:rsidRPr="00EC3717">
        <w:rPr>
          <w:color w:val="222222"/>
          <w:sz w:val="22"/>
          <w:szCs w:val="22"/>
        </w:rPr>
        <w:lastRenderedPageBreak/>
        <w:t>3.2. Смета Ассоциации представляется на рассмотрение Общего собрания членов Ассоциации.</w:t>
      </w:r>
    </w:p>
    <w:p w:rsidR="00A87B0D" w:rsidRPr="00EC3717" w:rsidRDefault="00A87B0D" w:rsidP="00A87B0D">
      <w:pPr>
        <w:ind w:firstLine="709"/>
        <w:jc w:val="both"/>
        <w:rPr>
          <w:color w:val="222222"/>
          <w:sz w:val="22"/>
          <w:szCs w:val="22"/>
        </w:rPr>
      </w:pPr>
      <w:r w:rsidRPr="00EC3717">
        <w:rPr>
          <w:color w:val="222222"/>
          <w:sz w:val="22"/>
          <w:szCs w:val="22"/>
        </w:rPr>
        <w:t>3.3. При налич</w:t>
      </w:r>
      <w:proofErr w:type="gramStart"/>
      <w:r w:rsidRPr="00EC3717">
        <w:rPr>
          <w:color w:val="222222"/>
          <w:sz w:val="22"/>
          <w:szCs w:val="22"/>
        </w:rPr>
        <w:t>ии у О</w:t>
      </w:r>
      <w:proofErr w:type="gramEnd"/>
      <w:r w:rsidRPr="00EC3717">
        <w:rPr>
          <w:color w:val="222222"/>
          <w:sz w:val="22"/>
          <w:szCs w:val="22"/>
        </w:rPr>
        <w:t>бщего собрания  мотивированных замечаний  к представленному проекту Сметы Ассоциации (проекту изменений в смету расходов), проект сметы (изменений в смету) направляется директору Ассоциации на доработку.</w:t>
      </w:r>
    </w:p>
    <w:p w:rsidR="00A87B0D" w:rsidRPr="00EC3717" w:rsidRDefault="00A87B0D" w:rsidP="00A87B0D">
      <w:pPr>
        <w:ind w:firstLine="709"/>
        <w:jc w:val="both"/>
        <w:rPr>
          <w:color w:val="222222"/>
          <w:sz w:val="22"/>
          <w:szCs w:val="22"/>
        </w:rPr>
      </w:pPr>
      <w:r w:rsidRPr="00EC3717">
        <w:rPr>
          <w:color w:val="222222"/>
          <w:sz w:val="22"/>
          <w:szCs w:val="22"/>
        </w:rPr>
        <w:t xml:space="preserve">3.4. Обособленные подразделения Ассоциации (филиалы и представительства) осуществляют часть функций саморегулируемой организации на территории соответствующего субъекта Российской Федерации или в отношении членов саморегулируемой организации, являющихся также членами некоммерческих организаций (объединений иных типов), объединяющих строительные организации по признаку </w:t>
      </w:r>
      <w:r w:rsidR="00C92C4C">
        <w:rPr>
          <w:color w:val="222222"/>
          <w:sz w:val="22"/>
          <w:szCs w:val="22"/>
        </w:rPr>
        <w:t>соответствующей специализации.</w:t>
      </w:r>
    </w:p>
    <w:p w:rsidR="00A87B0D" w:rsidRPr="00EC3717" w:rsidRDefault="00A87B0D" w:rsidP="00A87B0D">
      <w:pPr>
        <w:ind w:firstLine="709"/>
        <w:jc w:val="both"/>
        <w:rPr>
          <w:color w:val="222222"/>
          <w:sz w:val="22"/>
          <w:szCs w:val="22"/>
        </w:rPr>
      </w:pPr>
      <w:r w:rsidRPr="00EC3717">
        <w:rPr>
          <w:color w:val="222222"/>
          <w:sz w:val="22"/>
          <w:szCs w:val="22"/>
        </w:rPr>
        <w:t> </w:t>
      </w:r>
    </w:p>
    <w:p w:rsidR="00A87B0D" w:rsidRPr="00EC3717" w:rsidRDefault="00A87B0D" w:rsidP="00C92C4C">
      <w:pPr>
        <w:ind w:firstLine="142"/>
        <w:jc w:val="center"/>
        <w:rPr>
          <w:color w:val="222222"/>
          <w:sz w:val="22"/>
          <w:szCs w:val="22"/>
        </w:rPr>
      </w:pPr>
      <w:r w:rsidRPr="00EC3717">
        <w:rPr>
          <w:b/>
          <w:bCs/>
          <w:color w:val="222222"/>
          <w:sz w:val="22"/>
          <w:szCs w:val="22"/>
        </w:rPr>
        <w:t xml:space="preserve">4. Исполнение Сметы </w:t>
      </w:r>
      <w:r w:rsidRPr="00EC3717">
        <w:rPr>
          <w:b/>
          <w:color w:val="222222"/>
          <w:sz w:val="22"/>
          <w:szCs w:val="22"/>
        </w:rPr>
        <w:t>Ассоциации</w:t>
      </w:r>
      <w:r w:rsidRPr="00EC3717">
        <w:rPr>
          <w:b/>
          <w:bCs/>
          <w:color w:val="222222"/>
          <w:sz w:val="22"/>
          <w:szCs w:val="22"/>
        </w:rPr>
        <w:t xml:space="preserve"> </w:t>
      </w:r>
    </w:p>
    <w:p w:rsidR="00A87B0D" w:rsidRPr="00EC3717" w:rsidRDefault="00A87B0D" w:rsidP="00A87B0D">
      <w:pPr>
        <w:ind w:firstLine="709"/>
        <w:jc w:val="both"/>
        <w:rPr>
          <w:color w:val="222222"/>
          <w:sz w:val="22"/>
          <w:szCs w:val="22"/>
        </w:rPr>
      </w:pPr>
      <w:r w:rsidRPr="00EC3717">
        <w:rPr>
          <w:color w:val="222222"/>
          <w:sz w:val="22"/>
          <w:szCs w:val="22"/>
        </w:rPr>
        <w:t> </w:t>
      </w:r>
    </w:p>
    <w:p w:rsidR="00A87B0D" w:rsidRPr="00EC3717" w:rsidRDefault="00A87B0D" w:rsidP="00A87B0D">
      <w:pPr>
        <w:ind w:firstLine="709"/>
        <w:jc w:val="both"/>
        <w:rPr>
          <w:color w:val="222222"/>
          <w:sz w:val="22"/>
          <w:szCs w:val="22"/>
        </w:rPr>
      </w:pPr>
      <w:r w:rsidRPr="00EC3717">
        <w:rPr>
          <w:color w:val="222222"/>
          <w:sz w:val="22"/>
          <w:szCs w:val="22"/>
        </w:rPr>
        <w:t>4.1. Исполнение Сметы Ассоциации (расходование поступлений и доходов) осуществляется в пределах, установленных Сметой, а также фактического наличия денежных средств.</w:t>
      </w:r>
    </w:p>
    <w:p w:rsidR="00A87B0D" w:rsidRPr="00EC3717" w:rsidRDefault="00A87B0D" w:rsidP="00A87B0D">
      <w:pPr>
        <w:ind w:firstLine="709"/>
        <w:jc w:val="both"/>
        <w:rPr>
          <w:color w:val="222222"/>
          <w:sz w:val="22"/>
          <w:szCs w:val="22"/>
        </w:rPr>
      </w:pPr>
      <w:r w:rsidRPr="00EC3717">
        <w:rPr>
          <w:color w:val="222222"/>
          <w:sz w:val="22"/>
          <w:szCs w:val="22"/>
        </w:rPr>
        <w:t>4.2. Сметы обособленных подразделений Ассоциации представляются для рассмотрения и составления Сметы Ассоциации по месту нахождения Ассоциации.</w:t>
      </w:r>
    </w:p>
    <w:p w:rsidR="00A87B0D" w:rsidRPr="00EC3717" w:rsidRDefault="00A87B0D" w:rsidP="00A87B0D">
      <w:pPr>
        <w:ind w:firstLine="709"/>
        <w:jc w:val="both"/>
        <w:rPr>
          <w:color w:val="222222"/>
          <w:sz w:val="22"/>
          <w:szCs w:val="22"/>
        </w:rPr>
      </w:pPr>
      <w:r w:rsidRPr="00EC3717">
        <w:rPr>
          <w:color w:val="222222"/>
          <w:sz w:val="22"/>
          <w:szCs w:val="22"/>
        </w:rPr>
        <w:t>4.3. Обособленные подразделения Ассоциации вправе принимать денежные обязательства по осуществлению расходов и платежей путем заключения договоров с поставщиком товаров (работ, услуг).</w:t>
      </w:r>
    </w:p>
    <w:p w:rsidR="00A87B0D" w:rsidRPr="00EC3717" w:rsidRDefault="00A87B0D" w:rsidP="00A87B0D">
      <w:pPr>
        <w:ind w:firstLine="709"/>
        <w:jc w:val="both"/>
        <w:rPr>
          <w:color w:val="222222"/>
          <w:sz w:val="22"/>
          <w:szCs w:val="22"/>
        </w:rPr>
      </w:pPr>
      <w:r w:rsidRPr="00EC3717">
        <w:rPr>
          <w:color w:val="222222"/>
          <w:sz w:val="22"/>
          <w:szCs w:val="22"/>
        </w:rPr>
        <w:t xml:space="preserve">Соответствующие договоры заключаются руководителями обособленных структурных подразделений в пределах предоставленных директором Ассоциации </w:t>
      </w:r>
      <w:proofErr w:type="gramStart"/>
      <w:r w:rsidRPr="00EC3717">
        <w:rPr>
          <w:color w:val="222222"/>
          <w:sz w:val="22"/>
          <w:szCs w:val="22"/>
        </w:rPr>
        <w:t>полномочий</w:t>
      </w:r>
      <w:proofErr w:type="gramEnd"/>
      <w:r w:rsidRPr="00EC3717">
        <w:rPr>
          <w:color w:val="222222"/>
          <w:sz w:val="22"/>
          <w:szCs w:val="22"/>
        </w:rPr>
        <w:t xml:space="preserve"> на совершение сделок согласно выдаваемым доверенностям.</w:t>
      </w:r>
    </w:p>
    <w:p w:rsidR="00A87B0D" w:rsidRPr="00EC3717" w:rsidRDefault="00A87B0D" w:rsidP="00A87B0D">
      <w:pPr>
        <w:ind w:firstLine="709"/>
        <w:jc w:val="both"/>
        <w:rPr>
          <w:color w:val="222222"/>
          <w:sz w:val="22"/>
          <w:szCs w:val="22"/>
        </w:rPr>
      </w:pPr>
      <w:r w:rsidRPr="00EC3717">
        <w:rPr>
          <w:color w:val="222222"/>
          <w:sz w:val="22"/>
          <w:szCs w:val="22"/>
        </w:rPr>
        <w:t xml:space="preserve">4.4. Бухгалтерия Ассоциации осуществляет подтверждение денежных обязательств обособленных подразделений путем проверки </w:t>
      </w:r>
      <w:proofErr w:type="gramStart"/>
      <w:r w:rsidRPr="00EC3717">
        <w:rPr>
          <w:color w:val="222222"/>
          <w:sz w:val="22"/>
          <w:szCs w:val="22"/>
        </w:rPr>
        <w:t>соответствия</w:t>
      </w:r>
      <w:proofErr w:type="gramEnd"/>
      <w:r w:rsidRPr="00EC3717">
        <w:rPr>
          <w:color w:val="222222"/>
          <w:sz w:val="22"/>
          <w:szCs w:val="22"/>
        </w:rPr>
        <w:t xml:space="preserve"> представленных от них платежных и иных документов, необходимых для совершения расходов, требованиям законодательства и сметам обособленных подразделений.</w:t>
      </w:r>
    </w:p>
    <w:p w:rsidR="00A87B0D" w:rsidRPr="00EC3717" w:rsidRDefault="00A87B0D" w:rsidP="00A87B0D">
      <w:pPr>
        <w:ind w:firstLine="709"/>
        <w:jc w:val="both"/>
        <w:rPr>
          <w:color w:val="222222"/>
          <w:sz w:val="22"/>
          <w:szCs w:val="22"/>
        </w:rPr>
      </w:pPr>
      <w:r w:rsidRPr="00EC3717">
        <w:rPr>
          <w:color w:val="222222"/>
          <w:sz w:val="22"/>
          <w:szCs w:val="22"/>
        </w:rPr>
        <w:t>4.5. Перечень и формы документов, представляемых в бухгалтерию Ассоциации для подтверждения денежных обязательств, утверждаются директором Ассоциации.</w:t>
      </w:r>
    </w:p>
    <w:p w:rsidR="00A87B0D" w:rsidRPr="00EC3717" w:rsidRDefault="00A87B0D" w:rsidP="00A87B0D">
      <w:pPr>
        <w:ind w:firstLine="709"/>
        <w:jc w:val="both"/>
        <w:rPr>
          <w:color w:val="222222"/>
          <w:sz w:val="22"/>
          <w:szCs w:val="22"/>
        </w:rPr>
      </w:pPr>
      <w:r w:rsidRPr="00EC3717">
        <w:rPr>
          <w:color w:val="222222"/>
          <w:sz w:val="22"/>
          <w:szCs w:val="22"/>
        </w:rPr>
        <w:t>4.6. Ассоциация может отказаться подтвердить принятые обособленным подразделением обязательства исключительно в следующих случаях:</w:t>
      </w:r>
    </w:p>
    <w:p w:rsidR="00A87B0D" w:rsidRPr="00EC3717" w:rsidRDefault="00A87B0D" w:rsidP="00A87B0D">
      <w:pPr>
        <w:ind w:firstLine="709"/>
        <w:jc w:val="both"/>
        <w:rPr>
          <w:color w:val="222222"/>
          <w:sz w:val="22"/>
          <w:szCs w:val="22"/>
        </w:rPr>
      </w:pPr>
      <w:r w:rsidRPr="00EC3717">
        <w:rPr>
          <w:color w:val="222222"/>
          <w:sz w:val="22"/>
          <w:szCs w:val="22"/>
        </w:rPr>
        <w:t>4.6.1. при несоответствии принятых денежных обязатель</w:t>
      </w:r>
      <w:proofErr w:type="gramStart"/>
      <w:r w:rsidRPr="00EC3717">
        <w:rPr>
          <w:color w:val="222222"/>
          <w:sz w:val="22"/>
          <w:szCs w:val="22"/>
        </w:rPr>
        <w:t>ств тр</w:t>
      </w:r>
      <w:proofErr w:type="gramEnd"/>
      <w:r w:rsidRPr="00EC3717">
        <w:rPr>
          <w:color w:val="222222"/>
          <w:sz w:val="22"/>
          <w:szCs w:val="22"/>
        </w:rPr>
        <w:t>ебованиям законодательства Российской Федерации;</w:t>
      </w:r>
    </w:p>
    <w:p w:rsidR="00A87B0D" w:rsidRPr="00EC3717" w:rsidRDefault="00A87B0D" w:rsidP="00A87B0D">
      <w:pPr>
        <w:ind w:firstLine="709"/>
        <w:jc w:val="both"/>
        <w:rPr>
          <w:color w:val="222222"/>
          <w:sz w:val="22"/>
          <w:szCs w:val="22"/>
        </w:rPr>
      </w:pPr>
      <w:r w:rsidRPr="00EC3717">
        <w:rPr>
          <w:color w:val="222222"/>
          <w:sz w:val="22"/>
          <w:szCs w:val="22"/>
        </w:rPr>
        <w:t>4.6.2. в том случае, если будет выявлено, что обязательство принято обособленным подразделением с превышением полномочий на совершение сделок, предоставленных его руководителю;</w:t>
      </w:r>
    </w:p>
    <w:p w:rsidR="00A87B0D" w:rsidRPr="00EC3717" w:rsidRDefault="00A87B0D" w:rsidP="00A87B0D">
      <w:pPr>
        <w:ind w:firstLine="709"/>
        <w:jc w:val="both"/>
        <w:rPr>
          <w:color w:val="222222"/>
          <w:sz w:val="22"/>
          <w:szCs w:val="22"/>
        </w:rPr>
      </w:pPr>
      <w:r w:rsidRPr="00EC3717">
        <w:rPr>
          <w:color w:val="222222"/>
          <w:sz w:val="22"/>
          <w:szCs w:val="22"/>
        </w:rPr>
        <w:t>4.6.3. при несоответствии принятых обособленным подразделением обязательств утвержденной смете соответствующего обособленного подразделения.</w:t>
      </w:r>
    </w:p>
    <w:p w:rsidR="00A87B0D" w:rsidRPr="00EC3717" w:rsidRDefault="00A87B0D" w:rsidP="00A87B0D">
      <w:pPr>
        <w:ind w:firstLine="709"/>
        <w:jc w:val="both"/>
        <w:rPr>
          <w:color w:val="222222"/>
          <w:sz w:val="22"/>
          <w:szCs w:val="22"/>
        </w:rPr>
      </w:pPr>
      <w:r w:rsidRPr="00EC3717">
        <w:rPr>
          <w:color w:val="222222"/>
          <w:sz w:val="22"/>
          <w:szCs w:val="22"/>
        </w:rPr>
        <w:t>4.7. На основании решения Совета Ассоциации, принимаемого по представлению директора Ассоциации в отношении конкретного обособленного подразделения, финансирование расходов, предусмотренных сметой обособленного подразделения и (или) подразделений, может осуществляться соответствующим обособленным подразделением самостоятельно.</w:t>
      </w:r>
    </w:p>
    <w:p w:rsidR="00A87B0D" w:rsidRPr="00EC3717" w:rsidRDefault="00A87B0D" w:rsidP="00A87B0D">
      <w:pPr>
        <w:ind w:firstLine="709"/>
        <w:jc w:val="both"/>
        <w:rPr>
          <w:color w:val="222222"/>
          <w:sz w:val="22"/>
          <w:szCs w:val="22"/>
        </w:rPr>
      </w:pPr>
      <w:proofErr w:type="gramStart"/>
      <w:r w:rsidRPr="00EC3717">
        <w:rPr>
          <w:color w:val="222222"/>
          <w:sz w:val="22"/>
          <w:szCs w:val="22"/>
        </w:rPr>
        <w:t>В таком случае все предусмотренные Сметой обособленного подразделения расходы, принимаемые соответствующим обособленным подразделением, финансируются им с единого счета Ассоциации за счет денежных средств, перечисляемых Ассоциацией на эти цели, с соблюдением обязательных указанных выше последовательно осуществляемых процедур санкционирования и финансирования.</w:t>
      </w:r>
      <w:proofErr w:type="gramEnd"/>
      <w:r w:rsidRPr="00EC3717">
        <w:rPr>
          <w:color w:val="222222"/>
          <w:sz w:val="22"/>
          <w:szCs w:val="22"/>
        </w:rPr>
        <w:t xml:space="preserve"> При этом всю ответственность за  надлежащее подтверждение и выверку исполнения денежных обязательств несет лично руководитель обособленного подразделения.</w:t>
      </w:r>
    </w:p>
    <w:p w:rsidR="00A87B0D" w:rsidRPr="00EC3717" w:rsidRDefault="00A87B0D" w:rsidP="00A87B0D">
      <w:pPr>
        <w:ind w:firstLine="709"/>
        <w:jc w:val="both"/>
        <w:rPr>
          <w:color w:val="222222"/>
          <w:sz w:val="22"/>
          <w:szCs w:val="22"/>
        </w:rPr>
      </w:pPr>
      <w:r w:rsidRPr="00EC3717">
        <w:rPr>
          <w:b/>
          <w:bCs/>
          <w:color w:val="222222"/>
          <w:sz w:val="22"/>
          <w:szCs w:val="22"/>
        </w:rPr>
        <w:t> </w:t>
      </w:r>
    </w:p>
    <w:p w:rsidR="00A87B0D" w:rsidRPr="00EC3717" w:rsidRDefault="00A87B0D" w:rsidP="00C92C4C">
      <w:pPr>
        <w:jc w:val="center"/>
        <w:rPr>
          <w:color w:val="222222"/>
          <w:sz w:val="22"/>
          <w:szCs w:val="22"/>
        </w:rPr>
      </w:pPr>
      <w:r w:rsidRPr="00EC3717">
        <w:rPr>
          <w:b/>
          <w:bCs/>
          <w:color w:val="222222"/>
          <w:sz w:val="22"/>
          <w:szCs w:val="22"/>
        </w:rPr>
        <w:t>5. Учет расходов и бухгалтерская отчетность</w:t>
      </w:r>
    </w:p>
    <w:p w:rsidR="00A87B0D" w:rsidRPr="00EC3717" w:rsidRDefault="00A87B0D" w:rsidP="00A87B0D">
      <w:pPr>
        <w:ind w:firstLine="709"/>
        <w:jc w:val="both"/>
        <w:rPr>
          <w:color w:val="222222"/>
          <w:sz w:val="22"/>
          <w:szCs w:val="22"/>
        </w:rPr>
      </w:pPr>
      <w:r w:rsidRPr="00EC3717">
        <w:rPr>
          <w:color w:val="222222"/>
          <w:sz w:val="22"/>
          <w:szCs w:val="22"/>
        </w:rPr>
        <w:t> </w:t>
      </w:r>
    </w:p>
    <w:p w:rsidR="00A87B0D" w:rsidRPr="00EC3717" w:rsidRDefault="00A87B0D" w:rsidP="00A87B0D">
      <w:pPr>
        <w:ind w:firstLine="709"/>
        <w:jc w:val="both"/>
        <w:rPr>
          <w:color w:val="222222"/>
          <w:sz w:val="22"/>
          <w:szCs w:val="22"/>
        </w:rPr>
      </w:pPr>
      <w:r w:rsidRPr="00EC3717">
        <w:rPr>
          <w:color w:val="222222"/>
          <w:sz w:val="22"/>
          <w:szCs w:val="22"/>
        </w:rPr>
        <w:t>5.1. Все поступления и доходы Ассоциации, а также расходы при исполнении Сметы Ассоциации подлежат учету по кассовому методу.</w:t>
      </w:r>
    </w:p>
    <w:p w:rsidR="00A87B0D" w:rsidRPr="00EC3717" w:rsidRDefault="00A87B0D" w:rsidP="00A87B0D">
      <w:pPr>
        <w:ind w:firstLine="709"/>
        <w:jc w:val="both"/>
        <w:rPr>
          <w:color w:val="222222"/>
          <w:sz w:val="22"/>
          <w:szCs w:val="22"/>
        </w:rPr>
      </w:pPr>
      <w:r w:rsidRPr="00EC3717">
        <w:rPr>
          <w:color w:val="222222"/>
          <w:sz w:val="22"/>
          <w:szCs w:val="22"/>
        </w:rPr>
        <w:t> </w:t>
      </w:r>
    </w:p>
    <w:p w:rsidR="00A87B0D" w:rsidRPr="00EC3717" w:rsidRDefault="00A87B0D" w:rsidP="00C92C4C">
      <w:pPr>
        <w:jc w:val="center"/>
        <w:rPr>
          <w:b/>
          <w:color w:val="222222"/>
          <w:sz w:val="22"/>
          <w:szCs w:val="22"/>
        </w:rPr>
      </w:pPr>
      <w:r w:rsidRPr="00EC3717">
        <w:rPr>
          <w:b/>
          <w:bCs/>
          <w:color w:val="222222"/>
          <w:sz w:val="22"/>
          <w:szCs w:val="22"/>
        </w:rPr>
        <w:t xml:space="preserve">6. Резервный фонд </w:t>
      </w:r>
      <w:r w:rsidRPr="00EC3717">
        <w:rPr>
          <w:b/>
          <w:color w:val="222222"/>
          <w:sz w:val="22"/>
          <w:szCs w:val="22"/>
        </w:rPr>
        <w:t>Ассоциации</w:t>
      </w:r>
    </w:p>
    <w:p w:rsidR="00A87B0D" w:rsidRPr="00EC3717" w:rsidRDefault="00A87B0D" w:rsidP="00A87B0D">
      <w:pPr>
        <w:ind w:firstLine="709"/>
        <w:jc w:val="both"/>
        <w:rPr>
          <w:color w:val="222222"/>
          <w:sz w:val="22"/>
          <w:szCs w:val="22"/>
        </w:rPr>
      </w:pPr>
      <w:r w:rsidRPr="00EC3717">
        <w:rPr>
          <w:color w:val="222222"/>
          <w:sz w:val="22"/>
          <w:szCs w:val="22"/>
        </w:rPr>
        <w:t> </w:t>
      </w:r>
    </w:p>
    <w:p w:rsidR="00A87B0D" w:rsidRPr="00EC3717" w:rsidRDefault="00A87B0D" w:rsidP="00A87B0D">
      <w:pPr>
        <w:ind w:firstLine="709"/>
        <w:jc w:val="both"/>
        <w:rPr>
          <w:color w:val="222222"/>
          <w:sz w:val="22"/>
          <w:szCs w:val="22"/>
        </w:rPr>
      </w:pPr>
      <w:r w:rsidRPr="00EC3717">
        <w:rPr>
          <w:color w:val="222222"/>
          <w:sz w:val="22"/>
          <w:szCs w:val="22"/>
        </w:rPr>
        <w:lastRenderedPageBreak/>
        <w:t>6.1. В составе расходов в Смете Ассоциации могут предусматриваться расходы на создание резервного фонда Ассоциации саморегулируемой организации «Балтийское объединение изыскателей».</w:t>
      </w:r>
    </w:p>
    <w:p w:rsidR="00A87B0D" w:rsidRPr="00EC3717" w:rsidRDefault="00A87B0D" w:rsidP="00A87B0D">
      <w:pPr>
        <w:ind w:firstLine="709"/>
        <w:jc w:val="both"/>
        <w:rPr>
          <w:color w:val="222222"/>
          <w:sz w:val="22"/>
          <w:szCs w:val="22"/>
        </w:rPr>
      </w:pPr>
      <w:r w:rsidRPr="00EC3717">
        <w:rPr>
          <w:color w:val="222222"/>
          <w:sz w:val="22"/>
          <w:szCs w:val="22"/>
        </w:rPr>
        <w:t xml:space="preserve">6.2. Порядок формирования и расходования средств Резервного фонда устанавливается Советом Ассоциации в соответствующем локальном акте. Размер резервного фонда устанавливается решением Совета Ассоциации по представлению директора Ассоциации одновременно с принятием решения о вынесении на рассмотрение Общего </w:t>
      </w:r>
      <w:proofErr w:type="gramStart"/>
      <w:r w:rsidRPr="00EC3717">
        <w:rPr>
          <w:color w:val="222222"/>
          <w:sz w:val="22"/>
          <w:szCs w:val="22"/>
        </w:rPr>
        <w:t>собрания членов Ассоциации проекта Сметы Ассоциации</w:t>
      </w:r>
      <w:proofErr w:type="gramEnd"/>
      <w:r w:rsidRPr="00EC3717">
        <w:rPr>
          <w:color w:val="222222"/>
          <w:sz w:val="22"/>
          <w:szCs w:val="22"/>
        </w:rPr>
        <w:t xml:space="preserve"> на очередной финансовый год. </w:t>
      </w:r>
    </w:p>
    <w:p w:rsidR="00A87B0D" w:rsidRPr="00EC3717" w:rsidRDefault="00A87B0D" w:rsidP="00A87B0D">
      <w:pPr>
        <w:ind w:firstLine="709"/>
        <w:jc w:val="both"/>
        <w:rPr>
          <w:color w:val="222222"/>
          <w:sz w:val="22"/>
          <w:szCs w:val="22"/>
        </w:rPr>
      </w:pPr>
      <w:r w:rsidRPr="00EC3717">
        <w:rPr>
          <w:color w:val="222222"/>
          <w:sz w:val="22"/>
          <w:szCs w:val="22"/>
        </w:rPr>
        <w:t>6.3. В резервный фонд Ассоциации по решению Совета Ассоциации могут включаться средства поступлений и доходов, не израсходованных по итогам соответствующего финансового года.</w:t>
      </w:r>
    </w:p>
    <w:p w:rsidR="00A87B0D" w:rsidRPr="00EC3717" w:rsidRDefault="00A87B0D" w:rsidP="00A87B0D">
      <w:pPr>
        <w:spacing w:after="109" w:line="218" w:lineRule="atLeast"/>
        <w:jc w:val="both"/>
        <w:rPr>
          <w:color w:val="222222"/>
          <w:sz w:val="22"/>
          <w:szCs w:val="22"/>
        </w:rPr>
      </w:pPr>
      <w:r w:rsidRPr="00EC3717">
        <w:rPr>
          <w:color w:val="222222"/>
          <w:sz w:val="22"/>
          <w:szCs w:val="22"/>
        </w:rPr>
        <w:t> </w:t>
      </w:r>
    </w:p>
    <w:p w:rsidR="00A87B0D" w:rsidRPr="00EC3717" w:rsidRDefault="00A87B0D" w:rsidP="00A87B0D">
      <w:pPr>
        <w:jc w:val="both"/>
        <w:rPr>
          <w:sz w:val="22"/>
          <w:szCs w:val="22"/>
        </w:rPr>
      </w:pPr>
    </w:p>
    <w:p w:rsidR="009B7112" w:rsidRPr="00A86419" w:rsidRDefault="009B7112" w:rsidP="00A86419">
      <w:pPr>
        <w:ind w:firstLine="709"/>
        <w:jc w:val="both"/>
        <w:rPr>
          <w:color w:val="222222"/>
          <w:sz w:val="22"/>
          <w:szCs w:val="22"/>
        </w:rPr>
      </w:pPr>
      <w:r w:rsidRPr="00A86419">
        <w:rPr>
          <w:color w:val="222222"/>
          <w:sz w:val="22"/>
          <w:szCs w:val="22"/>
        </w:rPr>
        <w:t> </w:t>
      </w:r>
    </w:p>
    <w:p w:rsidR="009B7112" w:rsidRPr="00A86419" w:rsidRDefault="009B7112" w:rsidP="00A86419">
      <w:pPr>
        <w:ind w:firstLine="709"/>
        <w:jc w:val="both"/>
        <w:rPr>
          <w:sz w:val="22"/>
          <w:szCs w:val="22"/>
        </w:rPr>
      </w:pPr>
    </w:p>
    <w:p w:rsidR="009B7112" w:rsidRDefault="009B7112"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C92C4C" w:rsidP="00A86419">
      <w:pPr>
        <w:tabs>
          <w:tab w:val="left" w:pos="7635"/>
        </w:tabs>
        <w:ind w:firstLine="709"/>
        <w:rPr>
          <w:sz w:val="22"/>
          <w:szCs w:val="22"/>
        </w:rPr>
      </w:pPr>
      <w:r>
        <w:rPr>
          <w:sz w:val="22"/>
          <w:szCs w:val="22"/>
        </w:rPr>
        <w:br w:type="column"/>
      </w:r>
    </w:p>
    <w:p w:rsidR="00A87B0D" w:rsidRPr="0047769E" w:rsidRDefault="00A87B0D" w:rsidP="00A87B0D">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t>Приложение № 11</w:t>
      </w:r>
    </w:p>
    <w:p w:rsidR="00A87B0D" w:rsidRDefault="00A87B0D" w:rsidP="00A87B0D">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 xml:space="preserve">к протоколу заседания </w:t>
      </w:r>
      <w:r w:rsidR="00C92C4C">
        <w:rPr>
          <w:rFonts w:ascii="Times New Roman" w:hAnsi="Times New Roman" w:cs="Times New Roman"/>
          <w:sz w:val="24"/>
          <w:szCs w:val="24"/>
        </w:rPr>
        <w:t>Совета</w:t>
      </w:r>
    </w:p>
    <w:p w:rsidR="00A87B0D" w:rsidRDefault="00A87B0D" w:rsidP="00A87B0D">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A87B0D" w:rsidRPr="0047769E" w:rsidRDefault="00A87B0D" w:rsidP="00A87B0D">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A87B0D" w:rsidRPr="0047769E" w:rsidRDefault="00A87B0D" w:rsidP="00A87B0D">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Pr="00577B06" w:rsidRDefault="00A87B0D" w:rsidP="00577B06">
      <w:pPr>
        <w:jc w:val="center"/>
        <w:outlineLvl w:val="1"/>
        <w:rPr>
          <w:b/>
          <w:color w:val="222222"/>
          <w:sz w:val="32"/>
        </w:rPr>
      </w:pPr>
      <w:r w:rsidRPr="00577B06">
        <w:rPr>
          <w:b/>
          <w:color w:val="000000"/>
          <w:sz w:val="32"/>
        </w:rPr>
        <w:t>ПОЛОЖЕНИЕ</w:t>
      </w:r>
    </w:p>
    <w:p w:rsidR="00A87B0D" w:rsidRPr="00577B06" w:rsidRDefault="00A87B0D" w:rsidP="00577B06">
      <w:pPr>
        <w:jc w:val="center"/>
        <w:outlineLvl w:val="1"/>
        <w:rPr>
          <w:b/>
          <w:color w:val="222222"/>
          <w:sz w:val="32"/>
        </w:rPr>
      </w:pPr>
      <w:r w:rsidRPr="00577B06">
        <w:rPr>
          <w:b/>
          <w:color w:val="000000"/>
          <w:sz w:val="32"/>
        </w:rPr>
        <w:t xml:space="preserve">о членских, вступительных и целевых взносах </w:t>
      </w:r>
      <w:proofErr w:type="gramStart"/>
      <w:r w:rsidRPr="00577B06">
        <w:rPr>
          <w:b/>
          <w:color w:val="000000"/>
          <w:sz w:val="32"/>
        </w:rPr>
        <w:t>в</w:t>
      </w:r>
      <w:proofErr w:type="gramEnd"/>
    </w:p>
    <w:p w:rsidR="00A87B0D" w:rsidRPr="00577B06" w:rsidRDefault="00A87B0D" w:rsidP="00577B06">
      <w:pPr>
        <w:jc w:val="center"/>
        <w:outlineLvl w:val="1"/>
        <w:rPr>
          <w:b/>
          <w:color w:val="222222"/>
          <w:sz w:val="32"/>
        </w:rPr>
      </w:pPr>
      <w:r w:rsidRPr="00577B06">
        <w:rPr>
          <w:b/>
          <w:color w:val="222222"/>
          <w:sz w:val="32"/>
        </w:rPr>
        <w:t>Ассоциацию саморегулируемую организацию</w:t>
      </w:r>
    </w:p>
    <w:p w:rsidR="00A87B0D" w:rsidRPr="00577B06" w:rsidRDefault="00A87B0D" w:rsidP="00577B06">
      <w:pPr>
        <w:jc w:val="center"/>
        <w:outlineLvl w:val="1"/>
        <w:rPr>
          <w:b/>
          <w:color w:val="222222"/>
          <w:sz w:val="32"/>
        </w:rPr>
      </w:pPr>
      <w:r w:rsidRPr="00577B06">
        <w:rPr>
          <w:b/>
          <w:color w:val="000000"/>
          <w:sz w:val="32"/>
        </w:rPr>
        <w:t>«Балтийское объединение изыскателей»</w:t>
      </w:r>
    </w:p>
    <w:p w:rsidR="00A87B0D" w:rsidRPr="00577B06" w:rsidRDefault="00A87B0D" w:rsidP="00577B06">
      <w:pPr>
        <w:jc w:val="both"/>
        <w:rPr>
          <w:color w:val="222222"/>
          <w:sz w:val="32"/>
        </w:rPr>
      </w:pPr>
      <w:r w:rsidRPr="00577B06">
        <w:rPr>
          <w:color w:val="222222"/>
          <w:sz w:val="32"/>
        </w:rPr>
        <w:t> </w:t>
      </w: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8B42D4" w:rsidRPr="00487FA5" w:rsidRDefault="008B42D4" w:rsidP="008B42D4">
      <w:pPr>
        <w:ind w:left="-567" w:firstLine="3"/>
        <w:jc w:val="center"/>
      </w:pPr>
      <w:r w:rsidRPr="00487FA5">
        <w:t>г. Санкт-Петербург</w:t>
      </w:r>
    </w:p>
    <w:p w:rsidR="008B42D4" w:rsidRPr="00487FA5" w:rsidRDefault="008B42D4" w:rsidP="008B42D4">
      <w:pPr>
        <w:ind w:left="-567" w:firstLine="3"/>
        <w:jc w:val="center"/>
      </w:pPr>
      <w:r w:rsidRPr="00487FA5">
        <w:t xml:space="preserve">2015 </w:t>
      </w:r>
      <w:r w:rsidRPr="00487FA5">
        <w:rPr>
          <w:sz w:val="22"/>
          <w:szCs w:val="22"/>
        </w:rPr>
        <w:t>год</w:t>
      </w:r>
    </w:p>
    <w:p w:rsidR="00A87B0D" w:rsidRPr="00577B06" w:rsidRDefault="00C92C4C" w:rsidP="00C92C4C">
      <w:pPr>
        <w:spacing w:after="109" w:line="218" w:lineRule="atLeast"/>
        <w:jc w:val="center"/>
        <w:rPr>
          <w:color w:val="222222"/>
          <w:sz w:val="22"/>
          <w:szCs w:val="22"/>
        </w:rPr>
      </w:pPr>
      <w:r w:rsidRPr="005A5410">
        <w:rPr>
          <w:color w:val="222222"/>
        </w:rPr>
        <w:br w:type="column"/>
      </w:r>
      <w:r w:rsidR="00A87B0D" w:rsidRPr="00577B06">
        <w:rPr>
          <w:b/>
          <w:bCs/>
          <w:color w:val="000000"/>
          <w:sz w:val="22"/>
          <w:szCs w:val="22"/>
        </w:rPr>
        <w:lastRenderedPageBreak/>
        <w:t>1. Общие положения</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 xml:space="preserve">1.1. Настоящее Положение о членских вступительных и целевых взносах в Ассоциацию саморегулируемую организацию «Балтийское объединение изыскателей» (далее - «Положение») разработано в соответствии с соблюдением положений Федерального закона «О некоммерческих организациях» от 12.01.1996 № 7-ФЗ, Федеральным законом «О саморегулируемых организациях» </w:t>
      </w:r>
      <w:r w:rsidR="00C92C4C" w:rsidRPr="00577B06">
        <w:rPr>
          <w:color w:val="000000"/>
          <w:sz w:val="22"/>
          <w:szCs w:val="22"/>
        </w:rPr>
        <w:t xml:space="preserve">от 01 декабря 2007 года </w:t>
      </w:r>
      <w:r w:rsidRPr="00577B06">
        <w:rPr>
          <w:color w:val="000000"/>
          <w:sz w:val="22"/>
          <w:szCs w:val="22"/>
        </w:rPr>
        <w:t>№</w:t>
      </w:r>
      <w:r w:rsidR="00C92C4C">
        <w:rPr>
          <w:color w:val="000000"/>
          <w:sz w:val="22"/>
          <w:szCs w:val="22"/>
        </w:rPr>
        <w:t> </w:t>
      </w:r>
      <w:r w:rsidRPr="00577B06">
        <w:rPr>
          <w:color w:val="000000"/>
          <w:sz w:val="22"/>
          <w:szCs w:val="22"/>
        </w:rPr>
        <w:t xml:space="preserve">315-ФЗ, Уставом Ассоциации саморегулируемой организации «Балтийское объединение изыскателей».  </w:t>
      </w:r>
    </w:p>
    <w:p w:rsidR="00A87B0D" w:rsidRPr="00577B06" w:rsidRDefault="00A87B0D" w:rsidP="00577B06">
      <w:pPr>
        <w:ind w:firstLine="709"/>
        <w:jc w:val="both"/>
        <w:rPr>
          <w:color w:val="000000"/>
          <w:sz w:val="22"/>
          <w:szCs w:val="22"/>
        </w:rPr>
      </w:pPr>
      <w:r w:rsidRPr="00577B06">
        <w:rPr>
          <w:color w:val="000000"/>
          <w:sz w:val="22"/>
          <w:szCs w:val="22"/>
        </w:rPr>
        <w:t xml:space="preserve">1.2. </w:t>
      </w:r>
      <w:proofErr w:type="gramStart"/>
      <w:r w:rsidRPr="00577B06">
        <w:rPr>
          <w:color w:val="000000"/>
          <w:sz w:val="22"/>
          <w:szCs w:val="22"/>
        </w:rPr>
        <w:t>Положение определяет порядок формирования имущества Ассоциации саморегулируемой организации «Балтийское объединение изыскателей» (далее - </w:t>
      </w:r>
      <w:r w:rsidRPr="00577B06">
        <w:rPr>
          <w:b/>
          <w:bCs/>
          <w:color w:val="000000"/>
          <w:sz w:val="22"/>
          <w:szCs w:val="22"/>
        </w:rPr>
        <w:t>«Ассоциация»</w:t>
      </w:r>
      <w:r w:rsidRPr="00577B06">
        <w:rPr>
          <w:color w:val="000000"/>
          <w:sz w:val="22"/>
          <w:szCs w:val="22"/>
        </w:rPr>
        <w:t>) за счет регулярных и единовременных поступлений от членов Ассоциации в денежной и иных формах, а также устанавливает виды, размеры и порядок оплаты членских и иных взносов членами, устанавливает основные положения об ответственности за несвоевременность и полноту их оплаты.</w:t>
      </w:r>
      <w:proofErr w:type="gramEnd"/>
    </w:p>
    <w:p w:rsidR="00A87B0D" w:rsidRPr="00577B06" w:rsidRDefault="00A87B0D" w:rsidP="00577B06">
      <w:pPr>
        <w:ind w:firstLine="709"/>
        <w:jc w:val="both"/>
        <w:rPr>
          <w:color w:val="000000"/>
          <w:sz w:val="22"/>
          <w:szCs w:val="22"/>
        </w:rPr>
      </w:pPr>
      <w:r w:rsidRPr="00577B06">
        <w:rPr>
          <w:color w:val="000000"/>
          <w:sz w:val="22"/>
          <w:szCs w:val="22"/>
        </w:rPr>
        <w:t>1.3. Членский, вступительный и целевые взносы являются одним из основных источников формирования имущества и финансовой основы деятельности Ассоциации, направленной на достижения целей ее создания в соответствии с Уставом Ассоциации и статьей 55.1.  Градостроительного кодекса Российской Федерации.</w:t>
      </w:r>
    </w:p>
    <w:p w:rsidR="00A87B0D" w:rsidRPr="00577B06" w:rsidRDefault="00A87B0D" w:rsidP="00577B06">
      <w:pPr>
        <w:ind w:firstLine="709"/>
        <w:jc w:val="both"/>
        <w:rPr>
          <w:color w:val="000000"/>
          <w:sz w:val="22"/>
          <w:szCs w:val="22"/>
        </w:rPr>
      </w:pPr>
      <w:r w:rsidRPr="00577B06">
        <w:rPr>
          <w:color w:val="000000"/>
          <w:sz w:val="22"/>
          <w:szCs w:val="22"/>
        </w:rPr>
        <w:t>1.4. В Ассоциации саморегулируемой организации «Балтийское объединение изыскателей» устанавливаются следующие виды взносов:</w:t>
      </w:r>
    </w:p>
    <w:p w:rsidR="00A87B0D" w:rsidRPr="00577B06" w:rsidRDefault="00A87B0D" w:rsidP="00577B06">
      <w:pPr>
        <w:ind w:firstLine="709"/>
        <w:jc w:val="both"/>
        <w:rPr>
          <w:color w:val="000000"/>
          <w:sz w:val="22"/>
          <w:szCs w:val="22"/>
        </w:rPr>
      </w:pPr>
      <w:r w:rsidRPr="00577B06">
        <w:rPr>
          <w:color w:val="000000"/>
          <w:sz w:val="22"/>
          <w:szCs w:val="22"/>
        </w:rPr>
        <w:t>1.4.1. регулярные (членские) взносы;</w:t>
      </w:r>
    </w:p>
    <w:p w:rsidR="00A87B0D" w:rsidRPr="00577B06" w:rsidRDefault="00A87B0D" w:rsidP="00577B06">
      <w:pPr>
        <w:ind w:firstLine="709"/>
        <w:jc w:val="both"/>
        <w:rPr>
          <w:color w:val="000000"/>
          <w:sz w:val="22"/>
          <w:szCs w:val="22"/>
        </w:rPr>
      </w:pPr>
      <w:r w:rsidRPr="00577B06">
        <w:rPr>
          <w:color w:val="000000"/>
          <w:sz w:val="22"/>
          <w:szCs w:val="22"/>
        </w:rPr>
        <w:t>1.4.2. единовременные (вступительные, целевые) взносы.</w:t>
      </w:r>
    </w:p>
    <w:p w:rsidR="00A87B0D" w:rsidRPr="00577B06" w:rsidRDefault="00A87B0D" w:rsidP="00577B06">
      <w:pPr>
        <w:ind w:firstLine="709"/>
        <w:jc w:val="both"/>
        <w:rPr>
          <w:color w:val="000000"/>
          <w:sz w:val="22"/>
          <w:szCs w:val="22"/>
        </w:rPr>
      </w:pPr>
      <w:r w:rsidRPr="00577B06">
        <w:rPr>
          <w:color w:val="000000"/>
          <w:sz w:val="22"/>
          <w:szCs w:val="22"/>
        </w:rPr>
        <w:t>1.5. Размер единовременных взносов определяется Общим собранием членов Ассоциации. Размер членских взносов определяется Общим собранием членов Ассоциации на соответствующий календарный год.</w:t>
      </w:r>
    </w:p>
    <w:p w:rsidR="00A87B0D" w:rsidRPr="00577B06" w:rsidRDefault="00A87B0D" w:rsidP="00577B06">
      <w:pPr>
        <w:ind w:firstLine="709"/>
        <w:jc w:val="both"/>
        <w:rPr>
          <w:color w:val="000000"/>
          <w:sz w:val="22"/>
          <w:szCs w:val="22"/>
        </w:rPr>
      </w:pPr>
      <w:r w:rsidRPr="00577B06">
        <w:rPr>
          <w:color w:val="000000"/>
          <w:sz w:val="22"/>
          <w:szCs w:val="22"/>
        </w:rPr>
        <w:t>1.6. При необходимости финансирования незапланированных ежегодной сметой затрат Совет вправе принять решение о внесении членами Ассоциации целевых взносов.</w:t>
      </w:r>
    </w:p>
    <w:p w:rsidR="00A87B0D" w:rsidRPr="00577B06" w:rsidRDefault="00A87B0D" w:rsidP="00577B06">
      <w:pPr>
        <w:ind w:firstLine="709"/>
        <w:jc w:val="both"/>
        <w:rPr>
          <w:color w:val="000000"/>
          <w:sz w:val="22"/>
          <w:szCs w:val="22"/>
        </w:rPr>
      </w:pPr>
      <w:r w:rsidRPr="00577B06">
        <w:rPr>
          <w:color w:val="000000"/>
          <w:sz w:val="22"/>
          <w:szCs w:val="22"/>
        </w:rPr>
        <w:t>1.7. Добровольные взносы вносятся в добровольном порядке и являются вкладом членов Ассоциации саморегулируемой организации «Балтийское объединение изыскателей», направленным на нужды Ассоциации и реализацию ее уставных целей. </w:t>
      </w:r>
    </w:p>
    <w:p w:rsidR="00A87B0D" w:rsidRPr="00577B06" w:rsidRDefault="00A87B0D" w:rsidP="00577B06">
      <w:pPr>
        <w:ind w:firstLine="709"/>
        <w:jc w:val="both"/>
        <w:rPr>
          <w:color w:val="222222"/>
          <w:sz w:val="22"/>
          <w:szCs w:val="22"/>
        </w:rPr>
      </w:pPr>
      <w:r w:rsidRPr="00577B06">
        <w:rPr>
          <w:color w:val="000000"/>
          <w:sz w:val="22"/>
          <w:szCs w:val="22"/>
        </w:rPr>
        <w:t>1.8. Члены Ассоциации саморегулируемой организации «Балтийское объединение изыскателей» обязаны своевременно вносить установленные взносы в порядке, установленном настоящим Положением, и в размерах, установленных решениями Общих собраний членов Ассоциации, Советом Ассоциации.</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2. Вступительный взнос</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2.1. При вступлении в Ассоциацию члены Ассоциации обязаны передать в собственность Ассоциации вступительный взнос.</w:t>
      </w:r>
    </w:p>
    <w:p w:rsidR="00A87B0D" w:rsidRPr="00577B06" w:rsidRDefault="00A87B0D" w:rsidP="00577B06">
      <w:pPr>
        <w:ind w:firstLine="709"/>
        <w:jc w:val="both"/>
        <w:rPr>
          <w:color w:val="000000"/>
          <w:sz w:val="22"/>
          <w:szCs w:val="22"/>
        </w:rPr>
      </w:pPr>
      <w:r w:rsidRPr="00577B06">
        <w:rPr>
          <w:color w:val="000000"/>
          <w:sz w:val="22"/>
          <w:szCs w:val="22"/>
        </w:rPr>
        <w:t>2.2. Вступительный взнос вносится вновь принятым членом Ассоциации однократно, в полном размере в течение 5 (пяти) рабочих дней с момента принятия Советом Ассоциации решения о приеме в члены Ассоциации, а членами, учредившими Ассоциацию - в течение 5 (пяти) рабочих дней после ее создания.</w:t>
      </w:r>
    </w:p>
    <w:p w:rsidR="00C92C4C" w:rsidRDefault="00A87B0D" w:rsidP="00577B06">
      <w:pPr>
        <w:ind w:firstLine="709"/>
        <w:jc w:val="both"/>
        <w:rPr>
          <w:color w:val="000000"/>
          <w:sz w:val="22"/>
          <w:szCs w:val="22"/>
        </w:rPr>
      </w:pPr>
      <w:r w:rsidRPr="00577B06">
        <w:rPr>
          <w:color w:val="000000"/>
          <w:sz w:val="22"/>
          <w:szCs w:val="22"/>
        </w:rPr>
        <w:t>2.3. В случае прекращения членства в Ассоциации уплаченный вступительный взнос не возвращается.</w:t>
      </w:r>
    </w:p>
    <w:p w:rsidR="00A87B0D" w:rsidRPr="00577B06" w:rsidRDefault="00A87B0D" w:rsidP="00577B06">
      <w:pPr>
        <w:ind w:firstLine="709"/>
        <w:jc w:val="both"/>
        <w:rPr>
          <w:color w:val="222222"/>
          <w:sz w:val="22"/>
          <w:szCs w:val="22"/>
        </w:rPr>
      </w:pPr>
      <w:r w:rsidRPr="00577B06">
        <w:rPr>
          <w:color w:val="000000"/>
          <w:sz w:val="22"/>
          <w:szCs w:val="22"/>
        </w:rPr>
        <w:t>2.4. Член Ассоциации, который в соответствии с Уставом Ассоциации приобрел права и обязанности члена Ассоциации в порядке правопреемства, не вносит вступительный взнос в собственность Ассоциации.</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3. Регулярные (ежегодные) членские взносы</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3.1. Каждый член Ассоциации обязан ежегодно передавать в собственность Ассоциации регулярный членский взнос, оплачиваемый в денежной форме.</w:t>
      </w:r>
    </w:p>
    <w:p w:rsidR="00C92C4C" w:rsidRDefault="00A87B0D" w:rsidP="00577B06">
      <w:pPr>
        <w:ind w:firstLine="709"/>
        <w:jc w:val="both"/>
        <w:rPr>
          <w:color w:val="000000"/>
          <w:sz w:val="22"/>
          <w:szCs w:val="22"/>
        </w:rPr>
      </w:pPr>
      <w:r w:rsidRPr="00577B06">
        <w:rPr>
          <w:color w:val="000000"/>
          <w:sz w:val="22"/>
          <w:szCs w:val="22"/>
        </w:rPr>
        <w:t>3.2. Размер регулярного членского взноса для всех членов Ассоциации на очередной календарный год утверждается решением Общего собрания членов Ассоциации. Членские взносы вносятся членами Ассоциации ежегодно. Членские взносы за соответствующий календарный год оплачиваются в течение 15 (пятнадцати) рабочих дней с начала календарного года.</w:t>
      </w:r>
    </w:p>
    <w:p w:rsidR="00C92C4C" w:rsidRDefault="00A87B0D" w:rsidP="00577B06">
      <w:pPr>
        <w:ind w:firstLine="709"/>
        <w:jc w:val="both"/>
        <w:rPr>
          <w:color w:val="000000"/>
          <w:sz w:val="22"/>
          <w:szCs w:val="22"/>
        </w:rPr>
      </w:pPr>
      <w:r w:rsidRPr="00577B06">
        <w:rPr>
          <w:color w:val="000000"/>
          <w:sz w:val="22"/>
          <w:szCs w:val="22"/>
        </w:rPr>
        <w:lastRenderedPageBreak/>
        <w:t xml:space="preserve">3.3. Вновь принятые в члены Ассоциации индивидуальные предприниматели и юридические лица оплачивают регулярные членские взносы за соответствующий календарный год (год принятия в члены Ассоциации) начиная с месяца приема в члены Ассоциации, не позднее 07 (семи) рабочих дней с даты принятия Советом Ассоциации решения о приеме в члены Ассоциации, в </w:t>
      </w:r>
      <w:proofErr w:type="gramStart"/>
      <w:r w:rsidRPr="00577B06">
        <w:rPr>
          <w:color w:val="000000"/>
          <w:sz w:val="22"/>
          <w:szCs w:val="22"/>
        </w:rPr>
        <w:t>размере</w:t>
      </w:r>
      <w:proofErr w:type="gramEnd"/>
      <w:r w:rsidRPr="00577B06">
        <w:rPr>
          <w:color w:val="000000"/>
          <w:sz w:val="22"/>
          <w:szCs w:val="22"/>
        </w:rPr>
        <w:t xml:space="preserve"> определяемом пропорционально количеству месяцев до окончания года.</w:t>
      </w:r>
    </w:p>
    <w:p w:rsidR="00A87B0D" w:rsidRPr="00577B06" w:rsidRDefault="00A87B0D" w:rsidP="00577B06">
      <w:pPr>
        <w:ind w:firstLine="709"/>
        <w:jc w:val="both"/>
        <w:rPr>
          <w:color w:val="000000"/>
          <w:sz w:val="22"/>
          <w:szCs w:val="22"/>
        </w:rPr>
      </w:pPr>
      <w:r w:rsidRPr="00577B06">
        <w:rPr>
          <w:color w:val="000000"/>
          <w:sz w:val="22"/>
          <w:szCs w:val="22"/>
        </w:rPr>
        <w:t>Члены Ассоциации, принятые в Ассоциацию до приобретения последней статуса саморегулируемой организации, основанной на членстве лиц осуществляющих инженерные изыскания (далее - «Саморегулируемая организация»), уплатившие вступительный взнос, не уплачивают членские взносы за двенадцать месяцев, следующих за месяцем приобретения Ассоциацией статуса саморегулируемой организации.</w:t>
      </w:r>
    </w:p>
    <w:p w:rsidR="00C92C4C" w:rsidRDefault="00A87B0D" w:rsidP="00577B06">
      <w:pPr>
        <w:ind w:firstLine="709"/>
        <w:jc w:val="both"/>
        <w:rPr>
          <w:color w:val="000000"/>
          <w:sz w:val="22"/>
          <w:szCs w:val="22"/>
        </w:rPr>
      </w:pPr>
      <w:r w:rsidRPr="00577B06">
        <w:rPr>
          <w:color w:val="000000"/>
          <w:sz w:val="22"/>
          <w:szCs w:val="22"/>
        </w:rPr>
        <w:t>3.4. По решению Директора Ассоциации, принятому на основании соответствующего письменного обращения от члена Ассоциации, поданного на его имя, члену Ассоциации может быть разрешена рассрочка по оплате вступительных и членских взносов (помесячно или поквартально).</w:t>
      </w:r>
    </w:p>
    <w:p w:rsidR="00A87B0D" w:rsidRPr="00577B06" w:rsidRDefault="00A87B0D" w:rsidP="00577B06">
      <w:pPr>
        <w:ind w:firstLine="709"/>
        <w:jc w:val="both"/>
        <w:rPr>
          <w:color w:val="000000"/>
          <w:sz w:val="22"/>
          <w:szCs w:val="22"/>
        </w:rPr>
      </w:pPr>
      <w:r w:rsidRPr="00577B06">
        <w:rPr>
          <w:color w:val="000000"/>
          <w:sz w:val="22"/>
          <w:szCs w:val="22"/>
        </w:rPr>
        <w:t>3.5. Член Ассоциации, который в соответствии с Уставом Ассоциации приобрел права и обязанности члена Ассоциации в порядке правопреемства, не обязан уплачивать регулярный взнос на текущий год в случае уплаты данного взноса членом Ассоциации, от которого к нему перешли права и обязанности члена Ассоциации в порядке правопреемства. Член Ассоциации, передающий права в порядке правопреемства, передает с ними и обязанности по уплате взносов, указанных в пункте 1.4 настоящего Положения, правопреемнику. В этом случае член Ассоциации, который приобрел права и обязанности члена Ассоциации в порядке правопреемства, вносит регулярный членский взнос в порядке, установленном для члена Ассоциации, от которого к нему перешли права и обязанности члена Ассоциации. </w:t>
      </w:r>
    </w:p>
    <w:p w:rsidR="00A87B0D" w:rsidRPr="00577B06" w:rsidRDefault="00A87B0D" w:rsidP="00577B06">
      <w:pPr>
        <w:ind w:firstLine="709"/>
        <w:jc w:val="both"/>
        <w:rPr>
          <w:color w:val="000000"/>
          <w:sz w:val="22"/>
          <w:szCs w:val="22"/>
        </w:rPr>
      </w:pPr>
      <w:r w:rsidRPr="00577B06">
        <w:rPr>
          <w:color w:val="000000"/>
          <w:sz w:val="22"/>
          <w:szCs w:val="22"/>
        </w:rPr>
        <w:t>3.6. Полномочия по утверждению денежной оценки регулярных или единовременных взносов, вносимых членами Ассоциации в неденежной форме, в соответствии с пунктом 6.2 настоящего Положения, принадлежат Совету Ассоциации. Решение об утверждении денежной оценки регулярных или единовременных взносов, вносимых членами Ассоциации в неденежной форме, принимаются Советом Ассоциации простым голосованием квалифицированным большинством в две третьих от общего числа членов Совета присутствующих на заседании Совета Ассоциации. </w:t>
      </w:r>
    </w:p>
    <w:p w:rsidR="00A87B0D" w:rsidRPr="00577B06" w:rsidRDefault="00A87B0D" w:rsidP="00577B06">
      <w:pPr>
        <w:ind w:firstLine="709"/>
        <w:jc w:val="both"/>
        <w:rPr>
          <w:color w:val="000000"/>
          <w:sz w:val="22"/>
          <w:szCs w:val="22"/>
        </w:rPr>
      </w:pPr>
      <w:r w:rsidRPr="00577B06">
        <w:rPr>
          <w:color w:val="000000"/>
          <w:sz w:val="22"/>
          <w:szCs w:val="22"/>
        </w:rPr>
        <w:t>Для этого член Ассоциации, выступающий с соответствующей инициативой, должен внести в письменном виде соответствующее предложение в Совет Ассоциации не позже 1 (первого) декабря текущего года. В предложении члена Ассоциации должны быть указаны характеристики имущества (имущественных прав, нематериальных активов, интеллектуальной собственности и т.д.), передаваемого членом Ассоциации в собственность Ассоциации. Если член Ассоциации предлагает передать в собственность Ассоциации регулярный не денежный членский взнос, он должен указать в соответствующем предложении, вносимом в Совет Ассоциации, предлагаемую денежную оценку взноса.</w:t>
      </w:r>
    </w:p>
    <w:p w:rsidR="00A87B0D" w:rsidRPr="00577B06" w:rsidRDefault="00A87B0D" w:rsidP="00577B06">
      <w:pPr>
        <w:ind w:firstLine="709"/>
        <w:jc w:val="both"/>
        <w:rPr>
          <w:color w:val="000000"/>
          <w:sz w:val="22"/>
          <w:szCs w:val="22"/>
        </w:rPr>
      </w:pPr>
      <w:r w:rsidRPr="00577B06">
        <w:rPr>
          <w:color w:val="000000"/>
          <w:sz w:val="22"/>
          <w:szCs w:val="22"/>
        </w:rPr>
        <w:t xml:space="preserve">3.7. Совет Ассоциации принимает решение, предусмотренное пунктом 3.6 настоящего Положения, в течение одного месяца </w:t>
      </w:r>
      <w:proofErr w:type="gramStart"/>
      <w:r w:rsidRPr="00577B06">
        <w:rPr>
          <w:color w:val="000000"/>
          <w:sz w:val="22"/>
          <w:szCs w:val="22"/>
        </w:rPr>
        <w:t>с даты получения</w:t>
      </w:r>
      <w:proofErr w:type="gramEnd"/>
      <w:r w:rsidRPr="00577B06">
        <w:rPr>
          <w:color w:val="000000"/>
          <w:sz w:val="22"/>
          <w:szCs w:val="22"/>
        </w:rPr>
        <w:t xml:space="preserve"> предложения члена Ассоциации, но не позже 1 (первого) января года, в котором должен быть внесен соответствующий регулярный членский взнос.</w:t>
      </w:r>
    </w:p>
    <w:p w:rsidR="00A87B0D" w:rsidRPr="00577B06" w:rsidRDefault="00A87B0D" w:rsidP="00577B06">
      <w:pPr>
        <w:ind w:firstLine="709"/>
        <w:jc w:val="both"/>
        <w:rPr>
          <w:color w:val="000000"/>
          <w:sz w:val="22"/>
          <w:szCs w:val="22"/>
        </w:rPr>
      </w:pPr>
      <w:r w:rsidRPr="00577B06">
        <w:rPr>
          <w:color w:val="000000"/>
          <w:sz w:val="22"/>
          <w:szCs w:val="22"/>
        </w:rPr>
        <w:t>При этом в случае внесения членом Ассоциации регулярного членского взноса в неденежной форме, Совет Ассоциации утверждает денежную оценку этого взноса на основании предложенной членом Ассоциации денежной оценки взноса. Совет Ассоциации в течение одного месяца после получения от члена Ассоциации предложения о внесении неденежного взноса может предложить провести независимую оценку такого взноса за счет члена Ассоциации. Не проведение членом Ассоциации оценки может служить основанием для отказа в принятии регулярного членского взноса в неденежной форме.</w:t>
      </w:r>
    </w:p>
    <w:p w:rsidR="00A87B0D" w:rsidRPr="00577B06" w:rsidRDefault="00A87B0D" w:rsidP="00577B06">
      <w:pPr>
        <w:ind w:firstLine="709"/>
        <w:jc w:val="both"/>
        <w:rPr>
          <w:color w:val="222222"/>
          <w:sz w:val="22"/>
          <w:szCs w:val="22"/>
        </w:rPr>
      </w:pPr>
      <w:r w:rsidRPr="00577B06">
        <w:rPr>
          <w:color w:val="000000"/>
          <w:sz w:val="22"/>
          <w:szCs w:val="22"/>
        </w:rPr>
        <w:t>3.8. Общее собрание членов Ассоциации может изменять размер обязательных ежегодных членских взносов на следующий календарный год. Ассоциация уведомляет членов об изменении размера членских взносов на следующий календарный год путем размещении информации на официальном сайте Ассоциации не позднее, чем за 15 (пятнадцать) дней до начала соответствующего календарного года.</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4. Единовременные целевые взносы</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4.1. Единовременные целевые взносы членов Ассоциации передаются в собственность Ассоциации в соответствии с отдельными решениями Совета Ассоциации.</w:t>
      </w:r>
    </w:p>
    <w:p w:rsidR="00A87B0D" w:rsidRPr="00577B06" w:rsidRDefault="00A87B0D" w:rsidP="00577B06">
      <w:pPr>
        <w:ind w:firstLine="709"/>
        <w:jc w:val="both"/>
        <w:rPr>
          <w:color w:val="000000"/>
          <w:sz w:val="22"/>
          <w:szCs w:val="22"/>
        </w:rPr>
      </w:pPr>
      <w:r w:rsidRPr="00577B06">
        <w:rPr>
          <w:color w:val="000000"/>
          <w:sz w:val="22"/>
          <w:szCs w:val="22"/>
        </w:rPr>
        <w:lastRenderedPageBreak/>
        <w:t>4.2. Единовременные целевые взносы используются Ассоциацией для финансирования конкретных мероприятий или программ, не учтенных в сметах Ассоциации, которые указываются в решениях Совета Ассоциации, устанавливающих соответствующие взносы.</w:t>
      </w:r>
    </w:p>
    <w:p w:rsidR="00A87B0D" w:rsidRPr="00577B06" w:rsidRDefault="00A87B0D" w:rsidP="00577B06">
      <w:pPr>
        <w:ind w:firstLine="709"/>
        <w:jc w:val="both"/>
        <w:rPr>
          <w:color w:val="000000"/>
          <w:sz w:val="22"/>
          <w:szCs w:val="22"/>
        </w:rPr>
      </w:pPr>
      <w:r w:rsidRPr="00577B06">
        <w:rPr>
          <w:color w:val="000000"/>
          <w:sz w:val="22"/>
          <w:szCs w:val="22"/>
        </w:rPr>
        <w:t>4.3. Размер единовременных целевых взносов устанавливается Советом Ассоциации.</w:t>
      </w:r>
    </w:p>
    <w:p w:rsidR="00A87B0D" w:rsidRPr="00577B06" w:rsidRDefault="00A87B0D" w:rsidP="00577B06">
      <w:pPr>
        <w:ind w:firstLine="709"/>
        <w:jc w:val="both"/>
        <w:rPr>
          <w:color w:val="000000"/>
          <w:sz w:val="22"/>
          <w:szCs w:val="22"/>
        </w:rPr>
      </w:pPr>
      <w:r w:rsidRPr="00577B06">
        <w:rPr>
          <w:color w:val="000000"/>
          <w:sz w:val="22"/>
          <w:szCs w:val="22"/>
        </w:rPr>
        <w:t>4.4. Внесение единовременных целевых взносов производится членами Ассоциации не позднее 30 календарных дней со дня принятия Советом Ассоциации решения о выплате взносов, если решением Совета Ассоциации не предусмотрен иной срок.</w:t>
      </w:r>
    </w:p>
    <w:p w:rsidR="00A87B0D" w:rsidRPr="00577B06" w:rsidRDefault="00A87B0D" w:rsidP="00577B06">
      <w:pPr>
        <w:ind w:firstLine="709"/>
        <w:jc w:val="both"/>
        <w:rPr>
          <w:color w:val="222222"/>
          <w:sz w:val="22"/>
          <w:szCs w:val="22"/>
        </w:rPr>
      </w:pPr>
      <w:r w:rsidRPr="00577B06">
        <w:rPr>
          <w:color w:val="000000"/>
          <w:sz w:val="22"/>
          <w:szCs w:val="22"/>
        </w:rPr>
        <w:t>4.5. Единовременный целевой взнос уплачивается в денежной форме. Советом Ассоциации по предложению члена Ассоциации может быть принято решение о внесении этим членом Ассоциации единовременного взноса в иной неденежной форме, в соответствии с пунктом 6.2 и в порядке п.п. 3.4., 3.5. настоящего Положения.</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5. Добровольные взносы</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5.1. Решение о внесении в имущество Ассоциации добровольного взноса, сроке такого внесения, принимается членом Ассоциации или любым другим лицом самостоятельно. </w:t>
      </w:r>
    </w:p>
    <w:p w:rsidR="00A87B0D" w:rsidRPr="00577B06" w:rsidRDefault="00A87B0D" w:rsidP="00577B06">
      <w:pPr>
        <w:ind w:firstLine="709"/>
        <w:jc w:val="both"/>
        <w:rPr>
          <w:color w:val="000000"/>
          <w:sz w:val="22"/>
          <w:szCs w:val="22"/>
        </w:rPr>
      </w:pPr>
      <w:r w:rsidRPr="00577B06">
        <w:rPr>
          <w:color w:val="000000"/>
          <w:sz w:val="22"/>
          <w:szCs w:val="22"/>
        </w:rPr>
        <w:t>5.2. Лицо, принявшее решение о внесении в имущество Ассоциации добровольного взноса, сообщает об этом Ассоциации путем направления соответствующего уведомления на имя Председателя Совета Ассоциации с указанием взноса и срока его внесения. </w:t>
      </w:r>
    </w:p>
    <w:p w:rsidR="00A87B0D" w:rsidRPr="00577B06" w:rsidRDefault="00A87B0D" w:rsidP="00577B06">
      <w:pPr>
        <w:ind w:firstLine="709"/>
        <w:jc w:val="both"/>
        <w:rPr>
          <w:color w:val="222222"/>
          <w:sz w:val="22"/>
          <w:szCs w:val="22"/>
        </w:rPr>
      </w:pPr>
      <w:r w:rsidRPr="00577B06">
        <w:rPr>
          <w:color w:val="000000"/>
          <w:sz w:val="22"/>
          <w:szCs w:val="22"/>
        </w:rPr>
        <w:t>5.3. Добровольные взносы используются Ассоциацией на уставные цели в соответствии с назначением передаваемого имущества.</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6. Порядок уплаты взносов в Ассоциацию</w:t>
      </w:r>
    </w:p>
    <w:p w:rsidR="00C92C4C" w:rsidRDefault="00C92C4C" w:rsidP="00577B06">
      <w:pPr>
        <w:ind w:firstLine="709"/>
        <w:jc w:val="both"/>
        <w:rPr>
          <w:color w:val="000000"/>
          <w:sz w:val="22"/>
          <w:szCs w:val="22"/>
        </w:rPr>
      </w:pPr>
    </w:p>
    <w:p w:rsidR="00A87B0D" w:rsidRPr="00577B06" w:rsidRDefault="00A87B0D" w:rsidP="00577B06">
      <w:pPr>
        <w:ind w:firstLine="709"/>
        <w:jc w:val="both"/>
        <w:rPr>
          <w:color w:val="000000"/>
          <w:sz w:val="22"/>
          <w:szCs w:val="22"/>
        </w:rPr>
      </w:pPr>
      <w:r w:rsidRPr="00577B06">
        <w:rPr>
          <w:color w:val="000000"/>
          <w:sz w:val="22"/>
          <w:szCs w:val="22"/>
        </w:rPr>
        <w:t>6.1. Оплата взносов производится, как правило, денежными средствами путем их перечисления на расчетный счет Ассоциации в банке по реквизитам, указанным в тексте уведомления о принятии решения Советом, направляемого каждому члену за подписью Директора и Главного бухгалтера Ассоциации. При этом каждый вид членских взносов оплачивается отдельным платежным поручением с обязательным указанием его назначения.</w:t>
      </w:r>
    </w:p>
    <w:p w:rsidR="00A87B0D" w:rsidRPr="00577B06" w:rsidRDefault="00A87B0D" w:rsidP="00577B06">
      <w:pPr>
        <w:ind w:firstLine="709"/>
        <w:jc w:val="both"/>
        <w:rPr>
          <w:color w:val="000000"/>
          <w:sz w:val="22"/>
          <w:szCs w:val="22"/>
        </w:rPr>
      </w:pPr>
      <w:r w:rsidRPr="00577B06">
        <w:rPr>
          <w:color w:val="000000"/>
          <w:sz w:val="22"/>
          <w:szCs w:val="22"/>
        </w:rPr>
        <w:t>6.2. В исключительных случаях по желанию члена Ассоциации с разрешения Совета Ассоциации членские, вступительные и целевые взносы могут уплачиваться в неденежной форме, т.е., иными платежными средствами (ценными бумагами, материалами, основными средствами, нематериальными активами и тому подобным).</w:t>
      </w:r>
    </w:p>
    <w:p w:rsidR="00A87B0D" w:rsidRPr="00577B06" w:rsidRDefault="00A87B0D" w:rsidP="00577B06">
      <w:pPr>
        <w:ind w:firstLine="709"/>
        <w:jc w:val="both"/>
        <w:rPr>
          <w:color w:val="222222"/>
          <w:sz w:val="22"/>
          <w:szCs w:val="22"/>
        </w:rPr>
      </w:pPr>
      <w:r w:rsidRPr="00577B06">
        <w:rPr>
          <w:color w:val="000000"/>
          <w:sz w:val="22"/>
          <w:szCs w:val="22"/>
        </w:rPr>
        <w:t>6.3. В случае крайней необходимости члену Ассоциации решением Совета Ассоциации, принятому большинством голосов от общего числа членов Совета, присутствующих на заседании, может быть предоставлена рассрочка в уплате ежегодных членских взносов. Для этого член Ассоциации должен обратиться с заявлением на имя Председателя Совета Ассоциации, в котором необходимо указать причину рассрочки оплаты и предлагаемый график погашения задолженности.</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7. Ответственность</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222222"/>
          <w:sz w:val="22"/>
          <w:szCs w:val="22"/>
        </w:rPr>
      </w:pPr>
      <w:r w:rsidRPr="00577B06">
        <w:rPr>
          <w:color w:val="000000"/>
          <w:sz w:val="22"/>
          <w:szCs w:val="22"/>
        </w:rPr>
        <w:t>7.1. Каждый член Ассоциации несет персональную ответственность за своевременность и полноту уплаты установленных взносов.</w:t>
      </w:r>
    </w:p>
    <w:p w:rsidR="00A87B0D" w:rsidRPr="00577B06" w:rsidRDefault="00A87B0D" w:rsidP="00577B06">
      <w:pPr>
        <w:ind w:firstLine="709"/>
        <w:jc w:val="both"/>
        <w:rPr>
          <w:color w:val="222222"/>
          <w:sz w:val="22"/>
          <w:szCs w:val="22"/>
        </w:rPr>
      </w:pPr>
      <w:r w:rsidRPr="00577B06">
        <w:rPr>
          <w:color w:val="000000"/>
          <w:sz w:val="22"/>
          <w:szCs w:val="22"/>
        </w:rPr>
        <w:t>7.2. По усмотрению Ассоциации в случае просрочки уплаты регулярных или единовременных платежей членам Ассоциации может быть начислена неустойка в размере 1/360 ставки рефинансирования, установленной Центральным Банком РФ на дату просроченного платежа, за каждый календарный день просрочки.</w:t>
      </w:r>
    </w:p>
    <w:p w:rsidR="00A87B0D" w:rsidRPr="00577B06" w:rsidRDefault="00A87B0D" w:rsidP="00577B06">
      <w:pPr>
        <w:pStyle w:val="ConsPlusNormal"/>
        <w:ind w:firstLine="709"/>
        <w:jc w:val="both"/>
        <w:rPr>
          <w:rFonts w:ascii="Times New Roman" w:hAnsi="Times New Roman" w:cs="Times New Roman"/>
          <w:color w:val="222222"/>
          <w:sz w:val="22"/>
          <w:szCs w:val="22"/>
        </w:rPr>
      </w:pPr>
      <w:r w:rsidRPr="00577B06">
        <w:rPr>
          <w:rFonts w:ascii="Times New Roman" w:hAnsi="Times New Roman" w:cs="Times New Roman"/>
          <w:color w:val="000000"/>
          <w:sz w:val="22"/>
          <w:szCs w:val="22"/>
        </w:rPr>
        <w:t xml:space="preserve">7.3. В соответствии со статьей 55.7. Градостроительного кодекса РФ, Ассоциация </w:t>
      </w:r>
      <w:r w:rsidRPr="00577B06">
        <w:rPr>
          <w:rFonts w:ascii="Times New Roman" w:hAnsi="Times New Roman" w:cs="Times New Roman"/>
          <w:sz w:val="22"/>
          <w:szCs w:val="22"/>
        </w:rPr>
        <w:t xml:space="preserve">принимает решение об исключении из членов Ассоциации индивидуального предпринимателя или юридического лица в случае неоднократной неуплаты в течение одного года или несвоевременной уплаты в течение одного года членских взносов. Решение об исключении из членов Ассоциации индивидуального предпринимателя или юридического лица принимается Общим собранием членов Ассоциации. </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center"/>
        <w:outlineLvl w:val="2"/>
        <w:rPr>
          <w:color w:val="222222"/>
          <w:sz w:val="22"/>
          <w:szCs w:val="22"/>
        </w:rPr>
      </w:pPr>
      <w:r w:rsidRPr="00577B06">
        <w:rPr>
          <w:b/>
          <w:bCs/>
          <w:color w:val="000000"/>
          <w:sz w:val="22"/>
          <w:szCs w:val="22"/>
        </w:rPr>
        <w:t>8. Заключительные положения</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222222"/>
          <w:sz w:val="22"/>
          <w:szCs w:val="22"/>
        </w:rPr>
      </w:pPr>
      <w:r w:rsidRPr="00577B06">
        <w:rPr>
          <w:color w:val="000000"/>
          <w:sz w:val="22"/>
          <w:szCs w:val="22"/>
        </w:rPr>
        <w:t xml:space="preserve">8.1. </w:t>
      </w:r>
      <w:proofErr w:type="gramStart"/>
      <w:r w:rsidRPr="00577B06">
        <w:rPr>
          <w:color w:val="000000"/>
          <w:sz w:val="22"/>
          <w:szCs w:val="22"/>
        </w:rPr>
        <w:t xml:space="preserve">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w:t>
      </w:r>
      <w:r w:rsidRPr="00577B06">
        <w:rPr>
          <w:color w:val="000000"/>
          <w:sz w:val="22"/>
          <w:szCs w:val="22"/>
        </w:rPr>
        <w:lastRenderedPageBreak/>
        <w:t>положений законодательных актов Российской Федерации» № 99-ФЗ от 5 мая 2014 года, настоящее 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sidRPr="00577B06">
        <w:rPr>
          <w:color w:val="000000"/>
          <w:sz w:val="22"/>
          <w:szCs w:val="22"/>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A87B0D" w:rsidRPr="00577B06" w:rsidRDefault="00A87B0D" w:rsidP="00577B06">
      <w:pPr>
        <w:ind w:firstLine="709"/>
        <w:jc w:val="both"/>
        <w:rPr>
          <w:color w:val="000000"/>
          <w:sz w:val="22"/>
          <w:szCs w:val="22"/>
        </w:rPr>
      </w:pPr>
      <w:r w:rsidRPr="00577B06">
        <w:rPr>
          <w:color w:val="000000"/>
          <w:sz w:val="22"/>
          <w:szCs w:val="22"/>
        </w:rPr>
        <w:t>8.2. Итоги поступления взносов рассматриваются на Общем собрании членов Ассоциации не реже одного раза в год.</w:t>
      </w:r>
    </w:p>
    <w:p w:rsidR="00A87B0D" w:rsidRPr="00577B06" w:rsidRDefault="00A87B0D" w:rsidP="00577B06">
      <w:pPr>
        <w:ind w:firstLine="709"/>
        <w:jc w:val="both"/>
        <w:rPr>
          <w:color w:val="222222"/>
          <w:sz w:val="22"/>
          <w:szCs w:val="22"/>
        </w:rPr>
      </w:pPr>
      <w:r w:rsidRPr="00577B06">
        <w:rPr>
          <w:color w:val="000000"/>
          <w:sz w:val="22"/>
          <w:szCs w:val="22"/>
        </w:rPr>
        <w:t>8.3. Проверку правильности уплаты членских взносов, их учёта и надлежащего расходования проводит ревизионная комиссия Ассоциации.</w:t>
      </w:r>
    </w:p>
    <w:p w:rsidR="00A87B0D" w:rsidRPr="00577B06" w:rsidRDefault="00A87B0D" w:rsidP="00577B06">
      <w:pPr>
        <w:ind w:firstLine="709"/>
        <w:jc w:val="both"/>
        <w:rPr>
          <w:sz w:val="22"/>
          <w:szCs w:val="22"/>
        </w:rPr>
      </w:pPr>
    </w:p>
    <w:p w:rsidR="00A87B0D" w:rsidRPr="00577B06" w:rsidRDefault="00A87B0D" w:rsidP="00577B06">
      <w:pPr>
        <w:ind w:firstLine="709"/>
        <w:jc w:val="both"/>
        <w:rPr>
          <w:sz w:val="22"/>
          <w:szCs w:val="22"/>
        </w:rPr>
      </w:pPr>
    </w:p>
    <w:p w:rsidR="00A87B0D" w:rsidRDefault="00A87B0D"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Default="00577B06" w:rsidP="00577B06">
      <w:pPr>
        <w:tabs>
          <w:tab w:val="left" w:pos="7635"/>
        </w:tabs>
        <w:ind w:firstLine="709"/>
        <w:rPr>
          <w:sz w:val="22"/>
          <w:szCs w:val="22"/>
        </w:rPr>
      </w:pPr>
    </w:p>
    <w:p w:rsidR="00577B06" w:rsidRPr="0047769E" w:rsidRDefault="00C92C4C" w:rsidP="00C92C4C">
      <w:pPr>
        <w:tabs>
          <w:tab w:val="left" w:pos="7635"/>
        </w:tabs>
        <w:ind w:firstLine="4678"/>
        <w:rPr>
          <w:b/>
        </w:rPr>
      </w:pPr>
      <w:r>
        <w:rPr>
          <w:sz w:val="22"/>
          <w:szCs w:val="22"/>
        </w:rPr>
        <w:br w:type="column"/>
      </w:r>
      <w:r w:rsidR="00577B06">
        <w:rPr>
          <w:b/>
        </w:rPr>
        <w:lastRenderedPageBreak/>
        <w:t>Приложение № 12</w:t>
      </w:r>
    </w:p>
    <w:p w:rsidR="00577B06" w:rsidRDefault="00C92C4C" w:rsidP="00577B06">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577B06" w:rsidRDefault="00577B06" w:rsidP="00577B06">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577B06" w:rsidRPr="0047769E" w:rsidRDefault="00577B06" w:rsidP="00577B06">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577B06" w:rsidRPr="0047769E" w:rsidRDefault="00577B06" w:rsidP="00577B06">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00C92C4C">
        <w:rPr>
          <w:rFonts w:ascii="Times New Roman" w:hAnsi="Times New Roman" w:cs="Times New Roman"/>
          <w:sz w:val="24"/>
          <w:szCs w:val="24"/>
        </w:rPr>
        <w:t xml:space="preserve"> от</w:t>
      </w:r>
      <w:r w:rsidRPr="0001064A">
        <w:rPr>
          <w:rFonts w:ascii="Times New Roman" w:hAnsi="Times New Roman" w:cs="Times New Roman"/>
          <w:sz w:val="24"/>
          <w:szCs w:val="24"/>
        </w:rPr>
        <w:t xml:space="preserve">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Default="001678A7" w:rsidP="001678A7">
      <w:pPr>
        <w:jc w:val="center"/>
        <w:outlineLvl w:val="2"/>
        <w:rPr>
          <w:b/>
          <w:bCs/>
          <w:color w:val="222222"/>
        </w:rPr>
      </w:pPr>
    </w:p>
    <w:p w:rsidR="001678A7" w:rsidRPr="00932D3C" w:rsidRDefault="001678A7" w:rsidP="001678A7">
      <w:pPr>
        <w:jc w:val="center"/>
        <w:outlineLvl w:val="2"/>
        <w:rPr>
          <w:color w:val="222222"/>
        </w:rPr>
      </w:pPr>
      <w:r w:rsidRPr="00932D3C">
        <w:rPr>
          <w:b/>
          <w:bCs/>
          <w:color w:val="222222"/>
        </w:rPr>
        <w:t>ПОЛОЖЕНИЕ</w:t>
      </w:r>
    </w:p>
    <w:p w:rsidR="001678A7" w:rsidRPr="00932D3C" w:rsidRDefault="001678A7" w:rsidP="001678A7">
      <w:pPr>
        <w:jc w:val="center"/>
        <w:outlineLvl w:val="2"/>
        <w:rPr>
          <w:color w:val="222222"/>
        </w:rPr>
      </w:pPr>
      <w:r w:rsidRPr="00932D3C">
        <w:rPr>
          <w:b/>
          <w:bCs/>
          <w:color w:val="222222"/>
        </w:rPr>
        <w:t>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w:t>
      </w:r>
    </w:p>
    <w:p w:rsidR="001678A7" w:rsidRPr="00932D3C" w:rsidRDefault="001678A7" w:rsidP="001678A7">
      <w:pPr>
        <w:jc w:val="center"/>
        <w:outlineLvl w:val="2"/>
        <w:rPr>
          <w:color w:val="222222"/>
        </w:rPr>
      </w:pPr>
      <w:proofErr w:type="gramStart"/>
      <w:r w:rsidRPr="00932D3C">
        <w:rPr>
          <w:b/>
          <w:bCs/>
          <w:color w:val="222222"/>
        </w:rPr>
        <w:t>являющихся</w:t>
      </w:r>
      <w:proofErr w:type="gramEnd"/>
      <w:r w:rsidRPr="00932D3C">
        <w:rPr>
          <w:b/>
          <w:bCs/>
          <w:color w:val="222222"/>
        </w:rPr>
        <w:t xml:space="preserve"> членами </w:t>
      </w:r>
      <w:r>
        <w:rPr>
          <w:b/>
          <w:bCs/>
          <w:color w:val="222222"/>
        </w:rPr>
        <w:t xml:space="preserve">Ассоциации </w:t>
      </w:r>
      <w:r w:rsidRPr="00932D3C">
        <w:rPr>
          <w:b/>
          <w:bCs/>
          <w:color w:val="222222"/>
        </w:rPr>
        <w:t>саморегулируемой организации</w:t>
      </w:r>
    </w:p>
    <w:p w:rsidR="001678A7" w:rsidRPr="00932D3C" w:rsidRDefault="001678A7" w:rsidP="001678A7">
      <w:pPr>
        <w:jc w:val="center"/>
        <w:outlineLvl w:val="2"/>
        <w:rPr>
          <w:color w:val="222222"/>
        </w:rPr>
      </w:pPr>
      <w:r w:rsidRPr="00932D3C">
        <w:rPr>
          <w:b/>
          <w:bCs/>
          <w:color w:val="222222"/>
        </w:rPr>
        <w:t xml:space="preserve"> «</w:t>
      </w:r>
      <w:r>
        <w:rPr>
          <w:b/>
          <w:bCs/>
          <w:color w:val="222222"/>
        </w:rPr>
        <w:t>Балтийское объединение изыскателей</w:t>
      </w:r>
      <w:r w:rsidRPr="00932D3C">
        <w:rPr>
          <w:b/>
          <w:bCs/>
          <w:color w:val="222222"/>
        </w:rPr>
        <w:t>»</w:t>
      </w:r>
    </w:p>
    <w:p w:rsidR="001678A7" w:rsidRPr="00932D3C"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1678A7" w:rsidRDefault="001678A7" w:rsidP="001678A7">
      <w:pPr>
        <w:spacing w:after="109" w:line="218" w:lineRule="atLeast"/>
        <w:jc w:val="both"/>
        <w:rPr>
          <w:color w:val="222222"/>
        </w:rPr>
      </w:pPr>
    </w:p>
    <w:p w:rsidR="00C92C4C" w:rsidRDefault="00C92C4C" w:rsidP="001678A7">
      <w:pPr>
        <w:spacing w:after="109" w:line="218" w:lineRule="atLeast"/>
        <w:jc w:val="both"/>
        <w:rPr>
          <w:color w:val="222222"/>
        </w:rPr>
      </w:pPr>
    </w:p>
    <w:p w:rsidR="00C92C4C" w:rsidRDefault="00C92C4C" w:rsidP="001678A7">
      <w:pPr>
        <w:spacing w:after="109" w:line="218" w:lineRule="atLeast"/>
        <w:jc w:val="both"/>
        <w:rPr>
          <w:color w:val="222222"/>
        </w:rPr>
      </w:pPr>
    </w:p>
    <w:p w:rsidR="00C92C4C" w:rsidRDefault="00C92C4C" w:rsidP="001678A7">
      <w:pPr>
        <w:spacing w:after="109" w:line="218" w:lineRule="atLeast"/>
        <w:jc w:val="both"/>
        <w:rPr>
          <w:color w:val="222222"/>
        </w:rPr>
      </w:pPr>
    </w:p>
    <w:p w:rsidR="001678A7" w:rsidRPr="00932D3C" w:rsidRDefault="001678A7" w:rsidP="001678A7">
      <w:pPr>
        <w:spacing w:after="109" w:line="218" w:lineRule="atLeast"/>
        <w:jc w:val="both"/>
        <w:rPr>
          <w:color w:val="222222"/>
        </w:rPr>
      </w:pPr>
    </w:p>
    <w:p w:rsidR="008B42D4" w:rsidRPr="00487FA5" w:rsidRDefault="008B42D4" w:rsidP="008B42D4">
      <w:pPr>
        <w:ind w:left="-567" w:firstLine="3"/>
        <w:jc w:val="center"/>
      </w:pPr>
      <w:r w:rsidRPr="00487FA5">
        <w:t>г. Санкт-Петербург</w:t>
      </w:r>
    </w:p>
    <w:p w:rsidR="008B42D4" w:rsidRPr="00487FA5" w:rsidRDefault="008B42D4" w:rsidP="008B42D4">
      <w:pPr>
        <w:ind w:left="-567" w:firstLine="3"/>
        <w:jc w:val="center"/>
      </w:pPr>
      <w:r w:rsidRPr="00487FA5">
        <w:t xml:space="preserve">2015 </w:t>
      </w:r>
      <w:r w:rsidRPr="00487FA5">
        <w:rPr>
          <w:sz w:val="22"/>
          <w:szCs w:val="22"/>
        </w:rPr>
        <w:t>год</w:t>
      </w:r>
    </w:p>
    <w:p w:rsidR="001678A7" w:rsidRPr="001678A7" w:rsidRDefault="00C92C4C" w:rsidP="00C92C4C">
      <w:pPr>
        <w:spacing w:after="109" w:line="218" w:lineRule="atLeast"/>
        <w:jc w:val="center"/>
        <w:rPr>
          <w:color w:val="222222"/>
          <w:sz w:val="22"/>
        </w:rPr>
      </w:pPr>
      <w:r>
        <w:rPr>
          <w:color w:val="222222"/>
        </w:rPr>
        <w:br w:type="column"/>
      </w:r>
      <w:r w:rsidR="001678A7" w:rsidRPr="001678A7">
        <w:rPr>
          <w:b/>
          <w:bCs/>
          <w:color w:val="222222"/>
          <w:sz w:val="22"/>
        </w:rPr>
        <w:lastRenderedPageBreak/>
        <w:t>1. Общие положения.</w:t>
      </w:r>
    </w:p>
    <w:p w:rsidR="001678A7" w:rsidRPr="001678A7" w:rsidRDefault="001678A7" w:rsidP="001678A7">
      <w:pPr>
        <w:ind w:firstLine="709"/>
        <w:jc w:val="both"/>
        <w:rPr>
          <w:color w:val="222222"/>
          <w:sz w:val="22"/>
        </w:rPr>
      </w:pPr>
      <w:r w:rsidRPr="001678A7">
        <w:rPr>
          <w:color w:val="222222"/>
          <w:sz w:val="22"/>
        </w:rPr>
        <w:t> </w:t>
      </w:r>
    </w:p>
    <w:p w:rsidR="001678A7" w:rsidRPr="001678A7" w:rsidRDefault="001678A7" w:rsidP="001678A7">
      <w:pPr>
        <w:ind w:firstLine="709"/>
        <w:jc w:val="both"/>
        <w:rPr>
          <w:color w:val="222222"/>
          <w:sz w:val="22"/>
        </w:rPr>
      </w:pPr>
      <w:r w:rsidRPr="001678A7">
        <w:rPr>
          <w:color w:val="222222"/>
          <w:sz w:val="22"/>
        </w:rPr>
        <w:t xml:space="preserve">1.1. </w:t>
      </w:r>
      <w:proofErr w:type="gramStart"/>
      <w:r w:rsidRPr="001678A7">
        <w:rPr>
          <w:color w:val="222222"/>
          <w:sz w:val="22"/>
        </w:rPr>
        <w:t>Настоящее Положение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работников юридических лиц, являющихся членами Ассоциации саморегулируемой организации «Балтийское объединение изыскателей» (далее – «Положение») разработано в соответствии с положениями и требованиями, установленными Градостроительным кодексом РФ, Гражданским кодексом РФ, Федеральным законом «Об образовании в Российской Федерации» от 29.12.2012 № 273-ФЗ, Федеральным законом «О внесении изменений</w:t>
      </w:r>
      <w:proofErr w:type="gramEnd"/>
      <w:r w:rsidRPr="001678A7">
        <w:rPr>
          <w:color w:val="222222"/>
          <w:sz w:val="22"/>
        </w:rPr>
        <w:t xml:space="preserve"> </w:t>
      </w:r>
      <w:proofErr w:type="gramStart"/>
      <w:r w:rsidRPr="001678A7">
        <w:rPr>
          <w:color w:val="222222"/>
          <w:sz w:val="22"/>
        </w:rPr>
        <w:t xml:space="preserve">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t>
      </w:r>
      <w:r w:rsidR="001F165B" w:rsidRPr="001678A7">
        <w:rPr>
          <w:color w:val="222222"/>
          <w:sz w:val="22"/>
        </w:rPr>
        <w:t>от 02.07.2013</w:t>
      </w:r>
      <w:r w:rsidR="001F165B">
        <w:rPr>
          <w:color w:val="222222"/>
          <w:sz w:val="22"/>
        </w:rPr>
        <w:t xml:space="preserve"> </w:t>
      </w:r>
      <w:r w:rsidRPr="001678A7">
        <w:rPr>
          <w:color w:val="222222"/>
          <w:sz w:val="22"/>
        </w:rPr>
        <w:t>№ 185-ФЗ, Уставом Ассоциации саморегулируемой организации «Балтийское объединение изыскателей» и Требованиями к выдаче членам Ассоциации саморегулируемой организации «Балтийское объединение изыскателей» свидетельств о допуске к работам по инженерным изысканиям, которые оказывают</w:t>
      </w:r>
      <w:proofErr w:type="gramEnd"/>
      <w:r w:rsidRPr="001678A7">
        <w:rPr>
          <w:color w:val="222222"/>
          <w:sz w:val="22"/>
        </w:rPr>
        <w:t xml:space="preserve"> влияние на безопасность объектов капитального строительства.</w:t>
      </w:r>
    </w:p>
    <w:p w:rsidR="001678A7" w:rsidRPr="001678A7" w:rsidRDefault="001678A7" w:rsidP="001678A7">
      <w:pPr>
        <w:ind w:firstLine="709"/>
        <w:jc w:val="both"/>
        <w:rPr>
          <w:color w:val="222222"/>
          <w:sz w:val="22"/>
        </w:rPr>
      </w:pPr>
      <w:r w:rsidRPr="001678A7">
        <w:rPr>
          <w:color w:val="222222"/>
          <w:sz w:val="22"/>
        </w:rPr>
        <w:t>1.2. Настоящее Положение устанавливает:</w:t>
      </w:r>
    </w:p>
    <w:p w:rsidR="001678A7" w:rsidRPr="001678A7" w:rsidRDefault="001678A7" w:rsidP="001678A7">
      <w:pPr>
        <w:ind w:firstLine="709"/>
        <w:jc w:val="both"/>
        <w:rPr>
          <w:color w:val="222222"/>
          <w:sz w:val="22"/>
        </w:rPr>
      </w:pPr>
      <w:r w:rsidRPr="001678A7">
        <w:rPr>
          <w:color w:val="222222"/>
          <w:sz w:val="22"/>
        </w:rPr>
        <w:t>1.2.1. Общие требования к образованию индивидуальных предпринимателей, работников индивидуальных предпринимателей, работников юридических лиц, являющихся членами Ассоциации саморегулируемой организации «Балтийское объединение изыскателей» (далее по тексту – «Ассоциация», «саморегулируемая организация»).</w:t>
      </w:r>
    </w:p>
    <w:p w:rsidR="001678A7" w:rsidRPr="001678A7" w:rsidRDefault="001678A7" w:rsidP="001678A7">
      <w:pPr>
        <w:ind w:firstLine="709"/>
        <w:jc w:val="both"/>
        <w:rPr>
          <w:color w:val="222222"/>
          <w:sz w:val="22"/>
        </w:rPr>
      </w:pPr>
      <w:r w:rsidRPr="001678A7">
        <w:rPr>
          <w:color w:val="222222"/>
          <w:sz w:val="22"/>
        </w:rPr>
        <w:t>1.2.2. Требование к дополнительному профессиональному образованию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1678A7" w:rsidRPr="001678A7" w:rsidRDefault="001678A7" w:rsidP="001678A7">
      <w:pPr>
        <w:ind w:firstLine="709"/>
        <w:jc w:val="both"/>
        <w:rPr>
          <w:color w:val="222222"/>
          <w:sz w:val="22"/>
        </w:rPr>
      </w:pPr>
      <w:r w:rsidRPr="001678A7">
        <w:rPr>
          <w:color w:val="222222"/>
          <w:sz w:val="22"/>
        </w:rPr>
        <w:t>1.2.3. Требование к аттестации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1678A7" w:rsidRPr="001678A7" w:rsidRDefault="001678A7" w:rsidP="001678A7">
      <w:pPr>
        <w:ind w:firstLine="709"/>
        <w:jc w:val="both"/>
        <w:rPr>
          <w:color w:val="222222"/>
          <w:sz w:val="22"/>
        </w:rPr>
      </w:pPr>
      <w:r w:rsidRPr="001678A7">
        <w:rPr>
          <w:color w:val="222222"/>
          <w:sz w:val="22"/>
        </w:rPr>
        <w:t>1.2.4. Порядок проведения проверок квалификации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1678A7" w:rsidRPr="001678A7" w:rsidRDefault="001678A7" w:rsidP="001678A7">
      <w:pPr>
        <w:ind w:firstLine="709"/>
        <w:jc w:val="both"/>
        <w:rPr>
          <w:color w:val="222222"/>
          <w:sz w:val="22"/>
        </w:rPr>
      </w:pPr>
      <w:r w:rsidRPr="001678A7">
        <w:rPr>
          <w:b/>
          <w:bCs/>
          <w:color w:val="222222"/>
          <w:sz w:val="22"/>
        </w:rPr>
        <w:t> </w:t>
      </w:r>
    </w:p>
    <w:p w:rsidR="001678A7" w:rsidRPr="001678A7" w:rsidRDefault="001678A7" w:rsidP="00C92C4C">
      <w:pPr>
        <w:jc w:val="center"/>
        <w:rPr>
          <w:color w:val="222222"/>
          <w:sz w:val="22"/>
        </w:rPr>
      </w:pPr>
      <w:r w:rsidRPr="001678A7">
        <w:rPr>
          <w:b/>
          <w:bCs/>
          <w:color w:val="222222"/>
          <w:sz w:val="22"/>
        </w:rPr>
        <w:t>2. Общие положения об образовании индивидуальных предпринимателей, работников индивидуальных предпринимателей и работников юридических лиц, являющихся членами Ассоциации.</w:t>
      </w:r>
    </w:p>
    <w:p w:rsidR="001678A7" w:rsidRPr="001678A7" w:rsidRDefault="001678A7" w:rsidP="001678A7">
      <w:pPr>
        <w:ind w:firstLine="709"/>
        <w:jc w:val="center"/>
        <w:rPr>
          <w:color w:val="222222"/>
          <w:sz w:val="22"/>
        </w:rPr>
      </w:pPr>
    </w:p>
    <w:p w:rsidR="001678A7" w:rsidRPr="001678A7" w:rsidRDefault="001678A7" w:rsidP="001678A7">
      <w:pPr>
        <w:ind w:firstLine="709"/>
        <w:jc w:val="both"/>
        <w:rPr>
          <w:color w:val="222222"/>
          <w:sz w:val="22"/>
        </w:rPr>
      </w:pPr>
      <w:r w:rsidRPr="001678A7">
        <w:rPr>
          <w:color w:val="222222"/>
          <w:sz w:val="22"/>
        </w:rPr>
        <w:t xml:space="preserve">2.1. </w:t>
      </w:r>
      <w:proofErr w:type="gramStart"/>
      <w:r w:rsidRPr="001678A7">
        <w:rPr>
          <w:color w:val="222222"/>
          <w:sz w:val="22"/>
        </w:rPr>
        <w:t>Для получения Свидетельства о допуске к работам по инженерным изысканиям,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Ассоциации саморегулируемой организации «Балтийское объединение изыскателей», юридические лица и индивидуальные предприниматели, являющиеся членами саморегулируемой организации, должны иметь в наличии работников, имеющих высшее образование или среднее профессиональное образование соответствующего профиля для выполнения</w:t>
      </w:r>
      <w:proofErr w:type="gramEnd"/>
      <w:r w:rsidRPr="001678A7">
        <w:rPr>
          <w:color w:val="222222"/>
          <w:sz w:val="22"/>
        </w:rPr>
        <w:t xml:space="preserve"> определенных видов работ по инженерным изысканиям.</w:t>
      </w:r>
    </w:p>
    <w:p w:rsidR="001678A7" w:rsidRPr="001678A7" w:rsidRDefault="001678A7" w:rsidP="001678A7">
      <w:pPr>
        <w:ind w:firstLine="709"/>
        <w:jc w:val="both"/>
        <w:rPr>
          <w:color w:val="222222"/>
          <w:sz w:val="22"/>
        </w:rPr>
      </w:pPr>
      <w:r w:rsidRPr="001678A7">
        <w:rPr>
          <w:color w:val="222222"/>
          <w:sz w:val="22"/>
        </w:rPr>
        <w:t>2.2.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высшего образования понимается достижение и подтверждение им определенного образовательного ценза, по  образовательной программе высшего образования,  которое удостоверяется соответствующим документом.</w:t>
      </w:r>
    </w:p>
    <w:p w:rsidR="001678A7" w:rsidRPr="001678A7" w:rsidRDefault="001678A7" w:rsidP="001678A7">
      <w:pPr>
        <w:ind w:firstLine="709"/>
        <w:jc w:val="both"/>
        <w:rPr>
          <w:color w:val="222222"/>
          <w:sz w:val="22"/>
        </w:rPr>
      </w:pPr>
      <w:r w:rsidRPr="001678A7">
        <w:rPr>
          <w:color w:val="222222"/>
          <w:sz w:val="22"/>
        </w:rPr>
        <w:t>2.3. Высшее образование должно быть получено по одному из следующих уровней:</w:t>
      </w:r>
    </w:p>
    <w:p w:rsidR="001678A7" w:rsidRPr="001678A7" w:rsidRDefault="001678A7" w:rsidP="001678A7">
      <w:pPr>
        <w:ind w:firstLine="709"/>
        <w:jc w:val="both"/>
        <w:rPr>
          <w:color w:val="222222"/>
          <w:sz w:val="22"/>
        </w:rPr>
      </w:pPr>
      <w:r w:rsidRPr="001678A7">
        <w:rPr>
          <w:color w:val="222222"/>
          <w:sz w:val="22"/>
        </w:rPr>
        <w:t xml:space="preserve">2.3.1. высшее  образование, подтверждаемое присвоением квалификации (степени) "бакалавр" - </w:t>
      </w:r>
      <w:proofErr w:type="spellStart"/>
      <w:r w:rsidRPr="001678A7">
        <w:rPr>
          <w:color w:val="222222"/>
          <w:sz w:val="22"/>
        </w:rPr>
        <w:t>бакалавриат</w:t>
      </w:r>
      <w:proofErr w:type="spellEnd"/>
      <w:r w:rsidRPr="001678A7">
        <w:rPr>
          <w:color w:val="222222"/>
          <w:sz w:val="22"/>
        </w:rPr>
        <w:t>;</w:t>
      </w:r>
    </w:p>
    <w:p w:rsidR="001678A7" w:rsidRPr="001678A7" w:rsidRDefault="001678A7" w:rsidP="001678A7">
      <w:pPr>
        <w:ind w:firstLine="709"/>
        <w:jc w:val="both"/>
        <w:rPr>
          <w:color w:val="222222"/>
          <w:sz w:val="22"/>
        </w:rPr>
      </w:pPr>
      <w:proofErr w:type="gramStart"/>
      <w:r w:rsidRPr="001678A7">
        <w:rPr>
          <w:color w:val="222222"/>
          <w:sz w:val="22"/>
        </w:rPr>
        <w:t>2.3.2. высшее образование, подтверждаемое присвоением квалификации (степени) "специалист" или квалификации (степени) "магистр" - специалитет или магистратура.</w:t>
      </w:r>
      <w:proofErr w:type="gramEnd"/>
    </w:p>
    <w:p w:rsidR="001678A7" w:rsidRPr="001678A7" w:rsidRDefault="001678A7" w:rsidP="001678A7">
      <w:pPr>
        <w:ind w:firstLine="709"/>
        <w:jc w:val="both"/>
        <w:rPr>
          <w:color w:val="222222"/>
          <w:sz w:val="22"/>
        </w:rPr>
      </w:pPr>
      <w:r w:rsidRPr="001678A7">
        <w:rPr>
          <w:color w:val="222222"/>
          <w:sz w:val="22"/>
        </w:rPr>
        <w:t>2.4.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среднего профессионального образования понимается достижение и подтверждение им определенного образовательного ценза по образовательной программе среднего профессионального образования,  которое удостоверяется соответствующим документом.</w:t>
      </w:r>
    </w:p>
    <w:p w:rsidR="001678A7" w:rsidRPr="001678A7" w:rsidRDefault="001678A7" w:rsidP="001678A7">
      <w:pPr>
        <w:ind w:firstLine="709"/>
        <w:jc w:val="both"/>
        <w:rPr>
          <w:color w:val="222222"/>
          <w:sz w:val="22"/>
        </w:rPr>
      </w:pPr>
      <w:r w:rsidRPr="001678A7">
        <w:rPr>
          <w:color w:val="222222"/>
          <w:sz w:val="22"/>
        </w:rPr>
        <w:lastRenderedPageBreak/>
        <w:t xml:space="preserve">2.5. </w:t>
      </w:r>
      <w:proofErr w:type="gramStart"/>
      <w:r w:rsidRPr="001678A7">
        <w:rPr>
          <w:color w:val="222222"/>
          <w:sz w:val="22"/>
        </w:rPr>
        <w:t>Соответствие профиля высшего образования или среднего профессионального образования работников индивидуального предпринимателя, работников юридического лица, заявляемых ими в целях подтверждения соответствия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а также Перечень соответствующих образовательных программ и специальностей, определяется в порядке, устанавливаемом Советом Ассоциации.</w:t>
      </w:r>
      <w:proofErr w:type="gramEnd"/>
    </w:p>
    <w:p w:rsidR="001678A7" w:rsidRPr="001678A7" w:rsidRDefault="001678A7" w:rsidP="001678A7">
      <w:pPr>
        <w:ind w:firstLine="709"/>
        <w:jc w:val="both"/>
        <w:rPr>
          <w:color w:val="222222"/>
          <w:sz w:val="22"/>
        </w:rPr>
      </w:pPr>
      <w:r w:rsidRPr="001678A7">
        <w:rPr>
          <w:color w:val="222222"/>
          <w:sz w:val="22"/>
        </w:rPr>
        <w:t xml:space="preserve">2.6. </w:t>
      </w:r>
      <w:proofErr w:type="gramStart"/>
      <w:r w:rsidRPr="001678A7">
        <w:rPr>
          <w:color w:val="222222"/>
          <w:sz w:val="22"/>
        </w:rPr>
        <w:t>Наличие у индивидуальных предпринимателей, работников индивидуальных предпринимателей, работников юридических лиц, указанных в п.2.1 настоящего Положения, образования необходимого уровня, по профилю и квалификации необходимого для выполнения соответствующего вида или видов работ, которые оказывают влияние на безопасность объектов капитального строительства, подтверждается документами, выдаваемыми соответствующими образовательными учреждениями по форме, определяемой самим образовательным учреждением (образовательные учреждения,  не имеющие государственную аккредитацию), либо документами государственного</w:t>
      </w:r>
      <w:proofErr w:type="gramEnd"/>
      <w:r w:rsidRPr="001678A7">
        <w:rPr>
          <w:color w:val="222222"/>
          <w:sz w:val="22"/>
        </w:rPr>
        <w:t xml:space="preserve"> образца, выдаваемыми образовательными учреждениями, имеющими государственную аккредитацию.</w:t>
      </w:r>
    </w:p>
    <w:p w:rsidR="001678A7" w:rsidRPr="001678A7" w:rsidRDefault="001678A7" w:rsidP="001678A7">
      <w:pPr>
        <w:ind w:firstLine="709"/>
        <w:jc w:val="both"/>
        <w:rPr>
          <w:color w:val="222222"/>
          <w:sz w:val="22"/>
        </w:rPr>
      </w:pPr>
      <w:r w:rsidRPr="001678A7">
        <w:rPr>
          <w:color w:val="222222"/>
          <w:sz w:val="22"/>
        </w:rPr>
        <w:t> </w:t>
      </w:r>
    </w:p>
    <w:p w:rsidR="001678A7" w:rsidRPr="001678A7" w:rsidRDefault="001678A7" w:rsidP="00C92C4C">
      <w:pPr>
        <w:jc w:val="center"/>
        <w:rPr>
          <w:color w:val="222222"/>
          <w:sz w:val="22"/>
        </w:rPr>
      </w:pPr>
      <w:r w:rsidRPr="001678A7">
        <w:rPr>
          <w:b/>
          <w:bCs/>
          <w:color w:val="222222"/>
          <w:sz w:val="22"/>
        </w:rPr>
        <w:t>3. Требование к дополнительному профессиональному образованию индивидуальных предпринимателей, работников индивидуальных предпринимателей, работников юридических лиц, являющихся членами Ассоциации.</w:t>
      </w:r>
    </w:p>
    <w:p w:rsidR="001678A7" w:rsidRPr="001678A7" w:rsidRDefault="001678A7" w:rsidP="001678A7">
      <w:pPr>
        <w:ind w:firstLine="709"/>
        <w:jc w:val="both"/>
        <w:rPr>
          <w:color w:val="222222"/>
          <w:sz w:val="22"/>
        </w:rPr>
      </w:pPr>
      <w:r w:rsidRPr="001678A7">
        <w:rPr>
          <w:color w:val="222222"/>
          <w:sz w:val="22"/>
        </w:rPr>
        <w:t> </w:t>
      </w:r>
    </w:p>
    <w:p w:rsidR="001678A7" w:rsidRPr="001678A7" w:rsidRDefault="001678A7" w:rsidP="001678A7">
      <w:pPr>
        <w:ind w:firstLine="709"/>
        <w:jc w:val="both"/>
        <w:rPr>
          <w:color w:val="222222"/>
          <w:sz w:val="22"/>
        </w:rPr>
      </w:pPr>
      <w:r w:rsidRPr="001678A7">
        <w:rPr>
          <w:color w:val="222222"/>
          <w:sz w:val="22"/>
        </w:rPr>
        <w:t xml:space="preserve">3.1. </w:t>
      </w:r>
      <w:proofErr w:type="gramStart"/>
      <w:r w:rsidRPr="001678A7">
        <w:rPr>
          <w:color w:val="222222"/>
          <w:sz w:val="22"/>
        </w:rPr>
        <w:t>Для получения Свидетельства о допуске к работам по инженерным изысканиям,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Ассоциации саморегулируемой организации «Балтийское объединение изыскателей», указанные в п.2.1 настоящего Положения индивидуальные предприниматели, работники индивидуальных предпринимателей, работники юридических лиц, не реже чем один раз в пять лет должны  получать дополнительное</w:t>
      </w:r>
      <w:proofErr w:type="gramEnd"/>
      <w:r w:rsidRPr="001678A7">
        <w:rPr>
          <w:color w:val="222222"/>
          <w:sz w:val="22"/>
        </w:rPr>
        <w:t xml:space="preserve"> профессиональное образование с проведением аттестации.</w:t>
      </w:r>
    </w:p>
    <w:p w:rsidR="001678A7" w:rsidRPr="001678A7" w:rsidRDefault="001678A7" w:rsidP="001678A7">
      <w:pPr>
        <w:ind w:firstLine="709"/>
        <w:jc w:val="both"/>
        <w:rPr>
          <w:color w:val="222222"/>
          <w:sz w:val="22"/>
        </w:rPr>
      </w:pPr>
      <w:r w:rsidRPr="001678A7">
        <w:rPr>
          <w:color w:val="222222"/>
          <w:sz w:val="22"/>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678A7" w:rsidRPr="001678A7" w:rsidRDefault="001678A7" w:rsidP="001678A7">
      <w:pPr>
        <w:ind w:firstLine="709"/>
        <w:jc w:val="both"/>
        <w:rPr>
          <w:color w:val="222222"/>
          <w:sz w:val="22"/>
        </w:rPr>
      </w:pPr>
      <w:r w:rsidRPr="001678A7">
        <w:rPr>
          <w:color w:val="222222"/>
          <w:sz w:val="22"/>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678A7" w:rsidRPr="001678A7" w:rsidRDefault="001678A7" w:rsidP="001678A7">
      <w:pPr>
        <w:ind w:firstLine="709"/>
        <w:jc w:val="both"/>
        <w:rPr>
          <w:color w:val="222222"/>
          <w:sz w:val="22"/>
        </w:rPr>
      </w:pPr>
      <w:r w:rsidRPr="001678A7">
        <w:rPr>
          <w:color w:val="222222"/>
          <w:sz w:val="22"/>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678A7" w:rsidRPr="001678A7" w:rsidRDefault="001678A7" w:rsidP="001678A7">
      <w:pPr>
        <w:ind w:firstLine="709"/>
        <w:jc w:val="both"/>
        <w:rPr>
          <w:color w:val="222222"/>
          <w:sz w:val="22"/>
        </w:rPr>
      </w:pPr>
      <w:r w:rsidRPr="001678A7">
        <w:rPr>
          <w:color w:val="222222"/>
          <w:sz w:val="22"/>
        </w:rPr>
        <w:t xml:space="preserve">3.2. Для целей настоящего положения под получением </w:t>
      </w:r>
      <w:proofErr w:type="gramStart"/>
      <w:r w:rsidRPr="001678A7">
        <w:rPr>
          <w:color w:val="222222"/>
          <w:sz w:val="22"/>
        </w:rPr>
        <w:t>указанными</w:t>
      </w:r>
      <w:proofErr w:type="gramEnd"/>
      <w:r w:rsidRPr="001678A7">
        <w:rPr>
          <w:color w:val="222222"/>
          <w:sz w:val="22"/>
        </w:rPr>
        <w:t xml:space="preserve"> в п.2.1 настоящего Положения индивидуальным предпринимателем, работником индивидуального предпринимателя, работником юридического лица дополнительного профессионального образования понимается достижение и подтверждение им определенного образовательного ценза по дополнительным профессиональным образовательным программам,  которое удостоверяется соответствующим документом (удостоверение о повышении квалификации и (или) диплом о профессиональной переподготовке).</w:t>
      </w:r>
    </w:p>
    <w:p w:rsidR="001678A7" w:rsidRPr="001678A7" w:rsidRDefault="001678A7" w:rsidP="001678A7">
      <w:pPr>
        <w:ind w:firstLine="709"/>
        <w:jc w:val="both"/>
        <w:rPr>
          <w:color w:val="222222"/>
          <w:sz w:val="22"/>
        </w:rPr>
      </w:pPr>
      <w:r w:rsidRPr="001678A7">
        <w:rPr>
          <w:color w:val="222222"/>
          <w:sz w:val="22"/>
        </w:rPr>
        <w:t> </w:t>
      </w:r>
    </w:p>
    <w:p w:rsidR="001678A7" w:rsidRPr="001678A7" w:rsidRDefault="001678A7" w:rsidP="00C92C4C">
      <w:pPr>
        <w:jc w:val="center"/>
        <w:rPr>
          <w:color w:val="222222"/>
          <w:sz w:val="22"/>
        </w:rPr>
      </w:pPr>
      <w:r w:rsidRPr="001678A7">
        <w:rPr>
          <w:b/>
          <w:bCs/>
          <w:color w:val="222222"/>
          <w:sz w:val="22"/>
        </w:rPr>
        <w:t>4. Требование к аттестации индивидуальных предпринимателей, работников индивидуальных предпринимателей, работников юридических лиц, являющихся членами Ассоциации и порядок ее проведения.</w:t>
      </w:r>
    </w:p>
    <w:p w:rsidR="001678A7" w:rsidRPr="001678A7" w:rsidRDefault="001678A7" w:rsidP="001678A7">
      <w:pPr>
        <w:ind w:firstLine="709"/>
        <w:jc w:val="both"/>
        <w:rPr>
          <w:color w:val="222222"/>
          <w:sz w:val="22"/>
        </w:rPr>
      </w:pPr>
      <w:r w:rsidRPr="001678A7">
        <w:rPr>
          <w:color w:val="222222"/>
          <w:sz w:val="22"/>
        </w:rPr>
        <w:t> </w:t>
      </w:r>
    </w:p>
    <w:p w:rsidR="001678A7" w:rsidRPr="001678A7" w:rsidRDefault="001678A7" w:rsidP="001678A7">
      <w:pPr>
        <w:ind w:firstLine="709"/>
        <w:jc w:val="both"/>
        <w:rPr>
          <w:color w:val="222222"/>
          <w:sz w:val="22"/>
        </w:rPr>
      </w:pPr>
      <w:r w:rsidRPr="001678A7">
        <w:rPr>
          <w:color w:val="222222"/>
          <w:sz w:val="22"/>
        </w:rPr>
        <w:t>4.1. Аттестация индивидуальных предпринимателей, работников индивидуальных предпринимателей, работников юридических лиц, являющихся членами Ассоциации (далее – претенденты на аттестацию), освоивших дополнительные профессиональные образовательные программы в целях повышения своей квалификации, проводится  саморегулируемой организацией по результатам оценки уровня знаний (тестирования).</w:t>
      </w:r>
    </w:p>
    <w:p w:rsidR="001678A7" w:rsidRPr="001678A7" w:rsidRDefault="001678A7" w:rsidP="001678A7">
      <w:pPr>
        <w:ind w:firstLine="709"/>
        <w:jc w:val="both"/>
        <w:rPr>
          <w:color w:val="222222"/>
          <w:sz w:val="22"/>
        </w:rPr>
      </w:pPr>
      <w:r w:rsidRPr="001678A7">
        <w:rPr>
          <w:color w:val="222222"/>
          <w:sz w:val="22"/>
        </w:rPr>
        <w:t>4.2. Требования к проведению аттестации индивидуальных предпринимателей, работников индивидуальных предпринимателей, работников юридических лиц, являющихся членами Ассоциации, а также выбор Ассоциацией специализированных организаций, уполномоченных на проведение тестирования, осуществляется в порядке, устанавливаемом  Советом Ассоциации.</w:t>
      </w:r>
    </w:p>
    <w:p w:rsidR="001678A7" w:rsidRPr="001678A7" w:rsidRDefault="001678A7" w:rsidP="001678A7">
      <w:pPr>
        <w:ind w:firstLine="709"/>
        <w:jc w:val="both"/>
        <w:rPr>
          <w:color w:val="222222"/>
          <w:sz w:val="22"/>
        </w:rPr>
      </w:pPr>
      <w:r w:rsidRPr="001678A7">
        <w:rPr>
          <w:color w:val="222222"/>
          <w:sz w:val="22"/>
        </w:rPr>
        <w:lastRenderedPageBreak/>
        <w:t> </w:t>
      </w:r>
    </w:p>
    <w:p w:rsidR="001678A7" w:rsidRPr="001678A7" w:rsidRDefault="001678A7" w:rsidP="00C92C4C">
      <w:pPr>
        <w:jc w:val="center"/>
        <w:rPr>
          <w:color w:val="222222"/>
          <w:sz w:val="22"/>
        </w:rPr>
      </w:pPr>
      <w:r w:rsidRPr="001678A7">
        <w:rPr>
          <w:b/>
          <w:bCs/>
          <w:color w:val="222222"/>
          <w:sz w:val="22"/>
        </w:rPr>
        <w:t>5. Проведение проверок квалификации индивидуальных предпринимателей, работников индивидуальных предпринимателей, работников юридических лиц, являющихся членами Ассоциации.</w:t>
      </w:r>
    </w:p>
    <w:p w:rsidR="001678A7" w:rsidRPr="001678A7" w:rsidRDefault="001678A7" w:rsidP="001678A7">
      <w:pPr>
        <w:ind w:firstLine="709"/>
        <w:jc w:val="both"/>
        <w:rPr>
          <w:color w:val="222222"/>
          <w:sz w:val="22"/>
        </w:rPr>
      </w:pPr>
      <w:r w:rsidRPr="001678A7">
        <w:rPr>
          <w:color w:val="222222"/>
          <w:sz w:val="22"/>
        </w:rPr>
        <w:t> </w:t>
      </w:r>
    </w:p>
    <w:p w:rsidR="001678A7" w:rsidRPr="001678A7" w:rsidRDefault="001678A7" w:rsidP="001678A7">
      <w:pPr>
        <w:ind w:firstLine="709"/>
        <w:jc w:val="both"/>
        <w:rPr>
          <w:color w:val="222222"/>
          <w:sz w:val="22"/>
        </w:rPr>
      </w:pPr>
      <w:r w:rsidRPr="001678A7">
        <w:rPr>
          <w:color w:val="222222"/>
          <w:sz w:val="22"/>
        </w:rPr>
        <w:t>5.1. По решению Совета Ассоциации в установленном им порядке могут осуществляться проверки квалификации индивидуальных предпринимателей, работников индивидуальных предпринимателей, работников юридических лиц, являющихся членами Ассоциации.</w:t>
      </w:r>
    </w:p>
    <w:p w:rsidR="001678A7" w:rsidRPr="001678A7" w:rsidRDefault="001678A7" w:rsidP="001678A7">
      <w:pPr>
        <w:ind w:firstLine="709"/>
        <w:jc w:val="both"/>
        <w:rPr>
          <w:sz w:val="22"/>
        </w:rPr>
      </w:pPr>
    </w:p>
    <w:p w:rsidR="00577B06" w:rsidRDefault="00577B06"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Pr="0047769E" w:rsidRDefault="00C92C4C" w:rsidP="00C92C4C">
      <w:pPr>
        <w:tabs>
          <w:tab w:val="left" w:pos="7635"/>
        </w:tabs>
        <w:ind w:firstLine="4678"/>
        <w:rPr>
          <w:b/>
        </w:rPr>
      </w:pPr>
      <w:r>
        <w:rPr>
          <w:sz w:val="22"/>
          <w:szCs w:val="22"/>
        </w:rPr>
        <w:br w:type="column"/>
      </w:r>
      <w:r w:rsidR="006424D4">
        <w:rPr>
          <w:b/>
        </w:rPr>
        <w:lastRenderedPageBreak/>
        <w:t>Приложение № 13</w:t>
      </w:r>
    </w:p>
    <w:p w:rsidR="006424D4" w:rsidRDefault="00C92C4C" w:rsidP="006424D4">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6424D4" w:rsidRDefault="006424D4" w:rsidP="006424D4">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6424D4" w:rsidRPr="0047769E" w:rsidRDefault="006424D4" w:rsidP="006424D4">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6424D4" w:rsidRPr="0047769E" w:rsidRDefault="006424D4" w:rsidP="006424D4">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Pr="0001064A">
        <w:rPr>
          <w:rFonts w:ascii="Times New Roman" w:hAnsi="Times New Roman" w:cs="Times New Roman"/>
          <w:sz w:val="24"/>
          <w:szCs w:val="24"/>
        </w:rPr>
        <w:t xml:space="preserve"> от «</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6424D4" w:rsidRDefault="006424D4" w:rsidP="006424D4">
      <w:pPr>
        <w:jc w:val="center"/>
        <w:outlineLvl w:val="2"/>
        <w:rPr>
          <w:b/>
          <w:bCs/>
          <w:color w:val="2222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Default="006424D4" w:rsidP="001678A7">
      <w:pPr>
        <w:tabs>
          <w:tab w:val="left" w:pos="7635"/>
        </w:tabs>
        <w:ind w:firstLine="709"/>
        <w:rPr>
          <w:sz w:val="20"/>
          <w:szCs w:val="22"/>
        </w:rPr>
      </w:pPr>
    </w:p>
    <w:p w:rsidR="006424D4" w:rsidRPr="009D4E44" w:rsidRDefault="006424D4" w:rsidP="006424D4">
      <w:pPr>
        <w:spacing w:before="218" w:after="109"/>
        <w:jc w:val="center"/>
        <w:outlineLvl w:val="1"/>
        <w:rPr>
          <w:b/>
          <w:color w:val="222222"/>
        </w:rPr>
      </w:pPr>
    </w:p>
    <w:p w:rsidR="006424D4" w:rsidRPr="009D4E44" w:rsidRDefault="006424D4" w:rsidP="006424D4">
      <w:pPr>
        <w:jc w:val="center"/>
        <w:outlineLvl w:val="1"/>
        <w:rPr>
          <w:b/>
          <w:color w:val="222222"/>
        </w:rPr>
      </w:pPr>
      <w:r w:rsidRPr="009D4E44">
        <w:rPr>
          <w:b/>
          <w:color w:val="222222"/>
        </w:rPr>
        <w:t>ПОЛОЖЕНИЕ</w:t>
      </w:r>
    </w:p>
    <w:p w:rsidR="006424D4" w:rsidRPr="009D4E44" w:rsidRDefault="006424D4" w:rsidP="006424D4">
      <w:pPr>
        <w:jc w:val="center"/>
        <w:outlineLvl w:val="1"/>
        <w:rPr>
          <w:b/>
          <w:color w:val="222222"/>
        </w:rPr>
      </w:pPr>
      <w:r w:rsidRPr="009D4E44">
        <w:rPr>
          <w:b/>
          <w:color w:val="222222"/>
        </w:rPr>
        <w:t>о ревизионной комиссии </w:t>
      </w:r>
      <w:r w:rsidRPr="009D4E44">
        <w:rPr>
          <w:b/>
          <w:color w:val="222222"/>
        </w:rPr>
        <w:br/>
      </w:r>
      <w:r>
        <w:rPr>
          <w:b/>
          <w:color w:val="222222"/>
        </w:rPr>
        <w:t>Ассоциации саморегулируемой организации</w:t>
      </w:r>
      <w:r w:rsidRPr="009D4E44">
        <w:rPr>
          <w:b/>
          <w:color w:val="222222"/>
        </w:rPr>
        <w:br/>
        <w:t>«</w:t>
      </w:r>
      <w:r>
        <w:rPr>
          <w:b/>
          <w:color w:val="222222"/>
        </w:rPr>
        <w:t>Балтийское объединение изыскателей</w:t>
      </w:r>
      <w:r w:rsidRPr="009D4E44">
        <w:rPr>
          <w:b/>
          <w:color w:val="222222"/>
        </w:rPr>
        <w:t>»</w:t>
      </w:r>
    </w:p>
    <w:p w:rsidR="006424D4" w:rsidRPr="009D4E44" w:rsidRDefault="006424D4" w:rsidP="006424D4">
      <w:pPr>
        <w:spacing w:after="109" w:line="218" w:lineRule="atLeast"/>
        <w:rPr>
          <w:color w:val="222222"/>
        </w:rPr>
      </w:pPr>
      <w:r w:rsidRPr="009D4E44">
        <w:rPr>
          <w:color w:val="222222"/>
        </w:rPr>
        <w:t> </w:t>
      </w:r>
    </w:p>
    <w:p w:rsidR="006424D4" w:rsidRPr="009D4E44" w:rsidRDefault="006424D4" w:rsidP="006424D4">
      <w:pPr>
        <w:spacing w:after="109" w:line="218" w:lineRule="atLeast"/>
        <w:rPr>
          <w:color w:val="222222"/>
        </w:rPr>
      </w:pPr>
      <w:r w:rsidRPr="009D4E44">
        <w:rPr>
          <w:color w:val="222222"/>
        </w:rPr>
        <w:t> </w:t>
      </w:r>
    </w:p>
    <w:p w:rsidR="006424D4" w:rsidRDefault="006424D4" w:rsidP="006424D4">
      <w:pPr>
        <w:spacing w:after="109" w:line="218" w:lineRule="atLeast"/>
        <w:rPr>
          <w:color w:val="000000"/>
        </w:rPr>
      </w:pPr>
      <w:r w:rsidRPr="009D4E44">
        <w:rPr>
          <w:color w:val="000000"/>
        </w:rPr>
        <w:t> </w:t>
      </w: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6424D4" w:rsidRDefault="006424D4" w:rsidP="006424D4">
      <w:pPr>
        <w:spacing w:after="109" w:line="218" w:lineRule="atLeast"/>
        <w:rPr>
          <w:color w:val="000000"/>
        </w:rPr>
      </w:pPr>
    </w:p>
    <w:p w:rsidR="00C92C4C" w:rsidRDefault="00C92C4C" w:rsidP="006424D4">
      <w:pPr>
        <w:spacing w:after="109" w:line="218" w:lineRule="atLeast"/>
        <w:rPr>
          <w:color w:val="000000"/>
        </w:rPr>
      </w:pPr>
    </w:p>
    <w:p w:rsidR="00C92C4C" w:rsidRDefault="00C92C4C" w:rsidP="006424D4">
      <w:pPr>
        <w:spacing w:after="109" w:line="218" w:lineRule="atLeast"/>
        <w:rPr>
          <w:color w:val="000000"/>
        </w:rPr>
      </w:pPr>
    </w:p>
    <w:p w:rsidR="008B42D4" w:rsidRPr="00487FA5" w:rsidRDefault="008B42D4" w:rsidP="008B42D4">
      <w:pPr>
        <w:ind w:left="-567" w:firstLine="3"/>
        <w:jc w:val="center"/>
      </w:pPr>
      <w:r w:rsidRPr="00487FA5">
        <w:t>г. Санкт-Петербург</w:t>
      </w:r>
    </w:p>
    <w:p w:rsidR="008B42D4" w:rsidRPr="00487FA5" w:rsidRDefault="008B42D4" w:rsidP="008B42D4">
      <w:pPr>
        <w:ind w:left="-567" w:firstLine="3"/>
        <w:jc w:val="center"/>
      </w:pPr>
      <w:r w:rsidRPr="00487FA5">
        <w:t xml:space="preserve">2015 </w:t>
      </w:r>
      <w:r w:rsidRPr="00487FA5">
        <w:rPr>
          <w:sz w:val="22"/>
          <w:szCs w:val="22"/>
        </w:rPr>
        <w:t>год</w:t>
      </w:r>
    </w:p>
    <w:p w:rsidR="00E55CC8" w:rsidRDefault="00C92C4C" w:rsidP="00E55CC8">
      <w:pPr>
        <w:ind w:firstLine="709"/>
        <w:jc w:val="center"/>
        <w:outlineLvl w:val="2"/>
        <w:rPr>
          <w:color w:val="000000"/>
        </w:rPr>
      </w:pPr>
      <w:r>
        <w:rPr>
          <w:color w:val="000000"/>
        </w:rPr>
        <w:br w:type="column"/>
      </w:r>
    </w:p>
    <w:p w:rsidR="00E55CC8" w:rsidRPr="00293AB0" w:rsidRDefault="00E55CC8" w:rsidP="00BD4791">
      <w:pPr>
        <w:jc w:val="center"/>
        <w:outlineLvl w:val="2"/>
        <w:rPr>
          <w:color w:val="222222"/>
          <w:sz w:val="22"/>
          <w:szCs w:val="22"/>
        </w:rPr>
      </w:pPr>
      <w:r w:rsidRPr="00293AB0">
        <w:rPr>
          <w:b/>
          <w:bCs/>
          <w:color w:val="000000"/>
          <w:sz w:val="22"/>
          <w:szCs w:val="22"/>
        </w:rPr>
        <w:t>1. ОБЩИЕ ПОЛОЖЕНИЯ.</w:t>
      </w:r>
    </w:p>
    <w:p w:rsidR="00E55CC8" w:rsidRPr="00293AB0" w:rsidRDefault="00E55CC8" w:rsidP="00BD4791">
      <w:pPr>
        <w:jc w:val="center"/>
        <w:outlineLvl w:val="2"/>
        <w:rPr>
          <w:color w:val="222222"/>
          <w:sz w:val="22"/>
          <w:szCs w:val="22"/>
        </w:rPr>
      </w:pPr>
      <w:r w:rsidRPr="00293AB0">
        <w:rPr>
          <w:b/>
          <w:bCs/>
          <w:color w:val="000000"/>
          <w:sz w:val="22"/>
          <w:szCs w:val="22"/>
        </w:rPr>
        <w:t>ПОРЯДОК ИЗБРАНИЯ РЕВИЗИОННОЙ КОМИССИИ</w:t>
      </w:r>
    </w:p>
    <w:p w:rsidR="00E55CC8" w:rsidRPr="00293AB0" w:rsidRDefault="00E55CC8" w:rsidP="00E55CC8">
      <w:pPr>
        <w:ind w:firstLine="709"/>
        <w:rPr>
          <w:color w:val="222222"/>
          <w:sz w:val="22"/>
          <w:szCs w:val="22"/>
        </w:rPr>
      </w:pPr>
      <w:r w:rsidRPr="00293AB0">
        <w:rPr>
          <w:color w:val="000000"/>
          <w:sz w:val="22"/>
          <w:szCs w:val="22"/>
        </w:rPr>
        <w:t> </w:t>
      </w:r>
    </w:p>
    <w:p w:rsidR="00E55CC8" w:rsidRPr="00293AB0" w:rsidRDefault="00E55CC8" w:rsidP="00E55CC8">
      <w:pPr>
        <w:ind w:firstLine="709"/>
        <w:jc w:val="both"/>
        <w:rPr>
          <w:color w:val="222222"/>
          <w:sz w:val="22"/>
          <w:szCs w:val="22"/>
        </w:rPr>
      </w:pPr>
      <w:r w:rsidRPr="00293AB0">
        <w:rPr>
          <w:color w:val="000000"/>
          <w:sz w:val="22"/>
          <w:szCs w:val="22"/>
        </w:rPr>
        <w:t xml:space="preserve">1.1. Ревизионная комиссия является постоянно действующим выборным органом Ассоциации саморегулируемой организации «Балтийское объединение изыскателей»  (далее - «Ассоциация»), избираемым Общим собранием членов Ассоциации  для осуществления </w:t>
      </w:r>
      <w:proofErr w:type="gramStart"/>
      <w:r w:rsidRPr="00293AB0">
        <w:rPr>
          <w:color w:val="000000"/>
          <w:sz w:val="22"/>
          <w:szCs w:val="22"/>
        </w:rPr>
        <w:t>контроля за</w:t>
      </w:r>
      <w:proofErr w:type="gramEnd"/>
      <w:r w:rsidRPr="00293AB0">
        <w:rPr>
          <w:color w:val="000000"/>
          <w:sz w:val="22"/>
          <w:szCs w:val="22"/>
        </w:rPr>
        <w:t xml:space="preserve"> его финансово-хозяйственной деятельностью.</w:t>
      </w:r>
    </w:p>
    <w:p w:rsidR="00E55CC8" w:rsidRPr="00293AB0" w:rsidRDefault="00E55CC8" w:rsidP="00E55CC8">
      <w:pPr>
        <w:ind w:firstLine="709"/>
        <w:jc w:val="both"/>
        <w:rPr>
          <w:color w:val="222222"/>
          <w:sz w:val="22"/>
          <w:szCs w:val="22"/>
        </w:rPr>
      </w:pPr>
      <w:r w:rsidRPr="00293AB0">
        <w:rPr>
          <w:color w:val="000000"/>
          <w:sz w:val="22"/>
          <w:szCs w:val="22"/>
        </w:rPr>
        <w:t>1.2. Компетенция и порядок деятельности Ревизионной комиссии определяются действующим законодательством, Уставом Ассоциации и настоящим Положением.</w:t>
      </w:r>
    </w:p>
    <w:p w:rsidR="00E55CC8" w:rsidRPr="00293AB0" w:rsidRDefault="00E55CC8" w:rsidP="00E55CC8">
      <w:pPr>
        <w:ind w:firstLine="709"/>
        <w:jc w:val="both"/>
        <w:rPr>
          <w:color w:val="222222"/>
          <w:sz w:val="22"/>
          <w:szCs w:val="22"/>
        </w:rPr>
      </w:pPr>
      <w:r w:rsidRPr="00293AB0">
        <w:rPr>
          <w:color w:val="000000"/>
          <w:sz w:val="22"/>
          <w:szCs w:val="22"/>
        </w:rPr>
        <w:t>1.3. Определение количественного состава Ревизионной комиссии, а также избрание Членов Ревизионной комиссии осуществляется решением Общего собрания членов Ассоциации, принимаемым квалифицированным большинством в 2/3 (две третьих) голосов от общего числа членов Ассоциации.</w:t>
      </w:r>
    </w:p>
    <w:p w:rsidR="00E55CC8" w:rsidRPr="00293AB0" w:rsidRDefault="00E55CC8" w:rsidP="00E55CC8">
      <w:pPr>
        <w:ind w:firstLine="709"/>
        <w:jc w:val="both"/>
        <w:rPr>
          <w:color w:val="222222"/>
          <w:sz w:val="22"/>
          <w:szCs w:val="22"/>
        </w:rPr>
      </w:pPr>
      <w:r w:rsidRPr="00293AB0">
        <w:rPr>
          <w:color w:val="000000"/>
          <w:sz w:val="22"/>
          <w:szCs w:val="22"/>
        </w:rPr>
        <w:t>1.4. Кандидатов в члены Ревизионной комиссии имеет право выдвигать группа членов Ассоциации, в совокупности не менее чем 05 (пять) % от общего числа членов Ассоциации. Число кандидатов, выдвигаемых для выборов в Ревизионную комиссию одной группой членов Ассоциации, не может превышать 02 (двух) человек.</w:t>
      </w:r>
    </w:p>
    <w:p w:rsidR="00E55CC8" w:rsidRPr="00293AB0" w:rsidRDefault="00E55CC8" w:rsidP="00E55CC8">
      <w:pPr>
        <w:ind w:firstLine="709"/>
        <w:jc w:val="both"/>
        <w:rPr>
          <w:color w:val="222222"/>
          <w:sz w:val="22"/>
          <w:szCs w:val="22"/>
        </w:rPr>
      </w:pPr>
      <w:r w:rsidRPr="00293AB0">
        <w:rPr>
          <w:color w:val="000000"/>
          <w:sz w:val="22"/>
          <w:szCs w:val="22"/>
        </w:rPr>
        <w:t>1.5. Члены Ревизионной комиссии не могут одновременно являться членами Совета Ассоциации, а также занимать какие-либо должности в органах Ассоциации.</w:t>
      </w:r>
    </w:p>
    <w:p w:rsidR="00E55CC8" w:rsidRPr="00293AB0" w:rsidRDefault="00E55CC8" w:rsidP="00E55CC8">
      <w:pPr>
        <w:ind w:firstLine="709"/>
        <w:jc w:val="both"/>
        <w:rPr>
          <w:color w:val="222222"/>
          <w:sz w:val="22"/>
          <w:szCs w:val="22"/>
        </w:rPr>
      </w:pPr>
      <w:r w:rsidRPr="00293AB0">
        <w:rPr>
          <w:color w:val="000000"/>
          <w:sz w:val="22"/>
          <w:szCs w:val="22"/>
        </w:rPr>
        <w:t>1.6. Члены Ревизионной комиссии могут переизбираться неограниченное число раз, если на них не распространяются ограничения, установленные законодательством, Уставом Ассоциации и настоящим Положением.</w:t>
      </w:r>
    </w:p>
    <w:p w:rsidR="00E55CC8" w:rsidRPr="00293AB0" w:rsidRDefault="00E55CC8" w:rsidP="00E55CC8">
      <w:pPr>
        <w:ind w:firstLine="709"/>
        <w:jc w:val="both"/>
        <w:rPr>
          <w:color w:val="222222"/>
          <w:sz w:val="22"/>
          <w:szCs w:val="22"/>
        </w:rPr>
      </w:pPr>
      <w:r w:rsidRPr="00293AB0">
        <w:rPr>
          <w:color w:val="000000"/>
          <w:sz w:val="22"/>
          <w:szCs w:val="22"/>
        </w:rPr>
        <w:t>1.7. Председатель Ревизионной комиссии избирается из состава избранных членов Ревизионной комиссии по Представлению Председателя Совета Ассоциации. Избрание Председателя Ревизионной комиссии осуществляется решением Общего собрания членов Ассоциации, принятым простым большинством голосов от общего числа членов Ассоциации, присутствующих на Общем собрании.</w:t>
      </w:r>
    </w:p>
    <w:p w:rsidR="00E55CC8" w:rsidRPr="00293AB0" w:rsidRDefault="00E55CC8" w:rsidP="00E55CC8">
      <w:pPr>
        <w:ind w:firstLine="709"/>
        <w:jc w:val="both"/>
        <w:rPr>
          <w:color w:val="222222"/>
          <w:sz w:val="22"/>
          <w:szCs w:val="22"/>
        </w:rPr>
      </w:pPr>
      <w:r w:rsidRPr="00293AB0">
        <w:rPr>
          <w:color w:val="000000"/>
          <w:sz w:val="22"/>
          <w:szCs w:val="22"/>
        </w:rPr>
        <w:t>1.8. Ревизионная комиссия избирается без определения срока  ее деятельности.</w:t>
      </w:r>
    </w:p>
    <w:p w:rsidR="00E55CC8" w:rsidRPr="00293AB0" w:rsidRDefault="00E55CC8" w:rsidP="00E55CC8">
      <w:pPr>
        <w:ind w:firstLine="709"/>
        <w:jc w:val="both"/>
        <w:rPr>
          <w:color w:val="222222"/>
          <w:sz w:val="22"/>
          <w:szCs w:val="22"/>
        </w:rPr>
      </w:pPr>
      <w:r w:rsidRPr="00293AB0">
        <w:rPr>
          <w:color w:val="000000"/>
          <w:sz w:val="22"/>
          <w:szCs w:val="22"/>
        </w:rPr>
        <w:t> </w:t>
      </w:r>
    </w:p>
    <w:p w:rsidR="00E55CC8" w:rsidRPr="00293AB0" w:rsidRDefault="00E55CC8" w:rsidP="00BD4791">
      <w:pPr>
        <w:jc w:val="center"/>
        <w:outlineLvl w:val="2"/>
        <w:rPr>
          <w:color w:val="222222"/>
          <w:sz w:val="22"/>
          <w:szCs w:val="22"/>
        </w:rPr>
      </w:pPr>
      <w:r w:rsidRPr="00293AB0">
        <w:rPr>
          <w:b/>
          <w:bCs/>
          <w:color w:val="000000"/>
          <w:sz w:val="22"/>
          <w:szCs w:val="22"/>
        </w:rPr>
        <w:t>2. ПОЛНОМОЧИЯ РЕВИЗИОННОЙ КОМИССИИ</w:t>
      </w:r>
    </w:p>
    <w:p w:rsidR="00E55CC8" w:rsidRPr="00293AB0" w:rsidRDefault="00E55CC8" w:rsidP="00E55CC8">
      <w:pPr>
        <w:ind w:firstLine="709"/>
        <w:rPr>
          <w:color w:val="222222"/>
          <w:sz w:val="22"/>
          <w:szCs w:val="22"/>
        </w:rPr>
      </w:pPr>
      <w:r w:rsidRPr="00293AB0">
        <w:rPr>
          <w:color w:val="000000"/>
          <w:sz w:val="22"/>
          <w:szCs w:val="22"/>
        </w:rPr>
        <w:t> </w:t>
      </w:r>
    </w:p>
    <w:p w:rsidR="00E55CC8" w:rsidRPr="00293AB0" w:rsidRDefault="00E55CC8" w:rsidP="00E55CC8">
      <w:pPr>
        <w:ind w:firstLine="709"/>
        <w:jc w:val="both"/>
        <w:rPr>
          <w:color w:val="222222"/>
          <w:sz w:val="22"/>
          <w:szCs w:val="22"/>
        </w:rPr>
      </w:pPr>
      <w:r w:rsidRPr="00293AB0">
        <w:rPr>
          <w:color w:val="000000"/>
          <w:sz w:val="22"/>
          <w:szCs w:val="22"/>
        </w:rPr>
        <w:t>2.1. В соответствии со своей компетенцией Ревизионная комиссия проводит ревизии (проверки) финансово-хозяйственной деятельности Ассоциации.</w:t>
      </w:r>
    </w:p>
    <w:p w:rsidR="00E55CC8" w:rsidRPr="00293AB0" w:rsidRDefault="00E55CC8" w:rsidP="00E55CC8">
      <w:pPr>
        <w:ind w:firstLine="709"/>
        <w:jc w:val="both"/>
        <w:rPr>
          <w:color w:val="222222"/>
          <w:sz w:val="22"/>
          <w:szCs w:val="22"/>
        </w:rPr>
      </w:pPr>
      <w:r w:rsidRPr="00293AB0">
        <w:rPr>
          <w:color w:val="000000"/>
          <w:sz w:val="22"/>
          <w:szCs w:val="22"/>
        </w:rPr>
        <w:t>2.2. Ревизионная комиссия осуществляет:</w:t>
      </w:r>
    </w:p>
    <w:p w:rsidR="00E55CC8" w:rsidRPr="00293AB0" w:rsidRDefault="00E55CC8" w:rsidP="00E55CC8">
      <w:pPr>
        <w:ind w:firstLine="709"/>
        <w:jc w:val="both"/>
        <w:rPr>
          <w:color w:val="222222"/>
          <w:sz w:val="22"/>
          <w:szCs w:val="22"/>
        </w:rPr>
      </w:pPr>
      <w:r w:rsidRPr="00293AB0">
        <w:rPr>
          <w:color w:val="000000"/>
          <w:sz w:val="22"/>
          <w:szCs w:val="22"/>
        </w:rPr>
        <w:t>2.2.1. Ежегодные проверки - по итогам соответствующего финансового года.</w:t>
      </w:r>
    </w:p>
    <w:p w:rsidR="00E55CC8" w:rsidRPr="00293AB0" w:rsidRDefault="00E55CC8" w:rsidP="00E55CC8">
      <w:pPr>
        <w:ind w:firstLine="709"/>
        <w:jc w:val="both"/>
        <w:rPr>
          <w:color w:val="222222"/>
          <w:sz w:val="22"/>
          <w:szCs w:val="22"/>
        </w:rPr>
      </w:pPr>
      <w:r w:rsidRPr="00293AB0">
        <w:rPr>
          <w:color w:val="000000"/>
          <w:sz w:val="22"/>
          <w:szCs w:val="22"/>
        </w:rPr>
        <w:t>2.2.2. Внеочередные проверки.</w:t>
      </w:r>
    </w:p>
    <w:p w:rsidR="00E55CC8" w:rsidRPr="00293AB0" w:rsidRDefault="00E55CC8" w:rsidP="00E55CC8">
      <w:pPr>
        <w:ind w:firstLine="709"/>
        <w:jc w:val="both"/>
        <w:rPr>
          <w:color w:val="222222"/>
          <w:sz w:val="22"/>
          <w:szCs w:val="22"/>
        </w:rPr>
      </w:pPr>
      <w:r w:rsidRPr="00293AB0">
        <w:rPr>
          <w:color w:val="000000"/>
          <w:sz w:val="22"/>
          <w:szCs w:val="22"/>
        </w:rPr>
        <w:t>2.3. Внеочередные проверки проводятся Ревизионной комиссией по собственной инициативе, по поручению Общего собрания членов Ассоциации, Совета Ассоциации, а также по требованию группы членов составляющих в совокупности не менее чем 25% (двадцать пять процентов) от общего числа членов Ассоциации.</w:t>
      </w:r>
    </w:p>
    <w:p w:rsidR="00E55CC8" w:rsidRPr="00293AB0" w:rsidRDefault="00E55CC8" w:rsidP="00E55CC8">
      <w:pPr>
        <w:ind w:firstLine="709"/>
        <w:jc w:val="both"/>
        <w:rPr>
          <w:color w:val="222222"/>
          <w:sz w:val="22"/>
          <w:szCs w:val="22"/>
        </w:rPr>
      </w:pPr>
      <w:r w:rsidRPr="00293AB0">
        <w:rPr>
          <w:color w:val="000000"/>
          <w:sz w:val="22"/>
          <w:szCs w:val="22"/>
        </w:rPr>
        <w:t>2.4. По итогам проверки финансово-хозяйственной деятельности Ассоциации Ревизионная комиссия составляет заключение с подтверждением достоверности данных, содержащихся в финансовых документах Ассоциации.</w:t>
      </w:r>
    </w:p>
    <w:p w:rsidR="00E55CC8" w:rsidRPr="00293AB0" w:rsidRDefault="00E55CC8" w:rsidP="00E55CC8">
      <w:pPr>
        <w:ind w:firstLine="709"/>
        <w:jc w:val="both"/>
        <w:rPr>
          <w:color w:val="222222"/>
          <w:sz w:val="22"/>
          <w:szCs w:val="22"/>
        </w:rPr>
      </w:pPr>
      <w:r w:rsidRPr="00293AB0">
        <w:rPr>
          <w:color w:val="000000"/>
          <w:sz w:val="22"/>
          <w:szCs w:val="22"/>
        </w:rPr>
        <w:t>2.5. В случае выявления расхождений в финансовых документах Ревизионная комиссия дает предписание соответствующим органам управления Ассоциации об устранении выявленных нарушений. Предписание является документом, обязательным для исполнения всеми органами управления Ассоциации.</w:t>
      </w:r>
    </w:p>
    <w:p w:rsidR="00E55CC8" w:rsidRPr="00293AB0" w:rsidRDefault="00E55CC8" w:rsidP="00E55CC8">
      <w:pPr>
        <w:ind w:firstLine="709"/>
        <w:jc w:val="both"/>
        <w:rPr>
          <w:color w:val="222222"/>
          <w:sz w:val="22"/>
          <w:szCs w:val="22"/>
        </w:rPr>
      </w:pPr>
      <w:r w:rsidRPr="00293AB0">
        <w:rPr>
          <w:color w:val="000000"/>
          <w:sz w:val="22"/>
          <w:szCs w:val="22"/>
        </w:rPr>
        <w:t>2.6. Заключение Ревизионной комиссии должно также содержать информацию о выявленных нарушениях правил и порядка ведения бухгалтерского учета и представления финансовой отчетности.</w:t>
      </w:r>
    </w:p>
    <w:p w:rsidR="00E55CC8" w:rsidRPr="00293AB0" w:rsidRDefault="00E55CC8" w:rsidP="00E55CC8">
      <w:pPr>
        <w:ind w:firstLine="709"/>
        <w:jc w:val="both"/>
        <w:rPr>
          <w:color w:val="222222"/>
          <w:sz w:val="22"/>
          <w:szCs w:val="22"/>
        </w:rPr>
      </w:pPr>
      <w:r w:rsidRPr="00293AB0">
        <w:rPr>
          <w:color w:val="000000"/>
          <w:sz w:val="22"/>
          <w:szCs w:val="22"/>
        </w:rPr>
        <w:t xml:space="preserve">2.7. Помимо проведения ежегодных и внеочередных проверок финансово-хозяйственной деятельности Ревизионная комиссия вправе осуществлять оперативный </w:t>
      </w:r>
      <w:proofErr w:type="gramStart"/>
      <w:r w:rsidRPr="00293AB0">
        <w:rPr>
          <w:color w:val="000000"/>
          <w:sz w:val="22"/>
          <w:szCs w:val="22"/>
        </w:rPr>
        <w:t>контроль за</w:t>
      </w:r>
      <w:proofErr w:type="gramEnd"/>
      <w:r w:rsidRPr="00293AB0">
        <w:rPr>
          <w:color w:val="000000"/>
          <w:sz w:val="22"/>
          <w:szCs w:val="22"/>
        </w:rPr>
        <w:t xml:space="preserve"> законностью деятельности органов управления Ассоциации. В том числе Ревизионная комиссия вправе:</w:t>
      </w:r>
    </w:p>
    <w:p w:rsidR="00E55CC8" w:rsidRPr="00293AB0" w:rsidRDefault="00E55CC8" w:rsidP="00E55CC8">
      <w:pPr>
        <w:ind w:firstLine="709"/>
        <w:jc w:val="both"/>
        <w:rPr>
          <w:color w:val="222222"/>
          <w:sz w:val="22"/>
          <w:szCs w:val="22"/>
        </w:rPr>
      </w:pPr>
      <w:r w:rsidRPr="00293AB0">
        <w:rPr>
          <w:color w:val="000000"/>
          <w:sz w:val="22"/>
          <w:szCs w:val="22"/>
        </w:rPr>
        <w:t>2.7.1. Знакомиться со всеми необходимыми документами и материалами, включая бухгалтерскую отчетность, которые связаны с финансово-хозяйственной деятельностью Ассоциации.</w:t>
      </w:r>
    </w:p>
    <w:p w:rsidR="00E55CC8" w:rsidRPr="00293AB0" w:rsidRDefault="00E55CC8" w:rsidP="00E55CC8">
      <w:pPr>
        <w:ind w:firstLine="709"/>
        <w:jc w:val="both"/>
        <w:rPr>
          <w:color w:val="222222"/>
          <w:sz w:val="22"/>
          <w:szCs w:val="22"/>
        </w:rPr>
      </w:pPr>
      <w:r w:rsidRPr="00293AB0">
        <w:rPr>
          <w:color w:val="000000"/>
          <w:sz w:val="22"/>
          <w:szCs w:val="22"/>
        </w:rPr>
        <w:t>2.7.2. При необходимости требовать личных объяснений от любого должностного лица Ассоциации.</w:t>
      </w:r>
    </w:p>
    <w:p w:rsidR="00E55CC8" w:rsidRPr="00293AB0" w:rsidRDefault="00E55CC8" w:rsidP="00E55CC8">
      <w:pPr>
        <w:ind w:firstLine="709"/>
        <w:jc w:val="both"/>
        <w:rPr>
          <w:color w:val="222222"/>
          <w:sz w:val="22"/>
          <w:szCs w:val="22"/>
        </w:rPr>
      </w:pPr>
      <w:r w:rsidRPr="00293AB0">
        <w:rPr>
          <w:color w:val="000000"/>
          <w:sz w:val="22"/>
          <w:szCs w:val="22"/>
        </w:rPr>
        <w:lastRenderedPageBreak/>
        <w:t>2.8. Председатель Ревизионной комиссии или любой член Ревизионной комиссии, уполномоченный надлежащим образом Председателем, вправе присутствовать на заседаниях Совета Ассоциации, давать заключения по принимаемым Советом Ассоциации решениям.</w:t>
      </w:r>
    </w:p>
    <w:p w:rsidR="00E55CC8" w:rsidRPr="00293AB0" w:rsidRDefault="00E55CC8" w:rsidP="00E55CC8">
      <w:pPr>
        <w:ind w:firstLine="709"/>
        <w:jc w:val="both"/>
        <w:rPr>
          <w:color w:val="222222"/>
          <w:sz w:val="22"/>
          <w:szCs w:val="22"/>
        </w:rPr>
      </w:pPr>
      <w:r w:rsidRPr="00293AB0">
        <w:rPr>
          <w:color w:val="000000"/>
          <w:sz w:val="22"/>
          <w:szCs w:val="22"/>
        </w:rPr>
        <w:t>2.9. Ревизионная комиссия обязана потребовать от Совета Ассоциации созыва внеочередного Общего собрания членов в случае, если возникла угроза существенным интересам Ассоциации или выявлены злоупотребления должностных лиц Ассоциации.</w:t>
      </w:r>
    </w:p>
    <w:p w:rsidR="00E55CC8" w:rsidRPr="00293AB0" w:rsidRDefault="00E55CC8" w:rsidP="00E55CC8">
      <w:pPr>
        <w:ind w:firstLine="709"/>
        <w:rPr>
          <w:color w:val="222222"/>
          <w:sz w:val="22"/>
          <w:szCs w:val="22"/>
        </w:rPr>
      </w:pPr>
      <w:r w:rsidRPr="00293AB0">
        <w:rPr>
          <w:color w:val="000000"/>
          <w:sz w:val="22"/>
          <w:szCs w:val="22"/>
        </w:rPr>
        <w:t> </w:t>
      </w:r>
    </w:p>
    <w:p w:rsidR="00E55CC8" w:rsidRPr="00293AB0" w:rsidRDefault="00E55CC8" w:rsidP="00BD4791">
      <w:pPr>
        <w:jc w:val="center"/>
        <w:outlineLvl w:val="2"/>
        <w:rPr>
          <w:color w:val="222222"/>
          <w:sz w:val="22"/>
          <w:szCs w:val="22"/>
        </w:rPr>
      </w:pPr>
      <w:r w:rsidRPr="00293AB0">
        <w:rPr>
          <w:b/>
          <w:bCs/>
          <w:color w:val="000000"/>
          <w:sz w:val="22"/>
          <w:szCs w:val="22"/>
        </w:rPr>
        <w:t>3. ФИНАНСИРОВАНИЕ И ОБЕСПЕЧЕНИЕ ДЕЯТЕЛЬНОСТИ РЕВИЗИОННОЙ КОМИССИИ</w:t>
      </w:r>
    </w:p>
    <w:p w:rsidR="00E55CC8" w:rsidRPr="00293AB0" w:rsidRDefault="00E55CC8" w:rsidP="00E55CC8">
      <w:pPr>
        <w:ind w:firstLine="709"/>
        <w:rPr>
          <w:color w:val="222222"/>
          <w:sz w:val="22"/>
          <w:szCs w:val="22"/>
        </w:rPr>
      </w:pPr>
      <w:r w:rsidRPr="00293AB0">
        <w:rPr>
          <w:color w:val="000000"/>
          <w:sz w:val="22"/>
          <w:szCs w:val="22"/>
        </w:rPr>
        <w:t> </w:t>
      </w:r>
    </w:p>
    <w:p w:rsidR="00E55CC8" w:rsidRPr="00293AB0" w:rsidRDefault="00E55CC8" w:rsidP="00E55CC8">
      <w:pPr>
        <w:ind w:firstLine="709"/>
        <w:jc w:val="both"/>
        <w:rPr>
          <w:color w:val="222222"/>
          <w:sz w:val="22"/>
          <w:szCs w:val="22"/>
        </w:rPr>
      </w:pPr>
      <w:r w:rsidRPr="00293AB0">
        <w:rPr>
          <w:color w:val="000000"/>
          <w:sz w:val="22"/>
          <w:szCs w:val="22"/>
        </w:rPr>
        <w:t>3.1. По решению Совета Ассоциации членам Ревизионной комиссии Ассоциации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Порядок производства соответствующих выплат и размеры таких вознаграждений и компенсаций определяются Советом Ассоциации.</w:t>
      </w:r>
    </w:p>
    <w:p w:rsidR="00E55CC8" w:rsidRPr="00293AB0" w:rsidRDefault="00E55CC8" w:rsidP="00E55CC8">
      <w:pPr>
        <w:ind w:firstLine="709"/>
        <w:jc w:val="both"/>
        <w:rPr>
          <w:color w:val="222222"/>
          <w:sz w:val="22"/>
          <w:szCs w:val="22"/>
        </w:rPr>
      </w:pPr>
      <w:r w:rsidRPr="00293AB0">
        <w:rPr>
          <w:color w:val="000000"/>
          <w:sz w:val="22"/>
          <w:szCs w:val="22"/>
        </w:rPr>
        <w:t>3.2. Ревизионной комиссии в целях обеспечения ее деятельности выделяются необходимые помещения, оргтехника, канцелярские принадлежности.</w:t>
      </w:r>
    </w:p>
    <w:p w:rsidR="00E55CC8" w:rsidRPr="00293AB0" w:rsidRDefault="00E55CC8" w:rsidP="00E55CC8">
      <w:pPr>
        <w:ind w:firstLine="709"/>
        <w:jc w:val="both"/>
        <w:rPr>
          <w:color w:val="222222"/>
          <w:sz w:val="22"/>
          <w:szCs w:val="22"/>
        </w:rPr>
      </w:pPr>
      <w:r w:rsidRPr="00293AB0">
        <w:rPr>
          <w:color w:val="000000"/>
          <w:sz w:val="22"/>
          <w:szCs w:val="22"/>
        </w:rPr>
        <w:t>3.4. Ревизионная комиссия вправе привлекать к своей работе независимых экспертов-специалистов в области экономики, бухгалтерского учета и права. Оплата привлеченных специалистов осуществляется за счет средств Ассоциации. Размер оплаты устанавливается Советом Ассоциации.</w:t>
      </w:r>
    </w:p>
    <w:p w:rsidR="00E55CC8" w:rsidRPr="00293AB0" w:rsidRDefault="00E55CC8" w:rsidP="00E55CC8">
      <w:pPr>
        <w:ind w:firstLine="709"/>
        <w:outlineLvl w:val="2"/>
        <w:rPr>
          <w:color w:val="222222"/>
          <w:sz w:val="22"/>
          <w:szCs w:val="22"/>
        </w:rPr>
      </w:pPr>
      <w:r w:rsidRPr="00293AB0">
        <w:rPr>
          <w:b/>
          <w:bCs/>
          <w:color w:val="000000"/>
          <w:sz w:val="22"/>
          <w:szCs w:val="22"/>
        </w:rPr>
        <w:t> </w:t>
      </w:r>
    </w:p>
    <w:p w:rsidR="00E55CC8" w:rsidRPr="00293AB0" w:rsidRDefault="00E55CC8" w:rsidP="00BD4791">
      <w:pPr>
        <w:jc w:val="center"/>
        <w:outlineLvl w:val="2"/>
        <w:rPr>
          <w:color w:val="222222"/>
          <w:sz w:val="22"/>
          <w:szCs w:val="22"/>
        </w:rPr>
      </w:pPr>
      <w:r w:rsidRPr="00293AB0">
        <w:rPr>
          <w:b/>
          <w:bCs/>
          <w:color w:val="000000"/>
          <w:sz w:val="22"/>
          <w:szCs w:val="22"/>
        </w:rPr>
        <w:t>4. ПОРЯДОК РАБОТЫ РЕВИЗИОННОЙ КОМИССИИ. ПРАВА, ОБЯЗАННОСТИ, ОТВЕТСТВЕННОСТЬ ЧЛЕНОВ РЕВИЗИОННОЙ КОМИССИИ</w:t>
      </w:r>
    </w:p>
    <w:p w:rsidR="00E55CC8" w:rsidRPr="00293AB0" w:rsidRDefault="00E55CC8" w:rsidP="00E55CC8">
      <w:pPr>
        <w:ind w:firstLine="709"/>
        <w:rPr>
          <w:color w:val="222222"/>
          <w:sz w:val="22"/>
          <w:szCs w:val="22"/>
        </w:rPr>
      </w:pPr>
      <w:r w:rsidRPr="00293AB0">
        <w:rPr>
          <w:color w:val="000000"/>
          <w:sz w:val="22"/>
          <w:szCs w:val="22"/>
        </w:rPr>
        <w:t> </w:t>
      </w:r>
    </w:p>
    <w:p w:rsidR="00E55CC8" w:rsidRPr="00293AB0" w:rsidRDefault="00E55CC8" w:rsidP="00E55CC8">
      <w:pPr>
        <w:ind w:firstLine="709"/>
        <w:jc w:val="both"/>
        <w:rPr>
          <w:color w:val="222222"/>
          <w:sz w:val="22"/>
          <w:szCs w:val="22"/>
        </w:rPr>
      </w:pPr>
      <w:r w:rsidRPr="00293AB0">
        <w:rPr>
          <w:color w:val="000000"/>
          <w:sz w:val="22"/>
          <w:szCs w:val="22"/>
        </w:rPr>
        <w:t>4.1. При осуществлении своей деятельности члены Ревизионной комиссии пользуются правами, установленными законодательством, Уставом Ассоциации и настоящим Положением.</w:t>
      </w:r>
    </w:p>
    <w:p w:rsidR="00E55CC8" w:rsidRPr="00293AB0" w:rsidRDefault="00E55CC8" w:rsidP="00E55CC8">
      <w:pPr>
        <w:ind w:firstLine="709"/>
        <w:jc w:val="both"/>
        <w:rPr>
          <w:color w:val="222222"/>
          <w:sz w:val="22"/>
          <w:szCs w:val="22"/>
        </w:rPr>
      </w:pPr>
      <w:r w:rsidRPr="00293AB0">
        <w:rPr>
          <w:color w:val="000000"/>
          <w:sz w:val="22"/>
          <w:szCs w:val="22"/>
        </w:rPr>
        <w:t>4.2. Члены Ревизионной комиссии обязаны принимать все необходимые меры для выявления возможных нарушений и содействовать их устранению.</w:t>
      </w:r>
    </w:p>
    <w:p w:rsidR="00E55CC8" w:rsidRPr="00293AB0" w:rsidRDefault="00E55CC8" w:rsidP="00E55CC8">
      <w:pPr>
        <w:ind w:firstLine="709"/>
        <w:jc w:val="both"/>
        <w:rPr>
          <w:color w:val="222222"/>
          <w:sz w:val="22"/>
          <w:szCs w:val="22"/>
        </w:rPr>
      </w:pPr>
      <w:r w:rsidRPr="00293AB0">
        <w:rPr>
          <w:color w:val="000000"/>
          <w:sz w:val="22"/>
          <w:szCs w:val="22"/>
        </w:rPr>
        <w:t>4.3. По итогам проверки финансово-хозяйственной деятельности Ассоциации Ревизионная комиссия Ассоциации составляет заключение, в котором должно содержаться:</w:t>
      </w:r>
    </w:p>
    <w:p w:rsidR="00E55CC8" w:rsidRPr="00293AB0" w:rsidRDefault="00E55CC8" w:rsidP="00E55CC8">
      <w:pPr>
        <w:ind w:firstLine="709"/>
        <w:jc w:val="both"/>
        <w:rPr>
          <w:color w:val="222222"/>
          <w:sz w:val="22"/>
          <w:szCs w:val="22"/>
        </w:rPr>
      </w:pPr>
      <w:r w:rsidRPr="00293AB0">
        <w:rPr>
          <w:color w:val="000000"/>
          <w:sz w:val="22"/>
          <w:szCs w:val="22"/>
        </w:rPr>
        <w:t>- подтверждение достоверности данных, содержащихся в финансовых документах Ассоциации;</w:t>
      </w:r>
    </w:p>
    <w:p w:rsidR="00E55CC8" w:rsidRPr="00293AB0" w:rsidRDefault="00E55CC8" w:rsidP="00E55CC8">
      <w:pPr>
        <w:ind w:firstLine="709"/>
        <w:jc w:val="both"/>
        <w:rPr>
          <w:color w:val="222222"/>
          <w:sz w:val="22"/>
          <w:szCs w:val="22"/>
        </w:rPr>
      </w:pPr>
      <w:r w:rsidRPr="00293AB0">
        <w:rPr>
          <w:color w:val="000000"/>
          <w:sz w:val="22"/>
          <w:szCs w:val="22"/>
        </w:rPr>
        <w:t>- информация о фактах нарушения установленного правовыми актами РФ порядка ведения финансовой отчетности, а также правовых актов РФ и локальных нормативных актов Ассоциации при осуществлении финансово-хозяйственной деятельности.</w:t>
      </w:r>
    </w:p>
    <w:p w:rsidR="00E55CC8" w:rsidRPr="00293AB0" w:rsidRDefault="00E55CC8" w:rsidP="00E55CC8">
      <w:pPr>
        <w:ind w:firstLine="709"/>
        <w:jc w:val="both"/>
        <w:rPr>
          <w:color w:val="222222"/>
          <w:sz w:val="22"/>
          <w:szCs w:val="22"/>
        </w:rPr>
      </w:pPr>
      <w:r w:rsidRPr="00293AB0">
        <w:rPr>
          <w:color w:val="000000"/>
          <w:sz w:val="22"/>
          <w:szCs w:val="22"/>
        </w:rPr>
        <w:t>4.4. Документы Ревизионной комиссии (акты, заключения, предписания и т.п.) подписываются всеми членами Ревизионной комиссии либо Председателем Ревизионной комиссии.</w:t>
      </w:r>
    </w:p>
    <w:p w:rsidR="00E55CC8" w:rsidRPr="00293AB0" w:rsidRDefault="00E55CC8" w:rsidP="00E55CC8">
      <w:pPr>
        <w:ind w:firstLine="709"/>
        <w:jc w:val="both"/>
        <w:rPr>
          <w:color w:val="222222"/>
          <w:sz w:val="22"/>
          <w:szCs w:val="22"/>
        </w:rPr>
      </w:pPr>
      <w:r w:rsidRPr="00293AB0">
        <w:rPr>
          <w:color w:val="000000"/>
          <w:sz w:val="22"/>
          <w:szCs w:val="22"/>
        </w:rPr>
        <w:t>4.5. Заседания Ревизионной комиссии проводятся по мере необходимости.</w:t>
      </w:r>
    </w:p>
    <w:p w:rsidR="00E55CC8" w:rsidRPr="00293AB0" w:rsidRDefault="00E55CC8" w:rsidP="00E55CC8">
      <w:pPr>
        <w:ind w:firstLine="709"/>
        <w:jc w:val="both"/>
        <w:rPr>
          <w:color w:val="222222"/>
          <w:sz w:val="22"/>
          <w:szCs w:val="22"/>
        </w:rPr>
      </w:pPr>
      <w:r w:rsidRPr="00293AB0">
        <w:rPr>
          <w:color w:val="000000"/>
          <w:sz w:val="22"/>
          <w:szCs w:val="22"/>
        </w:rPr>
        <w:t>4.6. Все решения принимаются на заседаниях Ревизионной комиссии простым большинством голосов от общего числа членов Ревизионной комиссии. В случае расхождения мнений членов Ревизионной комиссии члены комиссии, оставшиеся в меньшинстве, вправе письменно изложить свое особое мнение, которое должно быть представлено в органы управления Ассоциации (Общее собрание членов Ассоциации, Совет Ассоциации и т.п.) вместе с соответствующим документом (решением, заключением и т.п.).</w:t>
      </w:r>
    </w:p>
    <w:p w:rsidR="00E55CC8" w:rsidRPr="00293AB0" w:rsidRDefault="00E55CC8" w:rsidP="00E55CC8">
      <w:pPr>
        <w:ind w:firstLine="709"/>
        <w:jc w:val="both"/>
        <w:rPr>
          <w:color w:val="222222"/>
          <w:sz w:val="22"/>
          <w:szCs w:val="22"/>
        </w:rPr>
      </w:pPr>
      <w:r w:rsidRPr="00293AB0">
        <w:rPr>
          <w:color w:val="000000"/>
          <w:sz w:val="22"/>
          <w:szCs w:val="22"/>
        </w:rPr>
        <w:t>4.7. Член Ревизионной комиссии несет персональную ответственность в случаях составления им по результатам проверки (ревизии) отдельного заключения (особого мнения), не совпадающего с выводами Ревизионной комиссии.</w:t>
      </w:r>
    </w:p>
    <w:p w:rsidR="00E55CC8" w:rsidRPr="00293AB0" w:rsidRDefault="00E55CC8" w:rsidP="00E55CC8">
      <w:pPr>
        <w:ind w:firstLine="709"/>
        <w:jc w:val="both"/>
        <w:rPr>
          <w:color w:val="222222"/>
          <w:sz w:val="22"/>
          <w:szCs w:val="22"/>
        </w:rPr>
      </w:pPr>
      <w:r w:rsidRPr="00293AB0">
        <w:rPr>
          <w:color w:val="000000"/>
          <w:sz w:val="22"/>
          <w:szCs w:val="22"/>
        </w:rPr>
        <w:t>4.8. Общее собрание членов Ассоциации вправе досрочно прекратить полномочия члена Ревизионной комиссии до истечения срока его полномочий в случае совершения им недобросовестных действий либо причинения вреда Ассоциации.</w:t>
      </w:r>
    </w:p>
    <w:p w:rsidR="00E55CC8" w:rsidRPr="00293AB0" w:rsidRDefault="00E55CC8" w:rsidP="00E55CC8">
      <w:pPr>
        <w:ind w:firstLine="709"/>
        <w:jc w:val="both"/>
        <w:rPr>
          <w:color w:val="222222"/>
          <w:sz w:val="22"/>
          <w:szCs w:val="22"/>
        </w:rPr>
      </w:pPr>
      <w:r w:rsidRPr="00293AB0">
        <w:rPr>
          <w:color w:val="000000"/>
          <w:sz w:val="22"/>
          <w:szCs w:val="22"/>
        </w:rPr>
        <w:t>Решение о прекращении полномочий члена Ревизионной комиссии принимается квалифицированным большинством в 2/3 (две третьих) голосов от общего числа членов Ассоциации.</w:t>
      </w:r>
    </w:p>
    <w:p w:rsidR="00E55CC8" w:rsidRPr="00293AB0" w:rsidRDefault="00E55CC8" w:rsidP="00E55CC8">
      <w:pPr>
        <w:ind w:firstLine="709"/>
        <w:jc w:val="both"/>
        <w:rPr>
          <w:color w:val="222222"/>
          <w:sz w:val="22"/>
          <w:szCs w:val="22"/>
        </w:rPr>
      </w:pPr>
      <w:r w:rsidRPr="00293AB0">
        <w:rPr>
          <w:color w:val="000000"/>
          <w:sz w:val="22"/>
          <w:szCs w:val="22"/>
        </w:rPr>
        <w:t xml:space="preserve">4.9. Недобросовестные действия члена Ревизионной комиссии могут выражаться </w:t>
      </w:r>
      <w:proofErr w:type="gramStart"/>
      <w:r w:rsidRPr="00293AB0">
        <w:rPr>
          <w:color w:val="000000"/>
          <w:sz w:val="22"/>
          <w:szCs w:val="22"/>
        </w:rPr>
        <w:t>в</w:t>
      </w:r>
      <w:proofErr w:type="gramEnd"/>
      <w:r w:rsidRPr="00293AB0">
        <w:rPr>
          <w:color w:val="000000"/>
          <w:sz w:val="22"/>
          <w:szCs w:val="22"/>
        </w:rPr>
        <w:t>:</w:t>
      </w:r>
    </w:p>
    <w:p w:rsidR="00E55CC8" w:rsidRPr="00293AB0" w:rsidRDefault="00E55CC8" w:rsidP="00E55CC8">
      <w:pPr>
        <w:ind w:firstLine="709"/>
        <w:jc w:val="both"/>
        <w:rPr>
          <w:color w:val="222222"/>
          <w:sz w:val="22"/>
          <w:szCs w:val="22"/>
        </w:rPr>
      </w:pPr>
      <w:r w:rsidRPr="00293AB0">
        <w:rPr>
          <w:color w:val="000000"/>
          <w:sz w:val="22"/>
          <w:szCs w:val="22"/>
        </w:rPr>
        <w:t xml:space="preserve">- </w:t>
      </w:r>
      <w:proofErr w:type="gramStart"/>
      <w:r w:rsidRPr="00293AB0">
        <w:rPr>
          <w:color w:val="000000"/>
          <w:sz w:val="22"/>
          <w:szCs w:val="22"/>
        </w:rPr>
        <w:t>уничтожении</w:t>
      </w:r>
      <w:proofErr w:type="gramEnd"/>
      <w:r w:rsidRPr="00293AB0">
        <w:rPr>
          <w:color w:val="000000"/>
          <w:sz w:val="22"/>
          <w:szCs w:val="22"/>
        </w:rPr>
        <w:t>, повреждении или фальсификации важных для Ассоциации документов и материалов, в том числе бухгалтерских документов;</w:t>
      </w:r>
    </w:p>
    <w:p w:rsidR="00E55CC8" w:rsidRPr="00293AB0" w:rsidRDefault="00E55CC8" w:rsidP="00E55CC8">
      <w:pPr>
        <w:ind w:firstLine="709"/>
        <w:jc w:val="both"/>
        <w:rPr>
          <w:color w:val="222222"/>
          <w:sz w:val="22"/>
          <w:szCs w:val="22"/>
        </w:rPr>
      </w:pPr>
      <w:r w:rsidRPr="00293AB0">
        <w:rPr>
          <w:color w:val="000000"/>
          <w:sz w:val="22"/>
          <w:szCs w:val="22"/>
        </w:rPr>
        <w:t xml:space="preserve">- </w:t>
      </w:r>
      <w:proofErr w:type="gramStart"/>
      <w:r w:rsidRPr="00293AB0">
        <w:rPr>
          <w:color w:val="000000"/>
          <w:sz w:val="22"/>
          <w:szCs w:val="22"/>
        </w:rPr>
        <w:t>сокрытии</w:t>
      </w:r>
      <w:proofErr w:type="gramEnd"/>
      <w:r w:rsidRPr="00293AB0">
        <w:rPr>
          <w:color w:val="000000"/>
          <w:sz w:val="22"/>
          <w:szCs w:val="22"/>
        </w:rPr>
        <w:t xml:space="preserve"> обнаруженных злоупотреблений должностных лиц или работников Ассоциации либо содействии этим злоупотреблениям;</w:t>
      </w:r>
    </w:p>
    <w:p w:rsidR="00E55CC8" w:rsidRPr="00293AB0" w:rsidRDefault="00E55CC8" w:rsidP="00E55CC8">
      <w:pPr>
        <w:ind w:firstLine="709"/>
        <w:jc w:val="both"/>
        <w:rPr>
          <w:color w:val="222222"/>
          <w:sz w:val="22"/>
          <w:szCs w:val="22"/>
        </w:rPr>
      </w:pPr>
      <w:r w:rsidRPr="00293AB0">
        <w:rPr>
          <w:color w:val="000000"/>
          <w:sz w:val="22"/>
          <w:szCs w:val="22"/>
        </w:rPr>
        <w:t xml:space="preserve">- сознательном </w:t>
      </w:r>
      <w:proofErr w:type="gramStart"/>
      <w:r w:rsidRPr="00293AB0">
        <w:rPr>
          <w:color w:val="000000"/>
          <w:sz w:val="22"/>
          <w:szCs w:val="22"/>
        </w:rPr>
        <w:t>введении</w:t>
      </w:r>
      <w:proofErr w:type="gramEnd"/>
      <w:r w:rsidRPr="00293AB0">
        <w:rPr>
          <w:color w:val="000000"/>
          <w:sz w:val="22"/>
          <w:szCs w:val="22"/>
        </w:rPr>
        <w:t xml:space="preserve"> в заблуждение должностных лиц, работников Ассоциации или членов Ассоциации по вопросам деятельности Ассоциации;</w:t>
      </w:r>
    </w:p>
    <w:p w:rsidR="00E55CC8" w:rsidRPr="00293AB0" w:rsidRDefault="00E55CC8" w:rsidP="00E55CC8">
      <w:pPr>
        <w:ind w:firstLine="709"/>
        <w:jc w:val="both"/>
        <w:rPr>
          <w:color w:val="222222"/>
          <w:sz w:val="22"/>
          <w:szCs w:val="22"/>
        </w:rPr>
      </w:pPr>
      <w:r w:rsidRPr="00293AB0">
        <w:rPr>
          <w:color w:val="000000"/>
          <w:sz w:val="22"/>
          <w:szCs w:val="22"/>
        </w:rPr>
        <w:t xml:space="preserve">- </w:t>
      </w:r>
      <w:proofErr w:type="gramStart"/>
      <w:r w:rsidRPr="00293AB0">
        <w:rPr>
          <w:color w:val="000000"/>
          <w:sz w:val="22"/>
          <w:szCs w:val="22"/>
        </w:rPr>
        <w:t>разглашении</w:t>
      </w:r>
      <w:proofErr w:type="gramEnd"/>
      <w:r w:rsidRPr="00293AB0">
        <w:rPr>
          <w:color w:val="000000"/>
          <w:sz w:val="22"/>
          <w:szCs w:val="22"/>
        </w:rPr>
        <w:t xml:space="preserve"> конфиденциальной информации о деятельности Ассоциации;</w:t>
      </w:r>
    </w:p>
    <w:p w:rsidR="00E55CC8" w:rsidRPr="00293AB0" w:rsidRDefault="00E55CC8" w:rsidP="00E55CC8">
      <w:pPr>
        <w:ind w:firstLine="709"/>
        <w:jc w:val="both"/>
        <w:rPr>
          <w:color w:val="222222"/>
          <w:sz w:val="22"/>
          <w:szCs w:val="22"/>
        </w:rPr>
      </w:pPr>
      <w:proofErr w:type="gramStart"/>
      <w:r w:rsidRPr="00293AB0">
        <w:rPr>
          <w:color w:val="000000"/>
          <w:sz w:val="22"/>
          <w:szCs w:val="22"/>
        </w:rPr>
        <w:lastRenderedPageBreak/>
        <w:t>- попытках мешать законным действиям работников Ассоциации в исполнении ими своих служебных обязанностей, оказании давления на должностных лиц и работников Ассоциации в целях склонения их к незаконным действиям либо к действиям (бездействию), заведомо влекущим причинение Ассоциации убытков;</w:t>
      </w:r>
      <w:proofErr w:type="gramEnd"/>
    </w:p>
    <w:p w:rsidR="00E55CC8" w:rsidRPr="00293AB0" w:rsidRDefault="00E55CC8" w:rsidP="00E55CC8">
      <w:pPr>
        <w:ind w:firstLine="709"/>
        <w:jc w:val="both"/>
        <w:rPr>
          <w:color w:val="222222"/>
          <w:sz w:val="22"/>
          <w:szCs w:val="22"/>
        </w:rPr>
      </w:pPr>
      <w:r w:rsidRPr="00293AB0">
        <w:rPr>
          <w:color w:val="000000"/>
          <w:sz w:val="22"/>
          <w:szCs w:val="22"/>
        </w:rPr>
        <w:t xml:space="preserve">- </w:t>
      </w:r>
      <w:proofErr w:type="gramStart"/>
      <w:r w:rsidRPr="00293AB0">
        <w:rPr>
          <w:color w:val="000000"/>
          <w:sz w:val="22"/>
          <w:szCs w:val="22"/>
        </w:rPr>
        <w:t>уничтожении</w:t>
      </w:r>
      <w:proofErr w:type="gramEnd"/>
      <w:r w:rsidRPr="00293AB0">
        <w:rPr>
          <w:color w:val="000000"/>
          <w:sz w:val="22"/>
          <w:szCs w:val="22"/>
        </w:rPr>
        <w:t>, порче, отчуждении в собственных интересах какой-либо части имущества Ассоциации;</w:t>
      </w:r>
    </w:p>
    <w:p w:rsidR="00E55CC8" w:rsidRPr="00293AB0" w:rsidRDefault="00E55CC8" w:rsidP="00E55CC8">
      <w:pPr>
        <w:ind w:firstLine="709"/>
        <w:jc w:val="both"/>
        <w:rPr>
          <w:color w:val="222222"/>
          <w:sz w:val="22"/>
          <w:szCs w:val="22"/>
        </w:rPr>
      </w:pPr>
      <w:r w:rsidRPr="00293AB0">
        <w:rPr>
          <w:color w:val="000000"/>
          <w:sz w:val="22"/>
          <w:szCs w:val="22"/>
        </w:rPr>
        <w:t>- других действиях, причиняющих вред Ассоциации.</w:t>
      </w:r>
    </w:p>
    <w:p w:rsidR="00E55CC8" w:rsidRPr="00293AB0" w:rsidRDefault="00E55CC8" w:rsidP="00E55CC8">
      <w:pPr>
        <w:ind w:firstLine="709"/>
        <w:jc w:val="both"/>
        <w:rPr>
          <w:color w:val="222222"/>
          <w:sz w:val="22"/>
          <w:szCs w:val="22"/>
        </w:rPr>
      </w:pPr>
      <w:r w:rsidRPr="00293AB0">
        <w:rPr>
          <w:color w:val="000000"/>
          <w:sz w:val="22"/>
          <w:szCs w:val="22"/>
        </w:rPr>
        <w:t>4.10. Член Ревизионной комиссии подлежит немедленному освобождению от своих обязанностей в случае совершения им умышленного преступления. Член Ревизионной комиссии освобождается от своих обязанностей по этому основанию только после вступления в силу приговора суда.</w:t>
      </w:r>
    </w:p>
    <w:p w:rsidR="00E55CC8" w:rsidRPr="00293AB0" w:rsidRDefault="00E55CC8" w:rsidP="00E55CC8">
      <w:pPr>
        <w:ind w:firstLine="709"/>
        <w:rPr>
          <w:sz w:val="22"/>
          <w:szCs w:val="22"/>
        </w:rPr>
      </w:pPr>
    </w:p>
    <w:p w:rsidR="00550A76" w:rsidRDefault="00550A76" w:rsidP="00E55CC8">
      <w:pPr>
        <w:jc w:val="center"/>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Default="00550A76" w:rsidP="001678A7">
      <w:pPr>
        <w:tabs>
          <w:tab w:val="left" w:pos="7635"/>
        </w:tabs>
        <w:ind w:firstLine="709"/>
        <w:rPr>
          <w:sz w:val="20"/>
          <w:szCs w:val="22"/>
        </w:rPr>
      </w:pPr>
    </w:p>
    <w:p w:rsidR="00550A76" w:rsidRPr="0047769E" w:rsidRDefault="00B868BF" w:rsidP="00B868BF">
      <w:pPr>
        <w:tabs>
          <w:tab w:val="left" w:pos="7635"/>
        </w:tabs>
        <w:ind w:firstLine="4678"/>
        <w:rPr>
          <w:b/>
        </w:rPr>
      </w:pPr>
      <w:r>
        <w:rPr>
          <w:sz w:val="20"/>
          <w:szCs w:val="22"/>
        </w:rPr>
        <w:br w:type="column"/>
      </w:r>
      <w:r w:rsidR="00550A76">
        <w:rPr>
          <w:b/>
        </w:rPr>
        <w:lastRenderedPageBreak/>
        <w:t>Приложение № 14</w:t>
      </w:r>
    </w:p>
    <w:p w:rsidR="00550A76" w:rsidRDefault="00B868BF" w:rsidP="00550A76">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к протоколу заседания Совета</w:t>
      </w:r>
    </w:p>
    <w:p w:rsidR="00550A76" w:rsidRDefault="00550A76" w:rsidP="00550A76">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p>
    <w:p w:rsidR="00550A76" w:rsidRPr="0047769E" w:rsidRDefault="00550A76" w:rsidP="00550A76">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550A76" w:rsidRPr="0047769E" w:rsidRDefault="00550A76" w:rsidP="00550A76">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524</w:t>
      </w:r>
      <w:r w:rsidRPr="0001064A">
        <w:rPr>
          <w:rFonts w:ascii="Times New Roman" w:hAnsi="Times New Roman" w:cs="Times New Roman"/>
          <w:sz w:val="24"/>
          <w:szCs w:val="24"/>
        </w:rPr>
        <w:t>-СП/И/1</w:t>
      </w:r>
      <w:r>
        <w:rPr>
          <w:rFonts w:ascii="Times New Roman" w:hAnsi="Times New Roman" w:cs="Times New Roman"/>
          <w:sz w:val="24"/>
          <w:szCs w:val="24"/>
        </w:rPr>
        <w:t>5</w:t>
      </w:r>
      <w:r w:rsidR="00B868BF">
        <w:rPr>
          <w:rFonts w:ascii="Times New Roman" w:hAnsi="Times New Roman" w:cs="Times New Roman"/>
          <w:sz w:val="24"/>
          <w:szCs w:val="24"/>
        </w:rPr>
        <w:t xml:space="preserve"> от </w:t>
      </w:r>
      <w:r w:rsidRPr="0001064A">
        <w:rPr>
          <w:rFonts w:ascii="Times New Roman" w:hAnsi="Times New Roman" w:cs="Times New Roman"/>
          <w:sz w:val="24"/>
          <w:szCs w:val="24"/>
        </w:rPr>
        <w:t>«</w:t>
      </w:r>
      <w:r>
        <w:rPr>
          <w:rFonts w:ascii="Times New Roman" w:hAnsi="Times New Roman" w:cs="Times New Roman"/>
          <w:sz w:val="24"/>
          <w:szCs w:val="24"/>
        </w:rPr>
        <w:t>15</w:t>
      </w:r>
      <w:r w:rsidRPr="0001064A">
        <w:rPr>
          <w:rFonts w:ascii="Times New Roman" w:hAnsi="Times New Roman" w:cs="Times New Roman"/>
          <w:sz w:val="24"/>
          <w:szCs w:val="24"/>
        </w:rPr>
        <w:t xml:space="preserve">» </w:t>
      </w:r>
      <w:r>
        <w:rPr>
          <w:rFonts w:ascii="Times New Roman" w:hAnsi="Times New Roman" w:cs="Times New Roman"/>
          <w:sz w:val="24"/>
          <w:szCs w:val="24"/>
        </w:rPr>
        <w:t>октяб</w:t>
      </w:r>
      <w:r w:rsidRPr="0001064A">
        <w:rPr>
          <w:rFonts w:ascii="Times New Roman" w:hAnsi="Times New Roman" w:cs="Times New Roman"/>
          <w:sz w:val="24"/>
          <w:szCs w:val="24"/>
        </w:rPr>
        <w:t>ря 201</w:t>
      </w:r>
      <w:r>
        <w:rPr>
          <w:rFonts w:ascii="Times New Roman" w:hAnsi="Times New Roman" w:cs="Times New Roman"/>
          <w:sz w:val="24"/>
          <w:szCs w:val="24"/>
        </w:rPr>
        <w:t>5</w:t>
      </w:r>
      <w:r w:rsidRPr="0001064A">
        <w:rPr>
          <w:rFonts w:ascii="Times New Roman" w:hAnsi="Times New Roman" w:cs="Times New Roman"/>
          <w:sz w:val="24"/>
          <w:szCs w:val="24"/>
        </w:rPr>
        <w:t xml:space="preserve"> года.</w:t>
      </w:r>
    </w:p>
    <w:p w:rsidR="00550A76" w:rsidRDefault="00550A76"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Default="00D300E5" w:rsidP="001678A7">
      <w:pPr>
        <w:tabs>
          <w:tab w:val="left" w:pos="7635"/>
        </w:tabs>
        <w:ind w:firstLine="709"/>
        <w:rPr>
          <w:sz w:val="20"/>
          <w:szCs w:val="22"/>
        </w:rPr>
      </w:pPr>
    </w:p>
    <w:p w:rsidR="00D300E5" w:rsidRPr="008B42D4" w:rsidRDefault="00D300E5" w:rsidP="00D300E5">
      <w:pPr>
        <w:pStyle w:val="ConsNormal"/>
        <w:widowControl/>
        <w:ind w:right="0" w:firstLine="0"/>
        <w:jc w:val="center"/>
        <w:rPr>
          <w:rFonts w:ascii="Times New Roman" w:hAnsi="Times New Roman" w:cs="Times New Roman"/>
          <w:b/>
          <w:sz w:val="24"/>
          <w:szCs w:val="24"/>
        </w:rPr>
      </w:pPr>
      <w:r w:rsidRPr="008B42D4">
        <w:rPr>
          <w:rFonts w:ascii="Times New Roman" w:hAnsi="Times New Roman" w:cs="Times New Roman"/>
          <w:b/>
          <w:sz w:val="24"/>
          <w:szCs w:val="24"/>
        </w:rPr>
        <w:t>Форма бюллетеней</w:t>
      </w:r>
    </w:p>
    <w:p w:rsidR="0096188A" w:rsidRPr="008B42D4" w:rsidRDefault="00D300E5" w:rsidP="00D300E5">
      <w:pPr>
        <w:pStyle w:val="ConsNormal"/>
        <w:widowControl/>
        <w:ind w:right="0" w:firstLine="0"/>
        <w:jc w:val="center"/>
        <w:rPr>
          <w:rFonts w:ascii="Times New Roman" w:hAnsi="Times New Roman" w:cs="Times New Roman"/>
          <w:b/>
          <w:sz w:val="24"/>
          <w:szCs w:val="24"/>
        </w:rPr>
      </w:pPr>
      <w:r w:rsidRPr="008B42D4">
        <w:rPr>
          <w:rFonts w:ascii="Times New Roman" w:hAnsi="Times New Roman" w:cs="Times New Roman"/>
          <w:b/>
          <w:sz w:val="24"/>
          <w:szCs w:val="24"/>
        </w:rPr>
        <w:t xml:space="preserve"> для голосования на годовом Общем собрании членов Некоммерческого партнерства </w:t>
      </w:r>
    </w:p>
    <w:p w:rsidR="00D300E5" w:rsidRPr="008B42D4" w:rsidRDefault="00D300E5" w:rsidP="00D300E5">
      <w:pPr>
        <w:pStyle w:val="ConsNormal"/>
        <w:widowControl/>
        <w:ind w:right="0" w:firstLine="0"/>
        <w:jc w:val="center"/>
        <w:rPr>
          <w:rFonts w:ascii="Times New Roman" w:hAnsi="Times New Roman" w:cs="Times New Roman"/>
          <w:b/>
          <w:sz w:val="24"/>
          <w:szCs w:val="24"/>
        </w:rPr>
      </w:pPr>
      <w:r w:rsidRPr="008B42D4">
        <w:rPr>
          <w:rFonts w:ascii="Times New Roman" w:hAnsi="Times New Roman" w:cs="Times New Roman"/>
          <w:b/>
          <w:sz w:val="24"/>
          <w:szCs w:val="24"/>
        </w:rPr>
        <w:t>«Балтийское объединение изыскателей»</w:t>
      </w:r>
    </w:p>
    <w:p w:rsidR="00D300E5" w:rsidRDefault="00D300E5"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8B42D4" w:rsidRDefault="008B42D4" w:rsidP="00D300E5">
      <w:pPr>
        <w:tabs>
          <w:tab w:val="left" w:pos="7635"/>
        </w:tabs>
        <w:ind w:firstLine="709"/>
        <w:jc w:val="center"/>
        <w:rPr>
          <w:b/>
          <w:sz w:val="32"/>
          <w:szCs w:val="32"/>
        </w:rPr>
      </w:pPr>
    </w:p>
    <w:p w:rsidR="008B42D4" w:rsidRDefault="008B42D4" w:rsidP="00D300E5">
      <w:pPr>
        <w:tabs>
          <w:tab w:val="left" w:pos="7635"/>
        </w:tabs>
        <w:ind w:firstLine="709"/>
        <w:jc w:val="center"/>
        <w:rPr>
          <w:b/>
          <w:sz w:val="32"/>
          <w:szCs w:val="32"/>
        </w:rPr>
      </w:pPr>
    </w:p>
    <w:p w:rsidR="0096188A" w:rsidRDefault="0096188A" w:rsidP="00D300E5">
      <w:pPr>
        <w:tabs>
          <w:tab w:val="left" w:pos="7635"/>
        </w:tabs>
        <w:ind w:firstLine="709"/>
        <w:jc w:val="center"/>
        <w:rPr>
          <w:b/>
          <w:sz w:val="32"/>
          <w:szCs w:val="32"/>
        </w:rPr>
      </w:pPr>
    </w:p>
    <w:p w:rsidR="008B42D4" w:rsidRPr="00487FA5" w:rsidRDefault="008B42D4" w:rsidP="008B42D4">
      <w:pPr>
        <w:ind w:left="-567" w:firstLine="3"/>
        <w:jc w:val="center"/>
      </w:pPr>
      <w:r w:rsidRPr="00487FA5">
        <w:t>г. Санкт-Петербург</w:t>
      </w:r>
    </w:p>
    <w:p w:rsidR="008B42D4" w:rsidRPr="00487FA5" w:rsidRDefault="008B42D4" w:rsidP="008B42D4">
      <w:pPr>
        <w:ind w:left="-567" w:firstLine="3"/>
        <w:jc w:val="center"/>
      </w:pPr>
      <w:r w:rsidRPr="00487FA5">
        <w:t xml:space="preserve">2015 </w:t>
      </w:r>
      <w:r w:rsidRPr="00487FA5">
        <w:rPr>
          <w:sz w:val="22"/>
          <w:szCs w:val="22"/>
        </w:rPr>
        <w:t>год</w:t>
      </w:r>
    </w:p>
    <w:p w:rsidR="0096188A" w:rsidRPr="00791F9D" w:rsidRDefault="008B42D4" w:rsidP="008B42D4">
      <w:pPr>
        <w:tabs>
          <w:tab w:val="left" w:pos="7635"/>
        </w:tabs>
        <w:jc w:val="center"/>
        <w:rPr>
          <w:b/>
          <w:bCs/>
          <w:sz w:val="32"/>
          <w:szCs w:val="32"/>
        </w:rPr>
      </w:pPr>
      <w:r>
        <w:rPr>
          <w:szCs w:val="32"/>
        </w:rPr>
        <w:br w:type="column"/>
      </w:r>
      <w:r w:rsidR="0096188A" w:rsidRPr="00791F9D">
        <w:rPr>
          <w:b/>
          <w:bCs/>
          <w:sz w:val="32"/>
          <w:szCs w:val="32"/>
        </w:rPr>
        <w:lastRenderedPageBreak/>
        <w:t>БЮЛЛЕТЕНЬ</w:t>
      </w:r>
      <w:r w:rsidR="0096188A">
        <w:rPr>
          <w:b/>
          <w:bCs/>
          <w:sz w:val="32"/>
          <w:szCs w:val="32"/>
        </w:rPr>
        <w:t xml:space="preserve"> </w:t>
      </w:r>
    </w:p>
    <w:p w:rsidR="0096188A" w:rsidRPr="00791F9D" w:rsidRDefault="0096188A" w:rsidP="0096188A">
      <w:pPr>
        <w:autoSpaceDE w:val="0"/>
        <w:autoSpaceDN w:val="0"/>
        <w:adjustRightInd w:val="0"/>
        <w:jc w:val="center"/>
        <w:rPr>
          <w:b/>
          <w:bCs/>
          <w:sz w:val="28"/>
          <w:szCs w:val="28"/>
        </w:rPr>
      </w:pPr>
      <w:r>
        <w:rPr>
          <w:b/>
          <w:bCs/>
          <w:sz w:val="28"/>
          <w:szCs w:val="28"/>
        </w:rPr>
        <w:t>д</w:t>
      </w:r>
      <w:r w:rsidRPr="00791F9D">
        <w:rPr>
          <w:b/>
          <w:bCs/>
          <w:sz w:val="28"/>
          <w:szCs w:val="28"/>
        </w:rPr>
        <w:t>ля</w:t>
      </w:r>
      <w:r>
        <w:rPr>
          <w:b/>
          <w:bCs/>
          <w:sz w:val="28"/>
          <w:szCs w:val="28"/>
        </w:rPr>
        <w:t xml:space="preserve"> тайного</w:t>
      </w:r>
      <w:r w:rsidRPr="00791F9D">
        <w:rPr>
          <w:b/>
          <w:bCs/>
          <w:sz w:val="28"/>
          <w:szCs w:val="28"/>
        </w:rPr>
        <w:t xml:space="preserve"> голосования по </w:t>
      </w:r>
      <w:r>
        <w:rPr>
          <w:b/>
          <w:bCs/>
          <w:sz w:val="28"/>
          <w:szCs w:val="28"/>
        </w:rPr>
        <w:t xml:space="preserve">второму </w:t>
      </w:r>
      <w:r w:rsidRPr="00791F9D">
        <w:rPr>
          <w:b/>
          <w:bCs/>
          <w:sz w:val="28"/>
          <w:szCs w:val="28"/>
        </w:rPr>
        <w:t>вопросу повестки дня</w:t>
      </w:r>
    </w:p>
    <w:p w:rsidR="0096188A" w:rsidRPr="00791F9D" w:rsidRDefault="0096188A" w:rsidP="0096188A">
      <w:pPr>
        <w:autoSpaceDE w:val="0"/>
        <w:autoSpaceDN w:val="0"/>
        <w:adjustRightInd w:val="0"/>
        <w:jc w:val="center"/>
        <w:rPr>
          <w:b/>
          <w:bCs/>
        </w:rPr>
      </w:pPr>
      <w:r>
        <w:rPr>
          <w:b/>
          <w:bCs/>
        </w:rPr>
        <w:t>годового</w:t>
      </w:r>
      <w:r w:rsidRPr="00791F9D">
        <w:rPr>
          <w:b/>
          <w:bCs/>
        </w:rPr>
        <w:t xml:space="preserve"> Обще</w:t>
      </w:r>
      <w:r>
        <w:rPr>
          <w:b/>
          <w:bCs/>
        </w:rPr>
        <w:t>го</w:t>
      </w:r>
      <w:r w:rsidRPr="00791F9D">
        <w:rPr>
          <w:b/>
          <w:bCs/>
        </w:rPr>
        <w:t xml:space="preserve"> собрани</w:t>
      </w:r>
      <w:r>
        <w:rPr>
          <w:b/>
          <w:bCs/>
        </w:rPr>
        <w:t>я</w:t>
      </w:r>
      <w:r w:rsidRPr="00791F9D">
        <w:rPr>
          <w:b/>
          <w:bCs/>
        </w:rPr>
        <w:t xml:space="preserve"> членов </w:t>
      </w:r>
    </w:p>
    <w:p w:rsidR="0096188A" w:rsidRPr="00791F9D" w:rsidRDefault="0096188A" w:rsidP="0096188A">
      <w:pPr>
        <w:autoSpaceDE w:val="0"/>
        <w:autoSpaceDN w:val="0"/>
        <w:adjustRightInd w:val="0"/>
        <w:jc w:val="center"/>
        <w:rPr>
          <w:b/>
          <w:bCs/>
        </w:rPr>
      </w:pPr>
      <w:r w:rsidRPr="00791F9D">
        <w:rPr>
          <w:b/>
          <w:bCs/>
        </w:rPr>
        <w:t xml:space="preserve">Некоммерческого партнерства «Балтийское объединение </w:t>
      </w:r>
      <w:r>
        <w:rPr>
          <w:b/>
          <w:bCs/>
        </w:rPr>
        <w:t>изыскателей</w:t>
      </w:r>
      <w:r w:rsidRPr="00791F9D">
        <w:rPr>
          <w:b/>
          <w:bCs/>
        </w:rPr>
        <w:t>».</w:t>
      </w:r>
    </w:p>
    <w:p w:rsidR="0096188A" w:rsidRPr="00791F9D" w:rsidRDefault="0096188A" w:rsidP="0096188A">
      <w:pPr>
        <w:ind w:firstLine="567"/>
        <w:rPr>
          <w:color w:val="000000"/>
          <w:sz w:val="20"/>
          <w:szCs w:val="20"/>
        </w:rPr>
      </w:pPr>
      <w:r w:rsidRPr="00791F9D">
        <w:rPr>
          <w:color w:val="000000"/>
          <w:sz w:val="20"/>
          <w:szCs w:val="20"/>
        </w:rPr>
        <w:t xml:space="preserve">Дата проведения собрания: </w:t>
      </w:r>
      <w:r w:rsidRPr="00CD24C7">
        <w:rPr>
          <w:color w:val="000000"/>
          <w:sz w:val="20"/>
          <w:szCs w:val="20"/>
        </w:rPr>
        <w:t>12 ноября 2015 г.</w:t>
      </w:r>
    </w:p>
    <w:p w:rsidR="0096188A" w:rsidRDefault="0096188A" w:rsidP="0096188A">
      <w:pPr>
        <w:autoSpaceDE w:val="0"/>
        <w:autoSpaceDN w:val="0"/>
        <w:adjustRightInd w:val="0"/>
        <w:ind w:firstLine="539"/>
        <w:jc w:val="both"/>
        <w:rPr>
          <w:bCs/>
          <w:color w:val="000000"/>
          <w:sz w:val="20"/>
          <w:szCs w:val="20"/>
        </w:rPr>
      </w:pPr>
      <w:r w:rsidRPr="00596007">
        <w:rPr>
          <w:bCs/>
          <w:color w:val="000000"/>
          <w:sz w:val="20"/>
          <w:szCs w:val="20"/>
        </w:rPr>
        <w:t xml:space="preserve">Место проведения собрания: </w:t>
      </w:r>
      <w:r w:rsidRPr="00CD24C7">
        <w:rPr>
          <w:bCs/>
          <w:color w:val="000000"/>
          <w:sz w:val="20"/>
          <w:szCs w:val="20"/>
        </w:rPr>
        <w:t>191123</w:t>
      </w:r>
      <w:r w:rsidR="00BD4791">
        <w:rPr>
          <w:bCs/>
          <w:color w:val="000000"/>
          <w:sz w:val="20"/>
          <w:szCs w:val="20"/>
        </w:rPr>
        <w:t>,</w:t>
      </w:r>
      <w:r w:rsidRPr="00CD24C7">
        <w:rPr>
          <w:bCs/>
          <w:color w:val="000000"/>
          <w:sz w:val="20"/>
          <w:szCs w:val="20"/>
        </w:rPr>
        <w:t xml:space="preserve"> г.</w:t>
      </w:r>
      <w:r w:rsidR="00BD4791">
        <w:rPr>
          <w:bCs/>
          <w:color w:val="000000"/>
          <w:sz w:val="20"/>
          <w:szCs w:val="20"/>
        </w:rPr>
        <w:t> </w:t>
      </w:r>
      <w:r w:rsidRPr="00CD24C7">
        <w:rPr>
          <w:bCs/>
          <w:color w:val="000000"/>
          <w:sz w:val="20"/>
          <w:szCs w:val="20"/>
        </w:rPr>
        <w:t>Санкт-Петербург, ул. Захарьевская, 18, в здании клуба Военного института (инженерно-технического) ВА МТО.</w:t>
      </w:r>
    </w:p>
    <w:p w:rsidR="0096188A" w:rsidRPr="00791F9D" w:rsidRDefault="0096188A" w:rsidP="0096188A">
      <w:pPr>
        <w:autoSpaceDE w:val="0"/>
        <w:autoSpaceDN w:val="0"/>
        <w:adjustRightInd w:val="0"/>
        <w:jc w:val="center"/>
        <w:rPr>
          <w:b/>
          <w:bCs/>
          <w:sz w:val="28"/>
          <w:szCs w:val="28"/>
          <w:u w:val="single"/>
        </w:rPr>
      </w:pPr>
      <w:r w:rsidRPr="00791F9D">
        <w:rPr>
          <w:b/>
          <w:bCs/>
          <w:sz w:val="28"/>
          <w:szCs w:val="28"/>
          <w:u w:val="single"/>
        </w:rPr>
        <w:t>Формулировка вопроса:</w:t>
      </w:r>
    </w:p>
    <w:p w:rsidR="0096188A" w:rsidRDefault="0096188A" w:rsidP="0096188A">
      <w:pPr>
        <w:ind w:firstLine="533"/>
        <w:jc w:val="both"/>
        <w:rPr>
          <w:b/>
          <w:bCs/>
        </w:rPr>
      </w:pPr>
      <w:r w:rsidRPr="00CD24C7">
        <w:rPr>
          <w:b/>
        </w:rPr>
        <w:t>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w:t>
      </w:r>
      <w:r>
        <w:rPr>
          <w:b/>
          <w:bCs/>
        </w:rPr>
        <w:t>Балтийское объединение изыскателей</w:t>
      </w:r>
      <w:r w:rsidRPr="00CD24C7">
        <w:rPr>
          <w:b/>
        </w:rPr>
        <w:t>»)</w:t>
      </w:r>
    </w:p>
    <w:p w:rsidR="0096188A" w:rsidRPr="00796797" w:rsidRDefault="0096188A" w:rsidP="0096188A">
      <w:pPr>
        <w:ind w:firstLine="533"/>
        <w:jc w:val="both"/>
        <w:rPr>
          <w:sz w:val="20"/>
          <w:szCs w:val="20"/>
        </w:rPr>
      </w:pPr>
      <w:r w:rsidRPr="00796797">
        <w:rPr>
          <w:sz w:val="20"/>
          <w:szCs w:val="20"/>
        </w:rPr>
        <w:t xml:space="preserve">Решением Совета Некоммерческого партнерства «Балтийское объединение </w:t>
      </w:r>
      <w:r>
        <w:rPr>
          <w:sz w:val="20"/>
          <w:szCs w:val="20"/>
        </w:rPr>
        <w:t>изыскателей</w:t>
      </w:r>
      <w:r w:rsidRPr="00796797">
        <w:rPr>
          <w:sz w:val="20"/>
          <w:szCs w:val="20"/>
        </w:rPr>
        <w:t>» от 15 октября 2015 года (</w:t>
      </w:r>
      <w:r w:rsidRPr="00EA1635">
        <w:rPr>
          <w:sz w:val="20"/>
          <w:szCs w:val="20"/>
        </w:rPr>
        <w:t>Протокол № 524-СП/И/15</w:t>
      </w:r>
      <w:r w:rsidRPr="00796797">
        <w:rPr>
          <w:sz w:val="20"/>
          <w:szCs w:val="20"/>
        </w:rPr>
        <w:t xml:space="preserve">) </w:t>
      </w:r>
      <w:r>
        <w:rPr>
          <w:bCs/>
          <w:sz w:val="20"/>
          <w:szCs w:val="20"/>
        </w:rPr>
        <w:t xml:space="preserve">на рассмотрение Общего собрания членов Партнерства вынесен вопрос о продлении на следующий срок полномочий действующего </w:t>
      </w:r>
      <w:r w:rsidRPr="006F79A5">
        <w:rPr>
          <w:bCs/>
          <w:sz w:val="20"/>
          <w:szCs w:val="20"/>
        </w:rPr>
        <w:t>Председателя Совета Некоммерческого партнерства</w:t>
      </w:r>
      <w:r w:rsidRPr="00796797">
        <w:rPr>
          <w:sz w:val="20"/>
          <w:szCs w:val="20"/>
        </w:rPr>
        <w:t xml:space="preserve"> «Балтийское объединение </w:t>
      </w:r>
      <w:r>
        <w:rPr>
          <w:sz w:val="20"/>
          <w:szCs w:val="20"/>
        </w:rPr>
        <w:t>изыскателей</w:t>
      </w:r>
      <w:r w:rsidRPr="00796797">
        <w:rPr>
          <w:sz w:val="20"/>
          <w:szCs w:val="20"/>
        </w:rPr>
        <w:t>»</w:t>
      </w:r>
      <w:r>
        <w:rPr>
          <w:sz w:val="20"/>
          <w:szCs w:val="20"/>
        </w:rPr>
        <w:t>:</w:t>
      </w:r>
    </w:p>
    <w:tbl>
      <w:tblPr>
        <w:tblStyle w:val="afd"/>
        <w:tblW w:w="0" w:type="auto"/>
        <w:tblLook w:val="04A0"/>
      </w:tblPr>
      <w:tblGrid>
        <w:gridCol w:w="2802"/>
        <w:gridCol w:w="6769"/>
      </w:tblGrid>
      <w:tr w:rsidR="0096188A" w:rsidTr="0096188A">
        <w:tc>
          <w:tcPr>
            <w:tcW w:w="2802" w:type="dxa"/>
          </w:tcPr>
          <w:p w:rsidR="0096188A" w:rsidRPr="00367B82" w:rsidRDefault="0096188A" w:rsidP="0096188A">
            <w:pPr>
              <w:autoSpaceDE w:val="0"/>
              <w:autoSpaceDN w:val="0"/>
              <w:adjustRightInd w:val="0"/>
              <w:jc w:val="center"/>
              <w:rPr>
                <w:rFonts w:ascii="Times New Roman" w:hAnsi="Times New Roman" w:cs="Times New Roman"/>
                <w:b/>
                <w:bCs/>
                <w:sz w:val="36"/>
                <w:szCs w:val="36"/>
              </w:rPr>
            </w:pPr>
            <w:r w:rsidRPr="00367B82">
              <w:rPr>
                <w:rFonts w:ascii="Times New Roman" w:hAnsi="Times New Roman" w:cs="Times New Roman"/>
                <w:b/>
                <w:bCs/>
                <w:sz w:val="36"/>
                <w:szCs w:val="36"/>
              </w:rPr>
              <w:t>Мороз</w:t>
            </w:r>
          </w:p>
          <w:p w:rsidR="0096188A" w:rsidRPr="00367B82" w:rsidRDefault="0096188A" w:rsidP="0096188A">
            <w:pPr>
              <w:autoSpaceDE w:val="0"/>
              <w:autoSpaceDN w:val="0"/>
              <w:adjustRightInd w:val="0"/>
              <w:jc w:val="center"/>
              <w:rPr>
                <w:rFonts w:ascii="Times New Roman" w:hAnsi="Times New Roman" w:cs="Times New Roman"/>
                <w:b/>
                <w:bCs/>
                <w:sz w:val="36"/>
                <w:szCs w:val="36"/>
              </w:rPr>
            </w:pPr>
            <w:r w:rsidRPr="00367B82">
              <w:rPr>
                <w:rFonts w:ascii="Times New Roman" w:hAnsi="Times New Roman" w:cs="Times New Roman"/>
                <w:b/>
                <w:bCs/>
                <w:sz w:val="36"/>
                <w:szCs w:val="36"/>
              </w:rPr>
              <w:t>Антон</w:t>
            </w:r>
          </w:p>
          <w:p w:rsidR="0096188A" w:rsidRPr="007221AC" w:rsidRDefault="0096188A" w:rsidP="0096188A">
            <w:pPr>
              <w:autoSpaceDE w:val="0"/>
              <w:autoSpaceDN w:val="0"/>
              <w:adjustRightInd w:val="0"/>
              <w:jc w:val="center"/>
              <w:rPr>
                <w:b/>
                <w:bCs/>
                <w:sz w:val="36"/>
                <w:szCs w:val="36"/>
              </w:rPr>
            </w:pPr>
            <w:r w:rsidRPr="00367B82">
              <w:rPr>
                <w:rFonts w:ascii="Times New Roman" w:hAnsi="Times New Roman" w:cs="Times New Roman"/>
                <w:b/>
                <w:bCs/>
                <w:sz w:val="36"/>
                <w:szCs w:val="36"/>
              </w:rPr>
              <w:t>Михайлович</w:t>
            </w:r>
          </w:p>
        </w:tc>
        <w:tc>
          <w:tcPr>
            <w:tcW w:w="6769" w:type="dxa"/>
          </w:tcPr>
          <w:p w:rsidR="0096188A" w:rsidRPr="0096188A" w:rsidRDefault="0096188A" w:rsidP="0096188A">
            <w:pPr>
              <w:autoSpaceDE w:val="0"/>
              <w:autoSpaceDN w:val="0"/>
              <w:adjustRightInd w:val="0"/>
              <w:ind w:firstLine="351"/>
              <w:jc w:val="both"/>
              <w:rPr>
                <w:rFonts w:ascii="Times New Roman" w:hAnsi="Times New Roman" w:cs="Times New Roman"/>
                <w:sz w:val="20"/>
              </w:rPr>
            </w:pPr>
            <w:r w:rsidRPr="0096188A">
              <w:rPr>
                <w:rFonts w:ascii="Times New Roman" w:hAnsi="Times New Roman" w:cs="Times New Roman"/>
                <w:b/>
                <w:sz w:val="20"/>
              </w:rPr>
              <w:t xml:space="preserve">Председатель Совета НП «БОИ», </w:t>
            </w:r>
            <w:r w:rsidRPr="0096188A">
              <w:rPr>
                <w:rFonts w:ascii="Times New Roman" w:hAnsi="Times New Roman" w:cs="Times New Roman"/>
                <w:b/>
                <w:bCs/>
                <w:sz w:val="20"/>
              </w:rPr>
              <w:t>член Совета НОПРИЗ, председатель Комитета по страхованию и финансовым рискам НОПРИЗ, вице-президент - член Президиума Совета Санкт-Петербургской торгово-промышленной палаты.</w:t>
            </w:r>
          </w:p>
          <w:p w:rsidR="0096188A" w:rsidRPr="0096188A" w:rsidRDefault="0096188A" w:rsidP="0096188A">
            <w:pPr>
              <w:ind w:firstLine="351"/>
              <w:jc w:val="both"/>
              <w:rPr>
                <w:rFonts w:ascii="Times New Roman" w:hAnsi="Times New Roman" w:cs="Times New Roman"/>
                <w:sz w:val="20"/>
              </w:rPr>
            </w:pPr>
            <w:r w:rsidRPr="0096188A">
              <w:rPr>
                <w:rFonts w:ascii="Times New Roman" w:hAnsi="Times New Roman" w:cs="Times New Roman"/>
                <w:color w:val="222222"/>
                <w:sz w:val="20"/>
              </w:rPr>
              <w:t xml:space="preserve">Образование: Санкт-Петербургский государственный политехнический университет, специальность «Промышленное и гражданское строительство»; аспирантура СПбГАСУ, факультет «Экономика и управление». </w:t>
            </w:r>
            <w:r w:rsidRPr="0096188A">
              <w:rPr>
                <w:rFonts w:ascii="Times New Roman" w:hAnsi="Times New Roman" w:cs="Times New Roman"/>
                <w:sz w:val="20"/>
              </w:rPr>
              <w:t>Кандидат экономических наук.</w:t>
            </w:r>
          </w:p>
          <w:p w:rsidR="0096188A" w:rsidRPr="0096188A" w:rsidRDefault="0096188A" w:rsidP="0096188A">
            <w:pPr>
              <w:pStyle w:val="afc"/>
              <w:ind w:firstLine="351"/>
              <w:jc w:val="both"/>
              <w:rPr>
                <w:rFonts w:ascii="Times New Roman" w:hAnsi="Times New Roman" w:cs="Times New Roman"/>
                <w:sz w:val="20"/>
              </w:rPr>
            </w:pPr>
            <w:r w:rsidRPr="0096188A">
              <w:rPr>
                <w:rFonts w:ascii="Times New Roman" w:hAnsi="Times New Roman" w:cs="Times New Roman"/>
                <w:sz w:val="20"/>
              </w:rPr>
              <w:t>Заместитель председателя Комитета по развитию строительной сферы Федерального Межотраслевого Совет</w:t>
            </w:r>
            <w:proofErr w:type="gramStart"/>
            <w:r w:rsidRPr="0096188A">
              <w:rPr>
                <w:rFonts w:ascii="Times New Roman" w:hAnsi="Times New Roman" w:cs="Times New Roman"/>
                <w:sz w:val="20"/>
              </w:rPr>
              <w:t>а ООО</w:t>
            </w:r>
            <w:proofErr w:type="gramEnd"/>
            <w:r w:rsidRPr="0096188A">
              <w:rPr>
                <w:rFonts w:ascii="Times New Roman" w:hAnsi="Times New Roman" w:cs="Times New Roman"/>
                <w:sz w:val="20"/>
              </w:rPr>
              <w:t xml:space="preserve"> «Деловая Россия».</w:t>
            </w:r>
          </w:p>
          <w:p w:rsidR="0096188A" w:rsidRPr="0096188A" w:rsidRDefault="0096188A" w:rsidP="0096188A">
            <w:pPr>
              <w:ind w:firstLine="351"/>
              <w:jc w:val="both"/>
              <w:rPr>
                <w:rFonts w:ascii="Times New Roman" w:hAnsi="Times New Roman" w:cs="Times New Roman"/>
                <w:color w:val="222222"/>
                <w:sz w:val="20"/>
              </w:rPr>
            </w:pPr>
            <w:r w:rsidRPr="0096188A">
              <w:rPr>
                <w:rFonts w:ascii="Times New Roman" w:hAnsi="Times New Roman" w:cs="Times New Roman"/>
                <w:color w:val="222222"/>
                <w:sz w:val="20"/>
              </w:rPr>
              <w:t>Заместитель председателя Комитета Российского Союза строителей по энергоресурсосбережению.</w:t>
            </w:r>
          </w:p>
          <w:p w:rsidR="0096188A" w:rsidRPr="0096188A" w:rsidRDefault="0096188A" w:rsidP="0096188A">
            <w:pPr>
              <w:ind w:firstLine="351"/>
              <w:jc w:val="both"/>
              <w:rPr>
                <w:rFonts w:ascii="Times New Roman" w:hAnsi="Times New Roman" w:cs="Times New Roman"/>
                <w:color w:val="222222"/>
                <w:sz w:val="20"/>
              </w:rPr>
            </w:pPr>
            <w:r w:rsidRPr="0096188A">
              <w:rPr>
                <w:rFonts w:ascii="Times New Roman" w:hAnsi="Times New Roman" w:cs="Times New Roman"/>
                <w:color w:val="222222"/>
                <w:sz w:val="20"/>
              </w:rPr>
              <w:t>Член Экспертного совета при Федеральной антимонопольной службе по развитию конкуренции в сфере строительной отрасли.</w:t>
            </w:r>
          </w:p>
          <w:p w:rsidR="0096188A" w:rsidRPr="0096188A" w:rsidRDefault="0096188A" w:rsidP="0096188A">
            <w:pPr>
              <w:ind w:firstLine="351"/>
              <w:jc w:val="both"/>
              <w:rPr>
                <w:rFonts w:ascii="Times New Roman" w:hAnsi="Times New Roman" w:cs="Times New Roman"/>
                <w:color w:val="222222"/>
                <w:sz w:val="20"/>
              </w:rPr>
            </w:pPr>
            <w:r w:rsidRPr="0096188A">
              <w:rPr>
                <w:rFonts w:ascii="Times New Roman" w:hAnsi="Times New Roman" w:cs="Times New Roman"/>
                <w:color w:val="222222"/>
                <w:sz w:val="20"/>
              </w:rPr>
              <w:t xml:space="preserve">Член Общественного совета при </w:t>
            </w:r>
            <w:proofErr w:type="spellStart"/>
            <w:r w:rsidRPr="0096188A">
              <w:rPr>
                <w:rFonts w:ascii="Times New Roman" w:hAnsi="Times New Roman" w:cs="Times New Roman"/>
                <w:color w:val="222222"/>
                <w:sz w:val="20"/>
              </w:rPr>
              <w:t>Ростехнадзоре</w:t>
            </w:r>
            <w:proofErr w:type="spellEnd"/>
            <w:r w:rsidRPr="0096188A">
              <w:rPr>
                <w:rFonts w:ascii="Times New Roman" w:hAnsi="Times New Roman" w:cs="Times New Roman"/>
                <w:color w:val="222222"/>
                <w:sz w:val="20"/>
              </w:rPr>
              <w:t xml:space="preserve"> РФ.</w:t>
            </w:r>
          </w:p>
          <w:p w:rsidR="0096188A" w:rsidRPr="0096188A" w:rsidRDefault="0096188A" w:rsidP="0096188A">
            <w:pPr>
              <w:ind w:firstLine="351"/>
              <w:jc w:val="both"/>
              <w:rPr>
                <w:rFonts w:ascii="Times New Roman" w:hAnsi="Times New Roman" w:cs="Times New Roman"/>
                <w:color w:val="222222"/>
                <w:sz w:val="20"/>
              </w:rPr>
            </w:pPr>
            <w:r w:rsidRPr="0096188A">
              <w:rPr>
                <w:rFonts w:ascii="Times New Roman" w:hAnsi="Times New Roman" w:cs="Times New Roman"/>
                <w:color w:val="222222"/>
                <w:sz w:val="20"/>
              </w:rPr>
              <w:t>Член Объединенного экспертного совета при Комитете по экономической политике и предпринимательству Государственной Думы РФ.</w:t>
            </w:r>
          </w:p>
          <w:p w:rsidR="0096188A" w:rsidRPr="0096188A" w:rsidRDefault="0096188A" w:rsidP="0096188A">
            <w:pPr>
              <w:ind w:firstLine="351"/>
              <w:jc w:val="both"/>
              <w:rPr>
                <w:rFonts w:ascii="Times New Roman" w:hAnsi="Times New Roman" w:cs="Times New Roman"/>
                <w:color w:val="222222"/>
                <w:sz w:val="20"/>
              </w:rPr>
            </w:pPr>
            <w:r w:rsidRPr="0096188A">
              <w:rPr>
                <w:rFonts w:ascii="Times New Roman" w:hAnsi="Times New Roman" w:cs="Times New Roman"/>
                <w:color w:val="222222"/>
                <w:sz w:val="20"/>
              </w:rPr>
              <w:t>Член Комиссии РСПП по строительному комплексу.</w:t>
            </w:r>
          </w:p>
          <w:p w:rsidR="0096188A" w:rsidRPr="0088574D" w:rsidRDefault="0096188A" w:rsidP="0096188A">
            <w:pPr>
              <w:pStyle w:val="afc"/>
              <w:jc w:val="both"/>
              <w:rPr>
                <w:rFonts w:ascii="Times New Roman" w:hAnsi="Times New Roman"/>
              </w:rPr>
            </w:pPr>
            <w:r w:rsidRPr="0096188A">
              <w:rPr>
                <w:rFonts w:ascii="Times New Roman" w:hAnsi="Times New Roman" w:cs="Times New Roman"/>
                <w:color w:val="222222"/>
                <w:sz w:val="20"/>
              </w:rPr>
              <w:t xml:space="preserve">Награжден: </w:t>
            </w:r>
            <w:proofErr w:type="gramStart"/>
            <w:r w:rsidRPr="0096188A">
              <w:rPr>
                <w:rFonts w:ascii="Times New Roman" w:hAnsi="Times New Roman" w:cs="Times New Roman"/>
                <w:color w:val="222222"/>
                <w:sz w:val="20"/>
              </w:rPr>
              <w:t>Почетной грамотой Комитета по земельным отношениям и строительству Госд</w:t>
            </w:r>
            <w:r w:rsidRPr="0096188A">
              <w:rPr>
                <w:rFonts w:ascii="Times New Roman" w:hAnsi="Times New Roman" w:cs="Times New Roman"/>
                <w:sz w:val="20"/>
              </w:rPr>
              <w:t>умы РФ за активное участие в деятельности Государственной Думы шестого созыва; Почетной грамотой Комитета Госдумы РФ по экономической политике и предпринимательству за активную и профессиональную экспертную работу; Почетным знаком «Строительная слава» РСС; Почетной грамотой Министерства строительства и ЖКХ РФ за достигнутые успехи в работе и высокие производственные показатели;</w:t>
            </w:r>
            <w:proofErr w:type="gramEnd"/>
            <w:r w:rsidRPr="0096188A">
              <w:rPr>
                <w:rFonts w:ascii="Times New Roman" w:hAnsi="Times New Roman" w:cs="Times New Roman"/>
                <w:sz w:val="20"/>
              </w:rPr>
              <w:t xml:space="preserve"> Почетной грамотой Союза реставраторов Санкт-Петербурга за высокий профессионализм и значительный вклад в сохранение памятников истории и культуры. </w:t>
            </w:r>
            <w:bookmarkStart w:id="6" w:name="_GoBack"/>
            <w:bookmarkEnd w:id="6"/>
            <w:r w:rsidRPr="0096188A">
              <w:rPr>
                <w:rFonts w:ascii="Times New Roman" w:hAnsi="Times New Roman" w:cs="Times New Roman"/>
                <w:sz w:val="20"/>
              </w:rPr>
              <w:t>Почетный строитель России.</w:t>
            </w:r>
            <w:r w:rsidRPr="0096188A">
              <w:rPr>
                <w:rFonts w:ascii="Times New Roman" w:hAnsi="Times New Roman"/>
                <w:sz w:val="20"/>
              </w:rPr>
              <w:t xml:space="preserve"> </w:t>
            </w:r>
          </w:p>
        </w:tc>
      </w:tr>
    </w:tbl>
    <w:p w:rsidR="0096188A" w:rsidRPr="00BA66CD" w:rsidRDefault="0096188A" w:rsidP="0096188A">
      <w:pPr>
        <w:autoSpaceDE w:val="0"/>
        <w:autoSpaceDN w:val="0"/>
        <w:adjustRightInd w:val="0"/>
        <w:ind w:firstLine="357"/>
        <w:jc w:val="both"/>
        <w:rPr>
          <w:bCs/>
          <w:sz w:val="21"/>
          <w:szCs w:val="21"/>
        </w:rPr>
      </w:pPr>
      <w:r w:rsidRPr="00BA66CD">
        <w:rPr>
          <w:bCs/>
          <w:sz w:val="21"/>
          <w:szCs w:val="21"/>
        </w:rPr>
        <w:t xml:space="preserve">Формулировка решения: </w:t>
      </w:r>
    </w:p>
    <w:p w:rsidR="0096188A" w:rsidRPr="00BA66CD" w:rsidRDefault="0096188A" w:rsidP="0096188A">
      <w:pPr>
        <w:autoSpaceDE w:val="0"/>
        <w:autoSpaceDN w:val="0"/>
        <w:adjustRightInd w:val="0"/>
        <w:ind w:firstLine="357"/>
        <w:jc w:val="both"/>
        <w:rPr>
          <w:bCs/>
          <w:sz w:val="21"/>
          <w:szCs w:val="21"/>
        </w:rPr>
      </w:pPr>
      <w:r w:rsidRPr="00BA66CD">
        <w:rPr>
          <w:bCs/>
          <w:sz w:val="21"/>
          <w:szCs w:val="21"/>
        </w:rPr>
        <w:t>- продлить на следующий срок полномочия действующего Председателя Совета Некоммерческого партнерства «Балтийское объединение изыскателей» Мороза Антона Михайловича.</w:t>
      </w:r>
    </w:p>
    <w:p w:rsidR="0096188A" w:rsidRPr="00791F9D" w:rsidRDefault="0096188A" w:rsidP="0096188A">
      <w:pPr>
        <w:autoSpaceDE w:val="0"/>
        <w:autoSpaceDN w:val="0"/>
        <w:adjustRightInd w:val="0"/>
        <w:ind w:firstLine="357"/>
        <w:jc w:val="both"/>
        <w:rPr>
          <w:b/>
          <w:bCs/>
        </w:rPr>
      </w:pPr>
      <w:r w:rsidRPr="00791F9D">
        <w:rPr>
          <w:b/>
          <w:bCs/>
        </w:rPr>
        <w:t xml:space="preserve">Голосование по </w:t>
      </w:r>
      <w:r>
        <w:rPr>
          <w:b/>
          <w:bCs/>
        </w:rPr>
        <w:t>второму</w:t>
      </w:r>
      <w:r w:rsidRPr="00791F9D">
        <w:rPr>
          <w:b/>
          <w:bCs/>
        </w:rPr>
        <w:t xml:space="preserve">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tblGrid>
      <w:tr w:rsidR="0096188A" w:rsidRPr="00791F9D" w:rsidTr="0096188A">
        <w:trPr>
          <w:trHeight w:val="356"/>
        </w:trPr>
        <w:tc>
          <w:tcPr>
            <w:tcW w:w="1116" w:type="dxa"/>
            <w:tcBorders>
              <w:top w:val="nil"/>
              <w:left w:val="nil"/>
              <w:bottom w:val="nil"/>
              <w:right w:val="single" w:sz="4" w:space="0" w:color="auto"/>
            </w:tcBorders>
            <w:hideMark/>
          </w:tcPr>
          <w:p w:rsidR="0096188A" w:rsidRPr="00791F9D" w:rsidRDefault="0096188A" w:rsidP="0096188A">
            <w:pPr>
              <w:widowControl w:val="0"/>
              <w:autoSpaceDE w:val="0"/>
              <w:autoSpaceDN w:val="0"/>
              <w:adjustRightInd w:val="0"/>
              <w:rPr>
                <w:b/>
                <w:bCs/>
              </w:rPr>
            </w:pPr>
            <w:r w:rsidRPr="00791F9D">
              <w:rPr>
                <w:b/>
                <w:bCs/>
              </w:rPr>
              <w:t>ЗА:</w:t>
            </w:r>
          </w:p>
        </w:tc>
        <w:tc>
          <w:tcPr>
            <w:tcW w:w="612" w:type="dxa"/>
            <w:tcBorders>
              <w:top w:val="single" w:sz="4" w:space="0" w:color="auto"/>
              <w:left w:val="single" w:sz="4" w:space="0" w:color="auto"/>
              <w:bottom w:val="single" w:sz="4" w:space="0" w:color="auto"/>
              <w:right w:val="single" w:sz="4" w:space="0" w:color="auto"/>
            </w:tcBorders>
          </w:tcPr>
          <w:p w:rsidR="0096188A" w:rsidRPr="00791F9D" w:rsidRDefault="0096188A" w:rsidP="0096188A">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96188A" w:rsidRPr="00791F9D" w:rsidRDefault="0096188A" w:rsidP="0096188A">
            <w:pPr>
              <w:widowControl w:val="0"/>
              <w:autoSpaceDE w:val="0"/>
              <w:autoSpaceDN w:val="0"/>
              <w:adjustRightInd w:val="0"/>
              <w:ind w:firstLine="720"/>
              <w:jc w:val="both"/>
              <w:rPr>
                <w:b/>
                <w:bCs/>
              </w:rPr>
            </w:pPr>
          </w:p>
        </w:tc>
        <w:tc>
          <w:tcPr>
            <w:tcW w:w="1231" w:type="dxa"/>
            <w:tcBorders>
              <w:top w:val="nil"/>
              <w:left w:val="nil"/>
              <w:bottom w:val="nil"/>
              <w:right w:val="single" w:sz="4" w:space="0" w:color="auto"/>
            </w:tcBorders>
            <w:hideMark/>
          </w:tcPr>
          <w:p w:rsidR="0096188A" w:rsidRPr="00791F9D" w:rsidRDefault="0096188A" w:rsidP="0096188A">
            <w:pPr>
              <w:widowControl w:val="0"/>
              <w:autoSpaceDE w:val="0"/>
              <w:autoSpaceDN w:val="0"/>
              <w:adjustRightInd w:val="0"/>
              <w:rPr>
                <w:b/>
                <w:bCs/>
              </w:rPr>
            </w:pPr>
            <w:r w:rsidRPr="00791F9D">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96188A" w:rsidRPr="00791F9D" w:rsidRDefault="0096188A" w:rsidP="0096188A">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96188A" w:rsidRPr="00791F9D" w:rsidRDefault="0096188A" w:rsidP="0096188A">
            <w:pPr>
              <w:widowControl w:val="0"/>
              <w:autoSpaceDE w:val="0"/>
              <w:autoSpaceDN w:val="0"/>
              <w:adjustRightInd w:val="0"/>
              <w:ind w:firstLine="720"/>
              <w:jc w:val="both"/>
              <w:rPr>
                <w:b/>
                <w:bCs/>
              </w:rPr>
            </w:pPr>
          </w:p>
        </w:tc>
      </w:tr>
    </w:tbl>
    <w:p w:rsidR="0096188A" w:rsidRPr="00791F9D" w:rsidRDefault="0096188A" w:rsidP="0096188A">
      <w:pPr>
        <w:autoSpaceDE w:val="0"/>
        <w:autoSpaceDN w:val="0"/>
        <w:adjustRightInd w:val="0"/>
        <w:jc w:val="both"/>
        <w:rPr>
          <w:b/>
          <w:bCs/>
        </w:rPr>
      </w:pPr>
    </w:p>
    <w:p w:rsidR="0096188A" w:rsidRPr="00791F9D" w:rsidRDefault="0096188A" w:rsidP="0096188A">
      <w:pPr>
        <w:autoSpaceDE w:val="0"/>
        <w:autoSpaceDN w:val="0"/>
        <w:adjustRightInd w:val="0"/>
        <w:jc w:val="both"/>
        <w:rPr>
          <w:bCs/>
        </w:rPr>
      </w:pPr>
    </w:p>
    <w:p w:rsidR="00367B82" w:rsidRDefault="00367B82" w:rsidP="0096188A">
      <w:pPr>
        <w:pStyle w:val="afc"/>
        <w:jc w:val="both"/>
        <w:rPr>
          <w:rFonts w:ascii="Times New Roman" w:hAnsi="Times New Roman"/>
          <w:b/>
          <w:sz w:val="19"/>
          <w:szCs w:val="19"/>
        </w:rPr>
      </w:pPr>
    </w:p>
    <w:p w:rsidR="0096188A" w:rsidRPr="00BA66CD" w:rsidRDefault="0096188A" w:rsidP="00367B82">
      <w:pPr>
        <w:pStyle w:val="afc"/>
        <w:ind w:firstLine="708"/>
        <w:jc w:val="both"/>
        <w:rPr>
          <w:rFonts w:ascii="Times New Roman" w:hAnsi="Times New Roman"/>
          <w:b/>
          <w:bCs/>
          <w:sz w:val="19"/>
          <w:szCs w:val="19"/>
        </w:rPr>
      </w:pPr>
      <w:r w:rsidRPr="00BA66CD">
        <w:rPr>
          <w:rFonts w:ascii="Times New Roman" w:hAnsi="Times New Roman"/>
          <w:b/>
          <w:sz w:val="19"/>
          <w:szCs w:val="19"/>
        </w:rPr>
        <w:t>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96188A" w:rsidRDefault="0096188A" w:rsidP="00D300E5">
      <w:pPr>
        <w:tabs>
          <w:tab w:val="left" w:pos="7635"/>
        </w:tabs>
        <w:ind w:firstLine="709"/>
        <w:jc w:val="center"/>
        <w:rPr>
          <w:szCs w:val="32"/>
        </w:rPr>
      </w:pPr>
    </w:p>
    <w:p w:rsidR="0096188A" w:rsidRPr="00791F9D" w:rsidRDefault="00367B82" w:rsidP="00367B82">
      <w:pPr>
        <w:tabs>
          <w:tab w:val="left" w:pos="7635"/>
        </w:tabs>
        <w:jc w:val="center"/>
        <w:rPr>
          <w:b/>
          <w:bCs/>
          <w:sz w:val="32"/>
          <w:szCs w:val="32"/>
        </w:rPr>
      </w:pPr>
      <w:r>
        <w:rPr>
          <w:szCs w:val="32"/>
        </w:rPr>
        <w:br w:type="column"/>
      </w:r>
      <w:r w:rsidR="0096188A" w:rsidRPr="00791F9D">
        <w:rPr>
          <w:b/>
          <w:bCs/>
          <w:sz w:val="32"/>
          <w:szCs w:val="32"/>
        </w:rPr>
        <w:lastRenderedPageBreak/>
        <w:t>БЮЛЛЕТЕНЬ</w:t>
      </w:r>
      <w:r w:rsidR="0096188A">
        <w:rPr>
          <w:b/>
          <w:bCs/>
          <w:sz w:val="32"/>
          <w:szCs w:val="32"/>
        </w:rPr>
        <w:t xml:space="preserve"> </w:t>
      </w:r>
    </w:p>
    <w:p w:rsidR="0096188A" w:rsidRPr="00791F9D" w:rsidRDefault="0096188A" w:rsidP="0096188A">
      <w:pPr>
        <w:autoSpaceDE w:val="0"/>
        <w:autoSpaceDN w:val="0"/>
        <w:adjustRightInd w:val="0"/>
        <w:jc w:val="center"/>
        <w:rPr>
          <w:b/>
          <w:bCs/>
          <w:sz w:val="28"/>
          <w:szCs w:val="28"/>
        </w:rPr>
      </w:pPr>
      <w:r>
        <w:rPr>
          <w:b/>
          <w:bCs/>
          <w:sz w:val="28"/>
          <w:szCs w:val="28"/>
        </w:rPr>
        <w:t>д</w:t>
      </w:r>
      <w:r w:rsidRPr="00791F9D">
        <w:rPr>
          <w:b/>
          <w:bCs/>
          <w:sz w:val="28"/>
          <w:szCs w:val="28"/>
        </w:rPr>
        <w:t>ля</w:t>
      </w:r>
      <w:r>
        <w:rPr>
          <w:b/>
          <w:bCs/>
          <w:sz w:val="28"/>
          <w:szCs w:val="28"/>
        </w:rPr>
        <w:t xml:space="preserve"> тайного</w:t>
      </w:r>
      <w:r w:rsidRPr="00791F9D">
        <w:rPr>
          <w:b/>
          <w:bCs/>
          <w:sz w:val="28"/>
          <w:szCs w:val="28"/>
        </w:rPr>
        <w:t xml:space="preserve"> голосования по </w:t>
      </w:r>
      <w:r>
        <w:rPr>
          <w:b/>
          <w:bCs/>
          <w:sz w:val="28"/>
          <w:szCs w:val="28"/>
        </w:rPr>
        <w:t xml:space="preserve">второму </w:t>
      </w:r>
      <w:r w:rsidRPr="00791F9D">
        <w:rPr>
          <w:b/>
          <w:bCs/>
          <w:sz w:val="28"/>
          <w:szCs w:val="28"/>
        </w:rPr>
        <w:t>вопросу повестки дня</w:t>
      </w:r>
    </w:p>
    <w:p w:rsidR="0096188A" w:rsidRPr="00791F9D" w:rsidRDefault="0096188A" w:rsidP="0096188A">
      <w:pPr>
        <w:autoSpaceDE w:val="0"/>
        <w:autoSpaceDN w:val="0"/>
        <w:adjustRightInd w:val="0"/>
        <w:jc w:val="center"/>
        <w:rPr>
          <w:b/>
          <w:bCs/>
        </w:rPr>
      </w:pPr>
      <w:r>
        <w:rPr>
          <w:b/>
          <w:bCs/>
        </w:rPr>
        <w:t>годового</w:t>
      </w:r>
      <w:r w:rsidRPr="00791F9D">
        <w:rPr>
          <w:b/>
          <w:bCs/>
        </w:rPr>
        <w:t xml:space="preserve"> Обще</w:t>
      </w:r>
      <w:r>
        <w:rPr>
          <w:b/>
          <w:bCs/>
        </w:rPr>
        <w:t>го</w:t>
      </w:r>
      <w:r w:rsidRPr="00791F9D">
        <w:rPr>
          <w:b/>
          <w:bCs/>
        </w:rPr>
        <w:t xml:space="preserve"> собрани</w:t>
      </w:r>
      <w:r>
        <w:rPr>
          <w:b/>
          <w:bCs/>
        </w:rPr>
        <w:t>я</w:t>
      </w:r>
      <w:r w:rsidRPr="00791F9D">
        <w:rPr>
          <w:b/>
          <w:bCs/>
        </w:rPr>
        <w:t xml:space="preserve"> членов </w:t>
      </w:r>
    </w:p>
    <w:p w:rsidR="0096188A" w:rsidRPr="00791F9D" w:rsidRDefault="0096188A" w:rsidP="0096188A">
      <w:pPr>
        <w:autoSpaceDE w:val="0"/>
        <w:autoSpaceDN w:val="0"/>
        <w:adjustRightInd w:val="0"/>
        <w:jc w:val="center"/>
        <w:rPr>
          <w:b/>
          <w:bCs/>
        </w:rPr>
      </w:pPr>
      <w:r w:rsidRPr="00791F9D">
        <w:rPr>
          <w:b/>
          <w:bCs/>
        </w:rPr>
        <w:t xml:space="preserve">Некоммерческого партнерства «Балтийское объединение </w:t>
      </w:r>
      <w:r>
        <w:rPr>
          <w:b/>
          <w:bCs/>
        </w:rPr>
        <w:t>изыскателей</w:t>
      </w:r>
      <w:r w:rsidRPr="00791F9D">
        <w:rPr>
          <w:b/>
          <w:bCs/>
        </w:rPr>
        <w:t>».</w:t>
      </w:r>
    </w:p>
    <w:p w:rsidR="0096188A" w:rsidRPr="00791F9D" w:rsidRDefault="0096188A" w:rsidP="0096188A">
      <w:pPr>
        <w:autoSpaceDE w:val="0"/>
        <w:autoSpaceDN w:val="0"/>
        <w:adjustRightInd w:val="0"/>
        <w:jc w:val="center"/>
        <w:rPr>
          <w:b/>
          <w:bCs/>
        </w:rPr>
      </w:pPr>
    </w:p>
    <w:p w:rsidR="0096188A" w:rsidRPr="00791F9D" w:rsidRDefault="0096188A" w:rsidP="0096188A">
      <w:pPr>
        <w:ind w:firstLine="567"/>
        <w:rPr>
          <w:color w:val="000000"/>
          <w:sz w:val="20"/>
          <w:szCs w:val="20"/>
        </w:rPr>
      </w:pPr>
      <w:r w:rsidRPr="00791F9D">
        <w:rPr>
          <w:color w:val="000000"/>
          <w:sz w:val="20"/>
          <w:szCs w:val="20"/>
        </w:rPr>
        <w:t xml:space="preserve">Дата проведения собрания: </w:t>
      </w:r>
      <w:r w:rsidRPr="00CD24C7">
        <w:rPr>
          <w:color w:val="000000"/>
          <w:sz w:val="20"/>
          <w:szCs w:val="20"/>
        </w:rPr>
        <w:t>12 ноября 2015 г.</w:t>
      </w:r>
    </w:p>
    <w:p w:rsidR="0096188A" w:rsidRDefault="0096188A" w:rsidP="0096188A">
      <w:pPr>
        <w:autoSpaceDE w:val="0"/>
        <w:autoSpaceDN w:val="0"/>
        <w:adjustRightInd w:val="0"/>
        <w:ind w:firstLine="539"/>
        <w:jc w:val="both"/>
        <w:rPr>
          <w:bCs/>
          <w:color w:val="000000"/>
          <w:sz w:val="20"/>
          <w:szCs w:val="20"/>
        </w:rPr>
      </w:pPr>
      <w:r w:rsidRPr="00596007">
        <w:rPr>
          <w:bCs/>
          <w:color w:val="000000"/>
          <w:sz w:val="20"/>
          <w:szCs w:val="20"/>
        </w:rPr>
        <w:t xml:space="preserve">Место проведения собрания: </w:t>
      </w:r>
      <w:r w:rsidRPr="00CD24C7">
        <w:rPr>
          <w:bCs/>
          <w:color w:val="000000"/>
          <w:sz w:val="20"/>
          <w:szCs w:val="20"/>
        </w:rPr>
        <w:t>191123</w:t>
      </w:r>
      <w:r w:rsidR="00BD4791">
        <w:rPr>
          <w:bCs/>
          <w:color w:val="000000"/>
          <w:sz w:val="20"/>
          <w:szCs w:val="20"/>
        </w:rPr>
        <w:t>,</w:t>
      </w:r>
      <w:r w:rsidRPr="00CD24C7">
        <w:rPr>
          <w:bCs/>
          <w:color w:val="000000"/>
          <w:sz w:val="20"/>
          <w:szCs w:val="20"/>
        </w:rPr>
        <w:t xml:space="preserve"> г.</w:t>
      </w:r>
      <w:r w:rsidR="00BD4791">
        <w:rPr>
          <w:bCs/>
          <w:color w:val="000000"/>
          <w:sz w:val="20"/>
          <w:szCs w:val="20"/>
        </w:rPr>
        <w:t> </w:t>
      </w:r>
      <w:r w:rsidRPr="00CD24C7">
        <w:rPr>
          <w:bCs/>
          <w:color w:val="000000"/>
          <w:sz w:val="20"/>
          <w:szCs w:val="20"/>
        </w:rPr>
        <w:t>Санкт-Петербург, ул. Захарьевская, 18, в здании клуба Военного института (инженерно-технического) ВА МТО.</w:t>
      </w:r>
    </w:p>
    <w:p w:rsidR="0096188A" w:rsidRPr="00791F9D" w:rsidRDefault="0096188A" w:rsidP="0096188A">
      <w:pPr>
        <w:autoSpaceDE w:val="0"/>
        <w:autoSpaceDN w:val="0"/>
        <w:adjustRightInd w:val="0"/>
        <w:ind w:firstLine="709"/>
        <w:jc w:val="both"/>
        <w:rPr>
          <w:bCs/>
        </w:rPr>
      </w:pPr>
    </w:p>
    <w:p w:rsidR="0096188A" w:rsidRPr="00791F9D" w:rsidRDefault="0096188A" w:rsidP="0096188A">
      <w:pPr>
        <w:autoSpaceDE w:val="0"/>
        <w:autoSpaceDN w:val="0"/>
        <w:adjustRightInd w:val="0"/>
        <w:jc w:val="center"/>
        <w:rPr>
          <w:b/>
          <w:bCs/>
          <w:sz w:val="28"/>
          <w:szCs w:val="28"/>
          <w:u w:val="single"/>
        </w:rPr>
      </w:pPr>
      <w:r w:rsidRPr="00791F9D">
        <w:rPr>
          <w:b/>
          <w:bCs/>
          <w:sz w:val="28"/>
          <w:szCs w:val="28"/>
          <w:u w:val="single"/>
        </w:rPr>
        <w:t>Формулировка вопроса:</w:t>
      </w:r>
    </w:p>
    <w:p w:rsidR="0096188A" w:rsidRPr="00791F9D" w:rsidRDefault="0096188A" w:rsidP="0096188A">
      <w:pPr>
        <w:autoSpaceDE w:val="0"/>
        <w:autoSpaceDN w:val="0"/>
        <w:adjustRightInd w:val="0"/>
        <w:jc w:val="center"/>
        <w:rPr>
          <w:b/>
          <w:bCs/>
          <w:sz w:val="28"/>
          <w:szCs w:val="28"/>
          <w:u w:val="single"/>
        </w:rPr>
      </w:pPr>
    </w:p>
    <w:p w:rsidR="0096188A" w:rsidRPr="00DD011D" w:rsidRDefault="0096188A" w:rsidP="0096188A">
      <w:pPr>
        <w:ind w:firstLine="533"/>
        <w:jc w:val="both"/>
        <w:rPr>
          <w:b/>
        </w:rPr>
      </w:pPr>
      <w:r>
        <w:rPr>
          <w:b/>
        </w:rPr>
        <w:t xml:space="preserve">О досрочном прекращении полномочий члена Совета </w:t>
      </w:r>
      <w:r w:rsidRPr="00DD011D">
        <w:rPr>
          <w:b/>
        </w:rPr>
        <w:t>Некоммерческого партнерства «Балтийское объединение изыскателей»</w:t>
      </w:r>
      <w:r>
        <w:rPr>
          <w:b/>
        </w:rPr>
        <w:t xml:space="preserve"> </w:t>
      </w:r>
      <w:r w:rsidRPr="00DD011D">
        <w:rPr>
          <w:b/>
        </w:rPr>
        <w:t>Васильева Валерия Борисовича.</w:t>
      </w:r>
    </w:p>
    <w:p w:rsidR="0096188A" w:rsidRDefault="0096188A" w:rsidP="0096188A">
      <w:pPr>
        <w:autoSpaceDE w:val="0"/>
        <w:autoSpaceDN w:val="0"/>
        <w:adjustRightInd w:val="0"/>
        <w:ind w:firstLine="357"/>
        <w:jc w:val="both"/>
        <w:rPr>
          <w:bCs/>
          <w:color w:val="000000" w:themeColor="text1"/>
          <w:sz w:val="20"/>
          <w:szCs w:val="20"/>
        </w:rPr>
      </w:pPr>
      <w:r w:rsidRPr="00C94BEC">
        <w:rPr>
          <w:bCs/>
          <w:color w:val="000000" w:themeColor="text1"/>
          <w:sz w:val="20"/>
          <w:szCs w:val="20"/>
        </w:rPr>
        <w:t>Формулировка решения:</w:t>
      </w:r>
    </w:p>
    <w:p w:rsidR="0096188A" w:rsidRPr="00C94BEC" w:rsidRDefault="0096188A" w:rsidP="0096188A">
      <w:pPr>
        <w:autoSpaceDE w:val="0"/>
        <w:autoSpaceDN w:val="0"/>
        <w:adjustRightInd w:val="0"/>
        <w:ind w:firstLine="357"/>
        <w:jc w:val="both"/>
        <w:rPr>
          <w:bCs/>
          <w:color w:val="000000" w:themeColor="text1"/>
          <w:sz w:val="20"/>
          <w:szCs w:val="20"/>
        </w:rPr>
      </w:pPr>
    </w:p>
    <w:p w:rsidR="0096188A" w:rsidRPr="00FB6385" w:rsidRDefault="0096188A" w:rsidP="0096188A">
      <w:pPr>
        <w:pStyle w:val="ab"/>
        <w:numPr>
          <w:ilvl w:val="0"/>
          <w:numId w:val="24"/>
        </w:numPr>
        <w:spacing w:after="0" w:line="254" w:lineRule="exact"/>
        <w:contextualSpacing/>
        <w:jc w:val="both"/>
        <w:rPr>
          <w:rFonts w:ascii="Times New Roman" w:hAnsi="Times New Roman"/>
          <w:bCs/>
          <w:color w:val="000000" w:themeColor="text1"/>
          <w:sz w:val="20"/>
          <w:szCs w:val="20"/>
        </w:rPr>
      </w:pPr>
      <w:r w:rsidRPr="00FB6385">
        <w:rPr>
          <w:rFonts w:ascii="Times New Roman" w:hAnsi="Times New Roman"/>
          <w:bCs/>
          <w:color w:val="000000" w:themeColor="text1"/>
          <w:sz w:val="20"/>
          <w:szCs w:val="20"/>
        </w:rPr>
        <w:t>Прекратить полномочия члена Совета Некоммерческого партнерства «Балтийское объединение изыскателей» Васильева Валерия Борисовича</w:t>
      </w:r>
      <w:r>
        <w:rPr>
          <w:rFonts w:ascii="Times New Roman" w:hAnsi="Times New Roman"/>
          <w:bCs/>
          <w:color w:val="000000" w:themeColor="text1"/>
          <w:sz w:val="20"/>
          <w:szCs w:val="20"/>
        </w:rPr>
        <w:t>.</w:t>
      </w:r>
    </w:p>
    <w:p w:rsidR="0096188A" w:rsidRPr="00C94BEC" w:rsidRDefault="0096188A" w:rsidP="0096188A">
      <w:pPr>
        <w:pStyle w:val="ac"/>
        <w:tabs>
          <w:tab w:val="num" w:pos="540"/>
        </w:tabs>
        <w:spacing w:before="0" w:after="0"/>
        <w:ind w:firstLine="357"/>
        <w:rPr>
          <w:color w:val="000000" w:themeColor="text1"/>
          <w:sz w:val="20"/>
        </w:rPr>
      </w:pPr>
    </w:p>
    <w:p w:rsidR="0096188A" w:rsidRDefault="0096188A" w:rsidP="0096188A">
      <w:pPr>
        <w:autoSpaceDE w:val="0"/>
        <w:autoSpaceDN w:val="0"/>
        <w:adjustRightInd w:val="0"/>
        <w:ind w:firstLine="357"/>
        <w:jc w:val="both"/>
        <w:rPr>
          <w:b/>
          <w:bCs/>
        </w:rPr>
      </w:pPr>
    </w:p>
    <w:p w:rsidR="0096188A" w:rsidRPr="00791F9D" w:rsidRDefault="0096188A" w:rsidP="0096188A">
      <w:pPr>
        <w:autoSpaceDE w:val="0"/>
        <w:autoSpaceDN w:val="0"/>
        <w:adjustRightInd w:val="0"/>
        <w:ind w:firstLine="357"/>
        <w:jc w:val="both"/>
        <w:rPr>
          <w:b/>
          <w:bCs/>
        </w:rPr>
      </w:pPr>
      <w:r w:rsidRPr="00791F9D">
        <w:rPr>
          <w:b/>
          <w:bCs/>
        </w:rPr>
        <w:t xml:space="preserve">Голосование по </w:t>
      </w:r>
      <w:r>
        <w:rPr>
          <w:b/>
          <w:bCs/>
        </w:rPr>
        <w:t>второму</w:t>
      </w:r>
      <w:r w:rsidRPr="00791F9D">
        <w:rPr>
          <w:b/>
          <w:bCs/>
        </w:rPr>
        <w:t xml:space="preserve">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tblGrid>
      <w:tr w:rsidR="0096188A" w:rsidRPr="00791F9D" w:rsidTr="0096188A">
        <w:trPr>
          <w:trHeight w:val="356"/>
        </w:trPr>
        <w:tc>
          <w:tcPr>
            <w:tcW w:w="1116" w:type="dxa"/>
            <w:tcBorders>
              <w:top w:val="nil"/>
              <w:left w:val="nil"/>
              <w:bottom w:val="nil"/>
              <w:right w:val="single" w:sz="4" w:space="0" w:color="auto"/>
            </w:tcBorders>
            <w:hideMark/>
          </w:tcPr>
          <w:p w:rsidR="0096188A" w:rsidRPr="00791F9D" w:rsidRDefault="0096188A" w:rsidP="0096188A">
            <w:pPr>
              <w:widowControl w:val="0"/>
              <w:autoSpaceDE w:val="0"/>
              <w:autoSpaceDN w:val="0"/>
              <w:adjustRightInd w:val="0"/>
              <w:rPr>
                <w:b/>
                <w:bCs/>
              </w:rPr>
            </w:pPr>
            <w:r w:rsidRPr="00791F9D">
              <w:rPr>
                <w:b/>
                <w:bCs/>
              </w:rPr>
              <w:t>ЗА:</w:t>
            </w:r>
          </w:p>
        </w:tc>
        <w:tc>
          <w:tcPr>
            <w:tcW w:w="612" w:type="dxa"/>
            <w:tcBorders>
              <w:top w:val="single" w:sz="4" w:space="0" w:color="auto"/>
              <w:left w:val="single" w:sz="4" w:space="0" w:color="auto"/>
              <w:bottom w:val="single" w:sz="4" w:space="0" w:color="auto"/>
              <w:right w:val="single" w:sz="4" w:space="0" w:color="auto"/>
            </w:tcBorders>
          </w:tcPr>
          <w:p w:rsidR="0096188A" w:rsidRPr="00791F9D" w:rsidRDefault="0096188A" w:rsidP="0096188A">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96188A" w:rsidRPr="00791F9D" w:rsidRDefault="0096188A" w:rsidP="0096188A">
            <w:pPr>
              <w:widowControl w:val="0"/>
              <w:autoSpaceDE w:val="0"/>
              <w:autoSpaceDN w:val="0"/>
              <w:adjustRightInd w:val="0"/>
              <w:ind w:firstLine="720"/>
              <w:jc w:val="both"/>
              <w:rPr>
                <w:b/>
                <w:bCs/>
              </w:rPr>
            </w:pPr>
          </w:p>
        </w:tc>
        <w:tc>
          <w:tcPr>
            <w:tcW w:w="1231" w:type="dxa"/>
            <w:tcBorders>
              <w:top w:val="nil"/>
              <w:left w:val="nil"/>
              <w:bottom w:val="nil"/>
              <w:right w:val="single" w:sz="4" w:space="0" w:color="auto"/>
            </w:tcBorders>
            <w:hideMark/>
          </w:tcPr>
          <w:p w:rsidR="0096188A" w:rsidRPr="00791F9D" w:rsidRDefault="0096188A" w:rsidP="0096188A">
            <w:pPr>
              <w:widowControl w:val="0"/>
              <w:autoSpaceDE w:val="0"/>
              <w:autoSpaceDN w:val="0"/>
              <w:adjustRightInd w:val="0"/>
              <w:rPr>
                <w:b/>
                <w:bCs/>
              </w:rPr>
            </w:pPr>
            <w:r w:rsidRPr="00791F9D">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96188A" w:rsidRPr="00791F9D" w:rsidRDefault="0096188A" w:rsidP="0096188A">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96188A" w:rsidRPr="00791F9D" w:rsidRDefault="0096188A" w:rsidP="0096188A">
            <w:pPr>
              <w:widowControl w:val="0"/>
              <w:autoSpaceDE w:val="0"/>
              <w:autoSpaceDN w:val="0"/>
              <w:adjustRightInd w:val="0"/>
              <w:ind w:firstLine="720"/>
              <w:jc w:val="both"/>
              <w:rPr>
                <w:b/>
                <w:bCs/>
              </w:rPr>
            </w:pPr>
          </w:p>
        </w:tc>
      </w:tr>
    </w:tbl>
    <w:p w:rsidR="0096188A" w:rsidRPr="00791F9D" w:rsidRDefault="0096188A" w:rsidP="0096188A">
      <w:pPr>
        <w:autoSpaceDE w:val="0"/>
        <w:autoSpaceDN w:val="0"/>
        <w:adjustRightInd w:val="0"/>
        <w:jc w:val="both"/>
        <w:rPr>
          <w:b/>
          <w:bCs/>
        </w:rPr>
      </w:pPr>
    </w:p>
    <w:p w:rsidR="0096188A" w:rsidRPr="00791F9D" w:rsidRDefault="0096188A" w:rsidP="0096188A">
      <w:pPr>
        <w:autoSpaceDE w:val="0"/>
        <w:autoSpaceDN w:val="0"/>
        <w:adjustRightInd w:val="0"/>
        <w:jc w:val="both"/>
        <w:rPr>
          <w:bCs/>
        </w:rPr>
      </w:pPr>
    </w:p>
    <w:p w:rsidR="0096188A" w:rsidRDefault="0096188A" w:rsidP="0096188A">
      <w:pPr>
        <w:pStyle w:val="affd"/>
        <w:jc w:val="center"/>
        <w:rPr>
          <w:rStyle w:val="affc"/>
          <w:rFonts w:ascii="Times New Roman" w:eastAsia="Calibri" w:hAnsi="Times New Roman" w:cs="Times New Roman"/>
          <w:caps/>
          <w:noProof/>
          <w:sz w:val="22"/>
          <w:szCs w:val="22"/>
        </w:rPr>
      </w:pPr>
    </w:p>
    <w:p w:rsidR="0096188A" w:rsidRPr="00754E02" w:rsidRDefault="0096188A" w:rsidP="0096188A">
      <w:pPr>
        <w:pStyle w:val="affd"/>
        <w:rPr>
          <w:rFonts w:ascii="Times New Roman" w:hAnsi="Times New Roman" w:cs="Times New Roman"/>
          <w:sz w:val="22"/>
          <w:szCs w:val="22"/>
        </w:rPr>
      </w:pPr>
    </w:p>
    <w:p w:rsidR="0096188A" w:rsidRPr="00124C6E" w:rsidRDefault="0096188A" w:rsidP="0096188A">
      <w:pPr>
        <w:autoSpaceDE w:val="0"/>
        <w:autoSpaceDN w:val="0"/>
        <w:adjustRightInd w:val="0"/>
        <w:ind w:firstLine="539"/>
        <w:jc w:val="both"/>
        <w:rPr>
          <w:b/>
          <w:bCs/>
          <w:color w:val="000000" w:themeColor="text1"/>
          <w:sz w:val="20"/>
          <w:szCs w:val="20"/>
        </w:rPr>
      </w:pPr>
      <w:r w:rsidRPr="00124C6E">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96188A" w:rsidRPr="00791F9D" w:rsidRDefault="0096188A" w:rsidP="0096188A">
      <w:pPr>
        <w:autoSpaceDE w:val="0"/>
        <w:autoSpaceDN w:val="0"/>
        <w:adjustRightInd w:val="0"/>
        <w:jc w:val="both"/>
        <w:rPr>
          <w:bCs/>
        </w:rPr>
      </w:pPr>
    </w:p>
    <w:p w:rsidR="0096188A" w:rsidRPr="0096188A" w:rsidRDefault="0096188A" w:rsidP="00D300E5">
      <w:pPr>
        <w:tabs>
          <w:tab w:val="left" w:pos="7635"/>
        </w:tabs>
        <w:ind w:firstLine="709"/>
        <w:jc w:val="center"/>
        <w:rPr>
          <w:szCs w:val="32"/>
        </w:rPr>
      </w:pPr>
    </w:p>
    <w:sectPr w:rsidR="0096188A" w:rsidRPr="0096188A" w:rsidSect="001A2904">
      <w:footerReference w:type="default" r:id="rId27"/>
      <w:pgSz w:w="11906" w:h="16838"/>
      <w:pgMar w:top="851" w:right="680" w:bottom="851"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CC8" w:rsidRDefault="00E55CC8">
      <w:r>
        <w:separator/>
      </w:r>
    </w:p>
  </w:endnote>
  <w:endnote w:type="continuationSeparator" w:id="0">
    <w:p w:rsidR="00E55CC8" w:rsidRDefault="00E55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1719"/>
      <w:docPartObj>
        <w:docPartGallery w:val="Page Numbers (Bottom of Page)"/>
        <w:docPartUnique/>
      </w:docPartObj>
    </w:sdtPr>
    <w:sdtContent>
      <w:p w:rsidR="00E55CC8" w:rsidRDefault="00392068">
        <w:pPr>
          <w:pStyle w:val="ad"/>
          <w:jc w:val="right"/>
        </w:pPr>
        <w:fldSimple w:instr=" PAGE   \* MERGEFORMAT ">
          <w:r w:rsidR="004E53DD">
            <w:rPr>
              <w:noProof/>
            </w:rPr>
            <w:t>29</w:t>
          </w:r>
        </w:fldSimple>
      </w:p>
    </w:sdtContent>
  </w:sdt>
  <w:p w:rsidR="00E55CC8" w:rsidRDefault="00E55CC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C8" w:rsidRDefault="00392068" w:rsidP="00CD760A">
    <w:pPr>
      <w:pStyle w:val="ad"/>
      <w:framePr w:wrap="around" w:vAnchor="text" w:hAnchor="margin" w:xAlign="right" w:y="1"/>
      <w:rPr>
        <w:rStyle w:val="afe"/>
        <w:rFonts w:eastAsia="Calibri"/>
      </w:rPr>
    </w:pPr>
    <w:r>
      <w:rPr>
        <w:rStyle w:val="afe"/>
        <w:rFonts w:eastAsia="Calibri"/>
      </w:rPr>
      <w:fldChar w:fldCharType="begin"/>
    </w:r>
    <w:r w:rsidR="00E55CC8">
      <w:rPr>
        <w:rStyle w:val="afe"/>
        <w:rFonts w:eastAsia="Calibri"/>
      </w:rPr>
      <w:instrText xml:space="preserve">PAGE  </w:instrText>
    </w:r>
    <w:r>
      <w:rPr>
        <w:rStyle w:val="afe"/>
        <w:rFonts w:eastAsia="Calibri"/>
      </w:rPr>
      <w:fldChar w:fldCharType="end"/>
    </w:r>
  </w:p>
  <w:p w:rsidR="00E55CC8" w:rsidRDefault="00E55CC8" w:rsidP="00CD760A">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C8" w:rsidRDefault="00392068" w:rsidP="00CD760A">
    <w:pPr>
      <w:pStyle w:val="ad"/>
      <w:framePr w:wrap="around" w:vAnchor="text" w:hAnchor="margin" w:xAlign="right" w:y="1"/>
      <w:rPr>
        <w:rStyle w:val="afe"/>
        <w:rFonts w:eastAsia="Calibri"/>
      </w:rPr>
    </w:pPr>
    <w:r>
      <w:rPr>
        <w:rStyle w:val="afe"/>
        <w:rFonts w:eastAsia="Calibri"/>
      </w:rPr>
      <w:fldChar w:fldCharType="begin"/>
    </w:r>
    <w:r w:rsidR="00E55CC8">
      <w:rPr>
        <w:rStyle w:val="afe"/>
        <w:rFonts w:eastAsia="Calibri"/>
      </w:rPr>
      <w:instrText xml:space="preserve">PAGE  </w:instrText>
    </w:r>
    <w:r>
      <w:rPr>
        <w:rStyle w:val="afe"/>
        <w:rFonts w:eastAsia="Calibri"/>
      </w:rPr>
      <w:fldChar w:fldCharType="separate"/>
    </w:r>
    <w:r w:rsidR="004E53DD">
      <w:rPr>
        <w:rStyle w:val="afe"/>
        <w:rFonts w:eastAsia="Calibri"/>
        <w:noProof/>
      </w:rPr>
      <w:t>30</w:t>
    </w:r>
    <w:r>
      <w:rPr>
        <w:rStyle w:val="afe"/>
        <w:rFonts w:eastAsia="Calibri"/>
      </w:rPr>
      <w:fldChar w:fldCharType="end"/>
    </w:r>
  </w:p>
  <w:p w:rsidR="00E55CC8" w:rsidRDefault="00E55CC8" w:rsidP="00CD760A">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C8" w:rsidRDefault="00392068">
    <w:pPr>
      <w:pStyle w:val="ad"/>
      <w:jc w:val="right"/>
    </w:pPr>
    <w:fldSimple w:instr=" PAGE   \* MERGEFORMAT ">
      <w:r w:rsidR="004E53DD">
        <w:rPr>
          <w:noProof/>
        </w:rPr>
        <w:t>107</w:t>
      </w:r>
    </w:fldSimple>
  </w:p>
  <w:p w:rsidR="00E55CC8" w:rsidRDefault="00E55CC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CC8" w:rsidRDefault="00E55CC8">
      <w:r>
        <w:separator/>
      </w:r>
    </w:p>
  </w:footnote>
  <w:footnote w:type="continuationSeparator" w:id="0">
    <w:p w:rsidR="00E55CC8" w:rsidRDefault="00E55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C8" w:rsidRDefault="00E55CC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3AC"/>
    <w:multiLevelType w:val="singleLevel"/>
    <w:tmpl w:val="A69C4598"/>
    <w:lvl w:ilvl="0">
      <w:start w:val="2"/>
      <w:numFmt w:val="decimal"/>
      <w:lvlText w:val="9.%1."/>
      <w:legacy w:legacy="1" w:legacySpace="0" w:legacyIndent="509"/>
      <w:lvlJc w:val="left"/>
      <w:rPr>
        <w:rFonts w:ascii="Times New Roman" w:hAnsi="Times New Roman" w:cs="Times New Roman" w:hint="default"/>
      </w:rPr>
    </w:lvl>
  </w:abstractNum>
  <w:abstractNum w:abstractNumId="1">
    <w:nsid w:val="090E065A"/>
    <w:multiLevelType w:val="multilevel"/>
    <w:tmpl w:val="25A24498"/>
    <w:lvl w:ilvl="0">
      <w:start w:val="1"/>
      <w:numFmt w:val="decimal"/>
      <w:lvlText w:val="%1."/>
      <w:lvlJc w:val="left"/>
      <w:pPr>
        <w:ind w:left="360" w:hanging="360"/>
      </w:pPr>
      <w:rPr>
        <w:rFonts w:cs="Times New Roman" w:hint="default"/>
        <w:b w:val="0"/>
      </w:rPr>
    </w:lvl>
    <w:lvl w:ilvl="1">
      <w:start w:val="4"/>
      <w:numFmt w:val="decimal"/>
      <w:isLgl/>
      <w:lvlText w:val="%1.%2."/>
      <w:lvlJc w:val="left"/>
      <w:pPr>
        <w:ind w:left="1069"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2">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15C14C30"/>
    <w:multiLevelType w:val="multilevel"/>
    <w:tmpl w:val="09542C42"/>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sz w:val="22"/>
        <w:szCs w:val="22"/>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6">
    <w:nsid w:val="24C5579A"/>
    <w:multiLevelType w:val="multilevel"/>
    <w:tmpl w:val="6F860570"/>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A24F3"/>
    <w:multiLevelType w:val="hybridMultilevel"/>
    <w:tmpl w:val="F140E04E"/>
    <w:lvl w:ilvl="0" w:tplc="852A434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26A3054A"/>
    <w:multiLevelType w:val="multilevel"/>
    <w:tmpl w:val="7F2ACB98"/>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9">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C5D05BC"/>
    <w:multiLevelType w:val="hybridMultilevel"/>
    <w:tmpl w:val="AB6CD89C"/>
    <w:lvl w:ilvl="0" w:tplc="5A3E7A12">
      <w:start w:val="1"/>
      <w:numFmt w:val="decimal"/>
      <w:lvlText w:val="%1)"/>
      <w:lvlJc w:val="left"/>
      <w:pPr>
        <w:ind w:left="717" w:hanging="360"/>
      </w:pPr>
      <w:rPr>
        <w:rFonts w:ascii="Times New Roman" w:hAnsi="Times New Roman" w:cs="Times New Roma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3E2665BF"/>
    <w:multiLevelType w:val="hybridMultilevel"/>
    <w:tmpl w:val="A86CD47C"/>
    <w:lvl w:ilvl="0" w:tplc="6C5EE5D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6A323B"/>
    <w:multiLevelType w:val="multilevel"/>
    <w:tmpl w:val="729400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4">
    <w:nsid w:val="5C2B30F7"/>
    <w:multiLevelType w:val="multilevel"/>
    <w:tmpl w:val="65888F7E"/>
    <w:lvl w:ilvl="0">
      <w:start w:val="5"/>
      <w:numFmt w:val="decimal"/>
      <w:lvlText w:val="%1."/>
      <w:lvlJc w:val="left"/>
      <w:pPr>
        <w:ind w:left="630" w:hanging="630"/>
      </w:pPr>
      <w:rPr>
        <w:rFonts w:hint="default"/>
      </w:rPr>
    </w:lvl>
    <w:lvl w:ilvl="1">
      <w:start w:val="1"/>
      <w:numFmt w:val="decimal"/>
      <w:lvlText w:val="%1.%2."/>
      <w:lvlJc w:val="left"/>
      <w:pPr>
        <w:ind w:left="975" w:hanging="630"/>
      </w:pPr>
      <w:rPr>
        <w:rFonts w:hint="default"/>
      </w:rPr>
    </w:lvl>
    <w:lvl w:ilvl="2">
      <w:start w:val="3"/>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5">
    <w:nsid w:val="658433B0"/>
    <w:multiLevelType w:val="hybridMultilevel"/>
    <w:tmpl w:val="E0DE4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1094D"/>
    <w:multiLevelType w:val="multilevel"/>
    <w:tmpl w:val="AD94BD4C"/>
    <w:lvl w:ilvl="0">
      <w:start w:val="4"/>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7">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18">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19">
    <w:nsid w:val="6E5915F3"/>
    <w:multiLevelType w:val="multilevel"/>
    <w:tmpl w:val="AC12AAB4"/>
    <w:lvl w:ilvl="0">
      <w:start w:val="1"/>
      <w:numFmt w:val="decimal"/>
      <w:lvlText w:val="%1."/>
      <w:lvlJc w:val="left"/>
      <w:pPr>
        <w:ind w:left="3054" w:hanging="360"/>
      </w:pPr>
      <w:rPr>
        <w:rFonts w:ascii="Times New Roman" w:hAnsi="Times New Roman" w:cs="Times New Roman" w:hint="default"/>
        <w:color w:val="000000"/>
        <w:sz w:val="22"/>
        <w:szCs w:val="22"/>
      </w:rPr>
    </w:lvl>
    <w:lvl w:ilvl="1">
      <w:start w:val="1"/>
      <w:numFmt w:val="decimal"/>
      <w:lvlText w:val="%1.%2."/>
      <w:lvlJc w:val="left"/>
      <w:pPr>
        <w:ind w:left="932" w:hanging="360"/>
      </w:pPr>
      <w:rPr>
        <w:rFonts w:ascii="Times New Roman" w:hAnsi="Times New Roman" w:cs="Times New Roman" w:hint="default"/>
        <w:color w:val="000000"/>
        <w:sz w:val="22"/>
        <w:szCs w:val="22"/>
      </w:rPr>
    </w:lvl>
    <w:lvl w:ilvl="2">
      <w:start w:val="1"/>
      <w:numFmt w:val="decimal"/>
      <w:lvlText w:val="%1.%2.%3."/>
      <w:lvlJc w:val="left"/>
      <w:pPr>
        <w:ind w:left="1864" w:hanging="720"/>
      </w:pPr>
      <w:rPr>
        <w:rFonts w:ascii="Times New Roman" w:hAnsi="Times New Roman" w:cs="Times New Roman" w:hint="default"/>
        <w:color w:val="000000"/>
        <w:sz w:val="24"/>
      </w:rPr>
    </w:lvl>
    <w:lvl w:ilvl="3">
      <w:start w:val="1"/>
      <w:numFmt w:val="decimal"/>
      <w:lvlText w:val="%1.%2.%3.%4."/>
      <w:lvlJc w:val="left"/>
      <w:pPr>
        <w:ind w:left="2436" w:hanging="720"/>
      </w:pPr>
      <w:rPr>
        <w:rFonts w:ascii="Times New Roman" w:hAnsi="Times New Roman" w:cs="Times New Roman" w:hint="default"/>
        <w:color w:val="000000"/>
        <w:sz w:val="24"/>
      </w:rPr>
    </w:lvl>
    <w:lvl w:ilvl="4">
      <w:start w:val="1"/>
      <w:numFmt w:val="decimal"/>
      <w:lvlText w:val="%1.%2.%3.%4.%5."/>
      <w:lvlJc w:val="left"/>
      <w:pPr>
        <w:ind w:left="3368" w:hanging="1080"/>
      </w:pPr>
      <w:rPr>
        <w:rFonts w:ascii="Times New Roman" w:hAnsi="Times New Roman" w:cs="Times New Roman" w:hint="default"/>
        <w:color w:val="000000"/>
        <w:sz w:val="24"/>
      </w:rPr>
    </w:lvl>
    <w:lvl w:ilvl="5">
      <w:start w:val="1"/>
      <w:numFmt w:val="decimal"/>
      <w:lvlText w:val="%1.%2.%3.%4.%5.%6."/>
      <w:lvlJc w:val="left"/>
      <w:pPr>
        <w:ind w:left="3940" w:hanging="1080"/>
      </w:pPr>
      <w:rPr>
        <w:rFonts w:ascii="Times New Roman" w:hAnsi="Times New Roman" w:cs="Times New Roman" w:hint="default"/>
        <w:color w:val="000000"/>
        <w:sz w:val="24"/>
      </w:rPr>
    </w:lvl>
    <w:lvl w:ilvl="6">
      <w:start w:val="1"/>
      <w:numFmt w:val="decimal"/>
      <w:lvlText w:val="%1.%2.%3.%4.%5.%6.%7."/>
      <w:lvlJc w:val="left"/>
      <w:pPr>
        <w:ind w:left="4872" w:hanging="1440"/>
      </w:pPr>
      <w:rPr>
        <w:rFonts w:ascii="Times New Roman" w:hAnsi="Times New Roman" w:cs="Times New Roman" w:hint="default"/>
        <w:color w:val="000000"/>
        <w:sz w:val="24"/>
      </w:rPr>
    </w:lvl>
    <w:lvl w:ilvl="7">
      <w:start w:val="1"/>
      <w:numFmt w:val="decimal"/>
      <w:lvlText w:val="%1.%2.%3.%4.%5.%6.%7.%8."/>
      <w:lvlJc w:val="left"/>
      <w:pPr>
        <w:ind w:left="5444" w:hanging="1440"/>
      </w:pPr>
      <w:rPr>
        <w:rFonts w:ascii="Times New Roman" w:hAnsi="Times New Roman" w:cs="Times New Roman" w:hint="default"/>
        <w:color w:val="000000"/>
        <w:sz w:val="24"/>
      </w:rPr>
    </w:lvl>
    <w:lvl w:ilvl="8">
      <w:start w:val="1"/>
      <w:numFmt w:val="decimal"/>
      <w:lvlText w:val="%1.%2.%3.%4.%5.%6.%7.%8.%9."/>
      <w:lvlJc w:val="left"/>
      <w:pPr>
        <w:ind w:left="6376" w:hanging="1800"/>
      </w:pPr>
      <w:rPr>
        <w:rFonts w:ascii="Times New Roman" w:hAnsi="Times New Roman" w:cs="Times New Roman" w:hint="default"/>
        <w:color w:val="000000"/>
        <w:sz w:val="24"/>
      </w:rPr>
    </w:lvl>
  </w:abstractNum>
  <w:abstractNum w:abstractNumId="20">
    <w:nsid w:val="73A4242B"/>
    <w:multiLevelType w:val="singleLevel"/>
    <w:tmpl w:val="849861D8"/>
    <w:lvl w:ilvl="0">
      <w:start w:val="4"/>
      <w:numFmt w:val="decimal"/>
      <w:lvlText w:val="7.%1."/>
      <w:legacy w:legacy="1" w:legacySpace="0" w:legacyIndent="413"/>
      <w:lvlJc w:val="left"/>
      <w:rPr>
        <w:rFonts w:ascii="Times New Roman" w:hAnsi="Times New Roman" w:cs="Times New Roman" w:hint="default"/>
      </w:rPr>
    </w:lvl>
  </w:abstractNum>
  <w:abstractNum w:abstractNumId="21">
    <w:nsid w:val="7D1328C8"/>
    <w:multiLevelType w:val="singleLevel"/>
    <w:tmpl w:val="53CACEE6"/>
    <w:lvl w:ilvl="0">
      <w:start w:val="1"/>
      <w:numFmt w:val="decimal"/>
      <w:lvlText w:val="7.%1."/>
      <w:legacy w:legacy="1" w:legacySpace="0" w:legacyIndent="432"/>
      <w:lvlJc w:val="left"/>
      <w:rPr>
        <w:rFonts w:ascii="Times New Roman" w:hAnsi="Times New Roman" w:cs="Times New Roman" w:hint="default"/>
      </w:rPr>
    </w:lvl>
  </w:abstractNum>
  <w:num w:numId="1">
    <w:abstractNumId w:val="1"/>
  </w:num>
  <w:num w:numId="2">
    <w:abstractNumId w:val="21"/>
  </w:num>
  <w:num w:numId="3">
    <w:abstractNumId w:val="20"/>
  </w:num>
  <w:num w:numId="4">
    <w:abstractNumId w:val="0"/>
  </w:num>
  <w:num w:numId="5">
    <w:abstractNumId w:val="19"/>
  </w:num>
  <w:num w:numId="6">
    <w:abstractNumId w:val="12"/>
  </w:num>
  <w:num w:numId="7">
    <w:abstractNumId w:val="6"/>
  </w:num>
  <w:num w:numId="8">
    <w:abstractNumId w:val="14"/>
  </w:num>
  <w:num w:numId="9">
    <w:abstractNumId w:val="4"/>
  </w:num>
  <w:num w:numId="10">
    <w:abstractNumId w:val="9"/>
  </w:num>
  <w:num w:numId="11">
    <w:abstractNumId w:val="17"/>
  </w:num>
  <w:num w:numId="12">
    <w:abstractNumId w:val="8"/>
  </w:num>
  <w:num w:numId="13">
    <w:abstractNumId w:val="5"/>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14">
    <w:abstractNumId w:val="13"/>
  </w:num>
  <w:num w:numId="15">
    <w:abstractNumId w:val="3"/>
  </w:num>
  <w:num w:numId="16">
    <w:abstractNumId w:val="18"/>
  </w:num>
  <w:num w:numId="17">
    <w:abstractNumId w:val="16"/>
  </w:num>
  <w:num w:numId="18">
    <w:abstractNumId w:val="15"/>
  </w:num>
  <w:num w:numId="19">
    <w:abstractNumId w:val="7"/>
  </w:num>
  <w:num w:numId="20">
    <w:abstractNumId w:val="11"/>
  </w:num>
  <w:num w:numId="21">
    <w:abstractNumId w:val="5"/>
  </w:num>
  <w:num w:numId="22">
    <w:abstractNumId w:val="5"/>
    <w:lvlOverride w:ilvl="0">
      <w:startOverride w:val="1"/>
      <w:lvl w:ilvl="0">
        <w:start w:val="1"/>
        <w:numFmt w:val="decimal"/>
        <w:pStyle w:val="a0"/>
        <w:lvlText w:val=""/>
        <w:lvlJc w:val="left"/>
      </w:lvl>
    </w:lvlOverride>
    <w:lvlOverride w:ilvl="1">
      <w:startOverride w:val="1"/>
      <w:lvl w:ilvl="1">
        <w:start w:val="1"/>
        <w:numFmt w:val="decimal"/>
        <w:pStyle w:val="a1"/>
        <w:lvlText w:val=""/>
        <w:lvlJc w:val="left"/>
      </w:lvl>
    </w:lvlOverride>
    <w:lvlOverride w:ilvl="2">
      <w:startOverride w:val="1"/>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startOverride w:val="1"/>
      <w:lvl w:ilvl="3">
        <w:start w:val="1"/>
        <w:numFmt w:val="decimal"/>
        <w:pStyle w:val="a3"/>
        <w:lvlText w:val="%3.%4"/>
        <w:lvlJc w:val="left"/>
        <w:pPr>
          <w:tabs>
            <w:tab w:val="num" w:pos="1366"/>
          </w:tabs>
          <w:ind w:left="1366" w:hanging="397"/>
        </w:pPr>
        <w:rPr>
          <w:rFonts w:ascii="Arial Narrow" w:hAnsi="Arial Narrow" w:hint="default"/>
          <w:b/>
          <w:i w:val="0"/>
          <w:sz w:val="24"/>
        </w:rPr>
      </w:lvl>
    </w:lvlOverride>
    <w:lvlOverride w:ilvl="4">
      <w:startOverride w:val="1"/>
      <w:lvl w:ilvl="4">
        <w:start w:val="1"/>
        <w:numFmt w:val="decimal"/>
        <w:pStyle w:val="a4"/>
        <w:lvlText w:val=""/>
        <w:lvlJc w:val="left"/>
      </w:lvl>
    </w:lvlOverride>
    <w:lvlOverride w:ilvl="5">
      <w:startOverride w:val="1"/>
      <w:lvl w:ilvl="5">
        <w:start w:val="1"/>
        <w:numFmt w:val="decimal"/>
        <w:pStyle w:val="a5"/>
        <w:lvlText w:val=""/>
        <w:lvlJc w:val="left"/>
      </w:lvl>
    </w:lvlOverride>
    <w:lvlOverride w:ilvl="6">
      <w:lvl w:ilvl="6">
        <w:numFmt w:val="decimal"/>
        <w:pStyle w:val="a6"/>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
  </w:num>
  <w:num w:numId="24">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755B99"/>
    <w:rsid w:val="0000004B"/>
    <w:rsid w:val="000003C8"/>
    <w:rsid w:val="00000902"/>
    <w:rsid w:val="0000099E"/>
    <w:rsid w:val="00000A0C"/>
    <w:rsid w:val="00000A3A"/>
    <w:rsid w:val="00000DB1"/>
    <w:rsid w:val="0000113F"/>
    <w:rsid w:val="000013B5"/>
    <w:rsid w:val="0000153F"/>
    <w:rsid w:val="00001DEE"/>
    <w:rsid w:val="00002024"/>
    <w:rsid w:val="000022C2"/>
    <w:rsid w:val="00002B94"/>
    <w:rsid w:val="00003EA1"/>
    <w:rsid w:val="00003F47"/>
    <w:rsid w:val="0000444A"/>
    <w:rsid w:val="0000489A"/>
    <w:rsid w:val="000048EC"/>
    <w:rsid w:val="000048F3"/>
    <w:rsid w:val="00004973"/>
    <w:rsid w:val="00004BC8"/>
    <w:rsid w:val="000050F4"/>
    <w:rsid w:val="000051D6"/>
    <w:rsid w:val="00005C45"/>
    <w:rsid w:val="00005C9C"/>
    <w:rsid w:val="00005D36"/>
    <w:rsid w:val="00005D4F"/>
    <w:rsid w:val="00005EE9"/>
    <w:rsid w:val="000061DD"/>
    <w:rsid w:val="0000656B"/>
    <w:rsid w:val="00006741"/>
    <w:rsid w:val="00006E2A"/>
    <w:rsid w:val="0000711F"/>
    <w:rsid w:val="0000726D"/>
    <w:rsid w:val="00007328"/>
    <w:rsid w:val="00007700"/>
    <w:rsid w:val="000079AD"/>
    <w:rsid w:val="000105AE"/>
    <w:rsid w:val="000106A7"/>
    <w:rsid w:val="0001165C"/>
    <w:rsid w:val="00011924"/>
    <w:rsid w:val="00011BA4"/>
    <w:rsid w:val="00012972"/>
    <w:rsid w:val="00013395"/>
    <w:rsid w:val="000138FC"/>
    <w:rsid w:val="00013EFB"/>
    <w:rsid w:val="00014B55"/>
    <w:rsid w:val="00014BD5"/>
    <w:rsid w:val="00015044"/>
    <w:rsid w:val="0001514B"/>
    <w:rsid w:val="000151D9"/>
    <w:rsid w:val="00015227"/>
    <w:rsid w:val="000153AA"/>
    <w:rsid w:val="00015489"/>
    <w:rsid w:val="00015B4B"/>
    <w:rsid w:val="00016424"/>
    <w:rsid w:val="00016821"/>
    <w:rsid w:val="000168E9"/>
    <w:rsid w:val="00016CFC"/>
    <w:rsid w:val="0001739A"/>
    <w:rsid w:val="00017606"/>
    <w:rsid w:val="000176A8"/>
    <w:rsid w:val="00017813"/>
    <w:rsid w:val="000178B5"/>
    <w:rsid w:val="00017E6A"/>
    <w:rsid w:val="00017F42"/>
    <w:rsid w:val="00020077"/>
    <w:rsid w:val="0002014A"/>
    <w:rsid w:val="0002020D"/>
    <w:rsid w:val="00020305"/>
    <w:rsid w:val="0002074A"/>
    <w:rsid w:val="00020755"/>
    <w:rsid w:val="00020771"/>
    <w:rsid w:val="00020E1B"/>
    <w:rsid w:val="00020E80"/>
    <w:rsid w:val="00021448"/>
    <w:rsid w:val="000219AE"/>
    <w:rsid w:val="00021A67"/>
    <w:rsid w:val="00021D0C"/>
    <w:rsid w:val="000237B0"/>
    <w:rsid w:val="00023FA5"/>
    <w:rsid w:val="00023FE4"/>
    <w:rsid w:val="00024067"/>
    <w:rsid w:val="000242FF"/>
    <w:rsid w:val="0002472F"/>
    <w:rsid w:val="000247AF"/>
    <w:rsid w:val="00024E20"/>
    <w:rsid w:val="0002525E"/>
    <w:rsid w:val="00025C43"/>
    <w:rsid w:val="00025CBF"/>
    <w:rsid w:val="000260A5"/>
    <w:rsid w:val="000269F9"/>
    <w:rsid w:val="00027526"/>
    <w:rsid w:val="00030354"/>
    <w:rsid w:val="00030453"/>
    <w:rsid w:val="00030CA2"/>
    <w:rsid w:val="000314D3"/>
    <w:rsid w:val="0003199A"/>
    <w:rsid w:val="00031F22"/>
    <w:rsid w:val="00033050"/>
    <w:rsid w:val="00033777"/>
    <w:rsid w:val="0003379C"/>
    <w:rsid w:val="0003397C"/>
    <w:rsid w:val="00033D98"/>
    <w:rsid w:val="0003418B"/>
    <w:rsid w:val="000342ED"/>
    <w:rsid w:val="0003490E"/>
    <w:rsid w:val="00034A5B"/>
    <w:rsid w:val="00035485"/>
    <w:rsid w:val="000369EA"/>
    <w:rsid w:val="00036CFA"/>
    <w:rsid w:val="000370D6"/>
    <w:rsid w:val="00037272"/>
    <w:rsid w:val="000404F4"/>
    <w:rsid w:val="00040D33"/>
    <w:rsid w:val="00040F7D"/>
    <w:rsid w:val="000413C0"/>
    <w:rsid w:val="0004161C"/>
    <w:rsid w:val="00041A8B"/>
    <w:rsid w:val="000420A6"/>
    <w:rsid w:val="00042917"/>
    <w:rsid w:val="0004299C"/>
    <w:rsid w:val="00042D35"/>
    <w:rsid w:val="00042E28"/>
    <w:rsid w:val="00042E2C"/>
    <w:rsid w:val="00042FD3"/>
    <w:rsid w:val="00043195"/>
    <w:rsid w:val="0004333B"/>
    <w:rsid w:val="000433FC"/>
    <w:rsid w:val="00043C37"/>
    <w:rsid w:val="000440C2"/>
    <w:rsid w:val="0004476A"/>
    <w:rsid w:val="000449F8"/>
    <w:rsid w:val="00044AE2"/>
    <w:rsid w:val="0004547D"/>
    <w:rsid w:val="0004576E"/>
    <w:rsid w:val="00045CCB"/>
    <w:rsid w:val="0004655A"/>
    <w:rsid w:val="00046561"/>
    <w:rsid w:val="00046852"/>
    <w:rsid w:val="00046AAA"/>
    <w:rsid w:val="00046B47"/>
    <w:rsid w:val="00046BF9"/>
    <w:rsid w:val="0004713F"/>
    <w:rsid w:val="0004739B"/>
    <w:rsid w:val="0004790C"/>
    <w:rsid w:val="00047919"/>
    <w:rsid w:val="00050363"/>
    <w:rsid w:val="0005055D"/>
    <w:rsid w:val="000505AF"/>
    <w:rsid w:val="00050898"/>
    <w:rsid w:val="00050A9C"/>
    <w:rsid w:val="00050C5D"/>
    <w:rsid w:val="000511AA"/>
    <w:rsid w:val="0005126F"/>
    <w:rsid w:val="000517AB"/>
    <w:rsid w:val="000521C0"/>
    <w:rsid w:val="0005230A"/>
    <w:rsid w:val="00052338"/>
    <w:rsid w:val="0005237C"/>
    <w:rsid w:val="000523B9"/>
    <w:rsid w:val="000523BC"/>
    <w:rsid w:val="000524E6"/>
    <w:rsid w:val="00052974"/>
    <w:rsid w:val="00052AA7"/>
    <w:rsid w:val="00052D22"/>
    <w:rsid w:val="00052D8F"/>
    <w:rsid w:val="00052F16"/>
    <w:rsid w:val="00054AAE"/>
    <w:rsid w:val="00054F07"/>
    <w:rsid w:val="00055518"/>
    <w:rsid w:val="000555C2"/>
    <w:rsid w:val="00055749"/>
    <w:rsid w:val="00055BF5"/>
    <w:rsid w:val="00055F48"/>
    <w:rsid w:val="00056B25"/>
    <w:rsid w:val="000571E5"/>
    <w:rsid w:val="0005731C"/>
    <w:rsid w:val="0005737F"/>
    <w:rsid w:val="00057697"/>
    <w:rsid w:val="00057EFC"/>
    <w:rsid w:val="00057FC8"/>
    <w:rsid w:val="000605DC"/>
    <w:rsid w:val="00060F80"/>
    <w:rsid w:val="000613A9"/>
    <w:rsid w:val="00061532"/>
    <w:rsid w:val="000617F6"/>
    <w:rsid w:val="00061B62"/>
    <w:rsid w:val="00061C22"/>
    <w:rsid w:val="00061D4E"/>
    <w:rsid w:val="00061E7D"/>
    <w:rsid w:val="00061F72"/>
    <w:rsid w:val="00062312"/>
    <w:rsid w:val="00062599"/>
    <w:rsid w:val="00062646"/>
    <w:rsid w:val="00062EEC"/>
    <w:rsid w:val="00063766"/>
    <w:rsid w:val="00063769"/>
    <w:rsid w:val="000637C0"/>
    <w:rsid w:val="00063EB5"/>
    <w:rsid w:val="0006402B"/>
    <w:rsid w:val="00064177"/>
    <w:rsid w:val="000644CC"/>
    <w:rsid w:val="000647F0"/>
    <w:rsid w:val="000649D4"/>
    <w:rsid w:val="00064C6E"/>
    <w:rsid w:val="00064E53"/>
    <w:rsid w:val="00065048"/>
    <w:rsid w:val="0006552C"/>
    <w:rsid w:val="00065861"/>
    <w:rsid w:val="00065A41"/>
    <w:rsid w:val="00065A6D"/>
    <w:rsid w:val="000660DD"/>
    <w:rsid w:val="000661E3"/>
    <w:rsid w:val="00066253"/>
    <w:rsid w:val="00066266"/>
    <w:rsid w:val="00066283"/>
    <w:rsid w:val="00066342"/>
    <w:rsid w:val="0006654B"/>
    <w:rsid w:val="0006666D"/>
    <w:rsid w:val="00067231"/>
    <w:rsid w:val="00067C38"/>
    <w:rsid w:val="00067C40"/>
    <w:rsid w:val="00067E88"/>
    <w:rsid w:val="00067F78"/>
    <w:rsid w:val="000705D3"/>
    <w:rsid w:val="00070D6C"/>
    <w:rsid w:val="000712F0"/>
    <w:rsid w:val="000715C0"/>
    <w:rsid w:val="00071628"/>
    <w:rsid w:val="0007170F"/>
    <w:rsid w:val="00071A21"/>
    <w:rsid w:val="00071C9A"/>
    <w:rsid w:val="000721D8"/>
    <w:rsid w:val="00072759"/>
    <w:rsid w:val="00072996"/>
    <w:rsid w:val="00074010"/>
    <w:rsid w:val="000740CB"/>
    <w:rsid w:val="00074190"/>
    <w:rsid w:val="000745F7"/>
    <w:rsid w:val="00074952"/>
    <w:rsid w:val="00074AF6"/>
    <w:rsid w:val="00074C07"/>
    <w:rsid w:val="0007512A"/>
    <w:rsid w:val="000753E3"/>
    <w:rsid w:val="000757B5"/>
    <w:rsid w:val="00075A84"/>
    <w:rsid w:val="00075CDF"/>
    <w:rsid w:val="00075FD2"/>
    <w:rsid w:val="00076FE0"/>
    <w:rsid w:val="00077B14"/>
    <w:rsid w:val="00077C86"/>
    <w:rsid w:val="00080299"/>
    <w:rsid w:val="00080A88"/>
    <w:rsid w:val="00080FB9"/>
    <w:rsid w:val="000812C8"/>
    <w:rsid w:val="0008294A"/>
    <w:rsid w:val="000830E8"/>
    <w:rsid w:val="00083493"/>
    <w:rsid w:val="000834BD"/>
    <w:rsid w:val="000834D7"/>
    <w:rsid w:val="00083B5D"/>
    <w:rsid w:val="00083EC4"/>
    <w:rsid w:val="00084778"/>
    <w:rsid w:val="00084AA3"/>
    <w:rsid w:val="00084B36"/>
    <w:rsid w:val="000858C8"/>
    <w:rsid w:val="00085B9E"/>
    <w:rsid w:val="00085BF1"/>
    <w:rsid w:val="00086253"/>
    <w:rsid w:val="0008649F"/>
    <w:rsid w:val="00086AB6"/>
    <w:rsid w:val="000874D8"/>
    <w:rsid w:val="000876A8"/>
    <w:rsid w:val="00087932"/>
    <w:rsid w:val="00087985"/>
    <w:rsid w:val="00087A04"/>
    <w:rsid w:val="00087E92"/>
    <w:rsid w:val="00090945"/>
    <w:rsid w:val="00090A67"/>
    <w:rsid w:val="0009184C"/>
    <w:rsid w:val="00091BA1"/>
    <w:rsid w:val="00091D73"/>
    <w:rsid w:val="00091E17"/>
    <w:rsid w:val="00093729"/>
    <w:rsid w:val="00093863"/>
    <w:rsid w:val="0009387A"/>
    <w:rsid w:val="000938D1"/>
    <w:rsid w:val="000944FC"/>
    <w:rsid w:val="00094D56"/>
    <w:rsid w:val="00095054"/>
    <w:rsid w:val="000951AE"/>
    <w:rsid w:val="000955E2"/>
    <w:rsid w:val="0009569B"/>
    <w:rsid w:val="00095712"/>
    <w:rsid w:val="00095A3E"/>
    <w:rsid w:val="00095A96"/>
    <w:rsid w:val="0009687C"/>
    <w:rsid w:val="00096B83"/>
    <w:rsid w:val="00096E16"/>
    <w:rsid w:val="0009736E"/>
    <w:rsid w:val="0009758A"/>
    <w:rsid w:val="000977E9"/>
    <w:rsid w:val="0009785F"/>
    <w:rsid w:val="00097FF2"/>
    <w:rsid w:val="000A03CD"/>
    <w:rsid w:val="000A048A"/>
    <w:rsid w:val="000A1AAA"/>
    <w:rsid w:val="000A1CBF"/>
    <w:rsid w:val="000A1FEC"/>
    <w:rsid w:val="000A2D5A"/>
    <w:rsid w:val="000A38E7"/>
    <w:rsid w:val="000A3AA1"/>
    <w:rsid w:val="000A4A45"/>
    <w:rsid w:val="000A4BBD"/>
    <w:rsid w:val="000A4DE7"/>
    <w:rsid w:val="000A53C7"/>
    <w:rsid w:val="000A5C3D"/>
    <w:rsid w:val="000A5D95"/>
    <w:rsid w:val="000A6109"/>
    <w:rsid w:val="000A64C9"/>
    <w:rsid w:val="000A657A"/>
    <w:rsid w:val="000A6A78"/>
    <w:rsid w:val="000A7272"/>
    <w:rsid w:val="000A752D"/>
    <w:rsid w:val="000A782E"/>
    <w:rsid w:val="000B011F"/>
    <w:rsid w:val="000B0810"/>
    <w:rsid w:val="000B0ABE"/>
    <w:rsid w:val="000B0CCD"/>
    <w:rsid w:val="000B0FF7"/>
    <w:rsid w:val="000B10A2"/>
    <w:rsid w:val="000B1247"/>
    <w:rsid w:val="000B1565"/>
    <w:rsid w:val="000B18A0"/>
    <w:rsid w:val="000B1946"/>
    <w:rsid w:val="000B1DD8"/>
    <w:rsid w:val="000B1E47"/>
    <w:rsid w:val="000B21C8"/>
    <w:rsid w:val="000B2A5F"/>
    <w:rsid w:val="000B330D"/>
    <w:rsid w:val="000B33B0"/>
    <w:rsid w:val="000B39C0"/>
    <w:rsid w:val="000B4234"/>
    <w:rsid w:val="000B43F7"/>
    <w:rsid w:val="000B4945"/>
    <w:rsid w:val="000B4B31"/>
    <w:rsid w:val="000B4D77"/>
    <w:rsid w:val="000B5C21"/>
    <w:rsid w:val="000B5F4B"/>
    <w:rsid w:val="000B661A"/>
    <w:rsid w:val="000B66F7"/>
    <w:rsid w:val="000B6ACC"/>
    <w:rsid w:val="000B71FC"/>
    <w:rsid w:val="000B7272"/>
    <w:rsid w:val="000B7630"/>
    <w:rsid w:val="000B7696"/>
    <w:rsid w:val="000B7BA6"/>
    <w:rsid w:val="000C0026"/>
    <w:rsid w:val="000C0BA7"/>
    <w:rsid w:val="000C12DB"/>
    <w:rsid w:val="000C193B"/>
    <w:rsid w:val="000C1C43"/>
    <w:rsid w:val="000C1FB5"/>
    <w:rsid w:val="000C204F"/>
    <w:rsid w:val="000C2098"/>
    <w:rsid w:val="000C235B"/>
    <w:rsid w:val="000C2504"/>
    <w:rsid w:val="000C264B"/>
    <w:rsid w:val="000C276F"/>
    <w:rsid w:val="000C2DCC"/>
    <w:rsid w:val="000C37FB"/>
    <w:rsid w:val="000C3C29"/>
    <w:rsid w:val="000C4108"/>
    <w:rsid w:val="000C4541"/>
    <w:rsid w:val="000C48EF"/>
    <w:rsid w:val="000C491B"/>
    <w:rsid w:val="000C4A99"/>
    <w:rsid w:val="000C502B"/>
    <w:rsid w:val="000C5124"/>
    <w:rsid w:val="000C52B8"/>
    <w:rsid w:val="000C52D8"/>
    <w:rsid w:val="000C5BF6"/>
    <w:rsid w:val="000C6093"/>
    <w:rsid w:val="000C613B"/>
    <w:rsid w:val="000C61AB"/>
    <w:rsid w:val="000C621C"/>
    <w:rsid w:val="000C6922"/>
    <w:rsid w:val="000C6DDB"/>
    <w:rsid w:val="000C70A9"/>
    <w:rsid w:val="000C7126"/>
    <w:rsid w:val="000C7366"/>
    <w:rsid w:val="000C75AB"/>
    <w:rsid w:val="000C7E07"/>
    <w:rsid w:val="000D02F0"/>
    <w:rsid w:val="000D03A7"/>
    <w:rsid w:val="000D0679"/>
    <w:rsid w:val="000D13A0"/>
    <w:rsid w:val="000D15A0"/>
    <w:rsid w:val="000D1C6B"/>
    <w:rsid w:val="000D1E01"/>
    <w:rsid w:val="000D1F36"/>
    <w:rsid w:val="000D252C"/>
    <w:rsid w:val="000D2D81"/>
    <w:rsid w:val="000D33DC"/>
    <w:rsid w:val="000D370F"/>
    <w:rsid w:val="000D3D92"/>
    <w:rsid w:val="000D40CA"/>
    <w:rsid w:val="000D480E"/>
    <w:rsid w:val="000D488C"/>
    <w:rsid w:val="000D4D3F"/>
    <w:rsid w:val="000D5184"/>
    <w:rsid w:val="000D5186"/>
    <w:rsid w:val="000D5E03"/>
    <w:rsid w:val="000D60D7"/>
    <w:rsid w:val="000D6274"/>
    <w:rsid w:val="000D6795"/>
    <w:rsid w:val="000D6E40"/>
    <w:rsid w:val="000D7024"/>
    <w:rsid w:val="000D73CE"/>
    <w:rsid w:val="000D7593"/>
    <w:rsid w:val="000D79DF"/>
    <w:rsid w:val="000D79F0"/>
    <w:rsid w:val="000D7BF5"/>
    <w:rsid w:val="000D7C66"/>
    <w:rsid w:val="000D7CDE"/>
    <w:rsid w:val="000E04BD"/>
    <w:rsid w:val="000E0584"/>
    <w:rsid w:val="000E08D1"/>
    <w:rsid w:val="000E0B74"/>
    <w:rsid w:val="000E173C"/>
    <w:rsid w:val="000E173F"/>
    <w:rsid w:val="000E191C"/>
    <w:rsid w:val="000E1AC9"/>
    <w:rsid w:val="000E1EC2"/>
    <w:rsid w:val="000E1F80"/>
    <w:rsid w:val="000E2B08"/>
    <w:rsid w:val="000E2B55"/>
    <w:rsid w:val="000E2DEB"/>
    <w:rsid w:val="000E2E6C"/>
    <w:rsid w:val="000E31A3"/>
    <w:rsid w:val="000E3235"/>
    <w:rsid w:val="000E363F"/>
    <w:rsid w:val="000E38BD"/>
    <w:rsid w:val="000E3C41"/>
    <w:rsid w:val="000E426F"/>
    <w:rsid w:val="000E4940"/>
    <w:rsid w:val="000E4DC3"/>
    <w:rsid w:val="000E5373"/>
    <w:rsid w:val="000E57AB"/>
    <w:rsid w:val="000E5A80"/>
    <w:rsid w:val="000E6129"/>
    <w:rsid w:val="000E6A63"/>
    <w:rsid w:val="000E6BC8"/>
    <w:rsid w:val="000E74E4"/>
    <w:rsid w:val="000E7698"/>
    <w:rsid w:val="000E78B6"/>
    <w:rsid w:val="000E7B26"/>
    <w:rsid w:val="000E7DAA"/>
    <w:rsid w:val="000F009E"/>
    <w:rsid w:val="000F0743"/>
    <w:rsid w:val="000F0AA5"/>
    <w:rsid w:val="000F0B97"/>
    <w:rsid w:val="000F1241"/>
    <w:rsid w:val="000F17A5"/>
    <w:rsid w:val="000F1831"/>
    <w:rsid w:val="000F1FFD"/>
    <w:rsid w:val="000F26ED"/>
    <w:rsid w:val="000F2E3A"/>
    <w:rsid w:val="000F357F"/>
    <w:rsid w:val="000F37DB"/>
    <w:rsid w:val="000F3AEA"/>
    <w:rsid w:val="000F3B5C"/>
    <w:rsid w:val="000F3E3F"/>
    <w:rsid w:val="000F40B6"/>
    <w:rsid w:val="000F45CF"/>
    <w:rsid w:val="000F461E"/>
    <w:rsid w:val="000F4B5B"/>
    <w:rsid w:val="000F50E1"/>
    <w:rsid w:val="000F58DF"/>
    <w:rsid w:val="000F603A"/>
    <w:rsid w:val="000F64DD"/>
    <w:rsid w:val="000F7BA3"/>
    <w:rsid w:val="000F7CC5"/>
    <w:rsid w:val="00100804"/>
    <w:rsid w:val="00100A28"/>
    <w:rsid w:val="00100AD6"/>
    <w:rsid w:val="00101C41"/>
    <w:rsid w:val="00101CE0"/>
    <w:rsid w:val="001026E9"/>
    <w:rsid w:val="00102CBA"/>
    <w:rsid w:val="00103606"/>
    <w:rsid w:val="0010412D"/>
    <w:rsid w:val="00104276"/>
    <w:rsid w:val="001046EE"/>
    <w:rsid w:val="00104B25"/>
    <w:rsid w:val="0010551E"/>
    <w:rsid w:val="00105A39"/>
    <w:rsid w:val="00105D06"/>
    <w:rsid w:val="00105E30"/>
    <w:rsid w:val="00105E34"/>
    <w:rsid w:val="0010608C"/>
    <w:rsid w:val="001060BF"/>
    <w:rsid w:val="0010612C"/>
    <w:rsid w:val="0010640B"/>
    <w:rsid w:val="00106593"/>
    <w:rsid w:val="001065A3"/>
    <w:rsid w:val="001066E9"/>
    <w:rsid w:val="00106894"/>
    <w:rsid w:val="00106906"/>
    <w:rsid w:val="00106DE9"/>
    <w:rsid w:val="00106E96"/>
    <w:rsid w:val="0010715F"/>
    <w:rsid w:val="001077A5"/>
    <w:rsid w:val="001077F5"/>
    <w:rsid w:val="00107AED"/>
    <w:rsid w:val="00107B4F"/>
    <w:rsid w:val="001103CA"/>
    <w:rsid w:val="001105D8"/>
    <w:rsid w:val="001106EC"/>
    <w:rsid w:val="00110C10"/>
    <w:rsid w:val="00110F36"/>
    <w:rsid w:val="0011109E"/>
    <w:rsid w:val="001113F4"/>
    <w:rsid w:val="001114B9"/>
    <w:rsid w:val="00111B56"/>
    <w:rsid w:val="00111BA1"/>
    <w:rsid w:val="00111C40"/>
    <w:rsid w:val="001121A4"/>
    <w:rsid w:val="00112778"/>
    <w:rsid w:val="00112F0C"/>
    <w:rsid w:val="001139B8"/>
    <w:rsid w:val="00113C89"/>
    <w:rsid w:val="00113FE3"/>
    <w:rsid w:val="001149C7"/>
    <w:rsid w:val="00114A7C"/>
    <w:rsid w:val="00114D62"/>
    <w:rsid w:val="00114E13"/>
    <w:rsid w:val="001155E7"/>
    <w:rsid w:val="00115821"/>
    <w:rsid w:val="00115F82"/>
    <w:rsid w:val="0011650E"/>
    <w:rsid w:val="0011668B"/>
    <w:rsid w:val="001168BA"/>
    <w:rsid w:val="00116A3D"/>
    <w:rsid w:val="00116F7B"/>
    <w:rsid w:val="001174DD"/>
    <w:rsid w:val="0011751A"/>
    <w:rsid w:val="00117E40"/>
    <w:rsid w:val="00117E91"/>
    <w:rsid w:val="00117FC5"/>
    <w:rsid w:val="0012008C"/>
    <w:rsid w:val="00120441"/>
    <w:rsid w:val="00120C68"/>
    <w:rsid w:val="00121163"/>
    <w:rsid w:val="00121887"/>
    <w:rsid w:val="00121959"/>
    <w:rsid w:val="00121AA6"/>
    <w:rsid w:val="00121AE4"/>
    <w:rsid w:val="00121E23"/>
    <w:rsid w:val="00122450"/>
    <w:rsid w:val="00122A7A"/>
    <w:rsid w:val="00122AEA"/>
    <w:rsid w:val="00122CF0"/>
    <w:rsid w:val="001232C0"/>
    <w:rsid w:val="001237F2"/>
    <w:rsid w:val="001237F8"/>
    <w:rsid w:val="00124BF9"/>
    <w:rsid w:val="00124E68"/>
    <w:rsid w:val="00124F37"/>
    <w:rsid w:val="001259BA"/>
    <w:rsid w:val="00125F25"/>
    <w:rsid w:val="001260BA"/>
    <w:rsid w:val="001263F2"/>
    <w:rsid w:val="00126484"/>
    <w:rsid w:val="00126896"/>
    <w:rsid w:val="001268C2"/>
    <w:rsid w:val="00126C66"/>
    <w:rsid w:val="00126ED9"/>
    <w:rsid w:val="00126FC2"/>
    <w:rsid w:val="0012711E"/>
    <w:rsid w:val="00127348"/>
    <w:rsid w:val="0012764C"/>
    <w:rsid w:val="0013042A"/>
    <w:rsid w:val="00130763"/>
    <w:rsid w:val="00130D00"/>
    <w:rsid w:val="00130E5F"/>
    <w:rsid w:val="00130EA4"/>
    <w:rsid w:val="00131029"/>
    <w:rsid w:val="00131485"/>
    <w:rsid w:val="00131BEA"/>
    <w:rsid w:val="00131CC0"/>
    <w:rsid w:val="00131F09"/>
    <w:rsid w:val="00131F47"/>
    <w:rsid w:val="00132377"/>
    <w:rsid w:val="0013321D"/>
    <w:rsid w:val="00133593"/>
    <w:rsid w:val="00133661"/>
    <w:rsid w:val="001337DF"/>
    <w:rsid w:val="00133E68"/>
    <w:rsid w:val="00134121"/>
    <w:rsid w:val="00134893"/>
    <w:rsid w:val="00134CAB"/>
    <w:rsid w:val="00134DE9"/>
    <w:rsid w:val="00134FCB"/>
    <w:rsid w:val="0013543F"/>
    <w:rsid w:val="00135500"/>
    <w:rsid w:val="00135794"/>
    <w:rsid w:val="0013586E"/>
    <w:rsid w:val="00135F48"/>
    <w:rsid w:val="0013603E"/>
    <w:rsid w:val="0013646B"/>
    <w:rsid w:val="0013653A"/>
    <w:rsid w:val="00136BF0"/>
    <w:rsid w:val="00136C60"/>
    <w:rsid w:val="00136D57"/>
    <w:rsid w:val="00137965"/>
    <w:rsid w:val="001408C5"/>
    <w:rsid w:val="00141099"/>
    <w:rsid w:val="001412C9"/>
    <w:rsid w:val="00141B11"/>
    <w:rsid w:val="00142A57"/>
    <w:rsid w:val="001434AE"/>
    <w:rsid w:val="001439AA"/>
    <w:rsid w:val="00143C61"/>
    <w:rsid w:val="00143D13"/>
    <w:rsid w:val="00143F30"/>
    <w:rsid w:val="00143FED"/>
    <w:rsid w:val="001441FD"/>
    <w:rsid w:val="00144267"/>
    <w:rsid w:val="00144C72"/>
    <w:rsid w:val="00144CF7"/>
    <w:rsid w:val="00144FF9"/>
    <w:rsid w:val="00145418"/>
    <w:rsid w:val="001455AB"/>
    <w:rsid w:val="00145618"/>
    <w:rsid w:val="00145DB0"/>
    <w:rsid w:val="00145E1D"/>
    <w:rsid w:val="0014615F"/>
    <w:rsid w:val="001466DC"/>
    <w:rsid w:val="00146D9D"/>
    <w:rsid w:val="0014729A"/>
    <w:rsid w:val="00147710"/>
    <w:rsid w:val="00147729"/>
    <w:rsid w:val="00147CC3"/>
    <w:rsid w:val="00150338"/>
    <w:rsid w:val="0015035E"/>
    <w:rsid w:val="001506F8"/>
    <w:rsid w:val="00151143"/>
    <w:rsid w:val="001512E2"/>
    <w:rsid w:val="0015188A"/>
    <w:rsid w:val="00151A1C"/>
    <w:rsid w:val="00151D2A"/>
    <w:rsid w:val="00151F28"/>
    <w:rsid w:val="0015204F"/>
    <w:rsid w:val="0015207F"/>
    <w:rsid w:val="001522C3"/>
    <w:rsid w:val="00152C13"/>
    <w:rsid w:val="00152EBC"/>
    <w:rsid w:val="00153162"/>
    <w:rsid w:val="0015383A"/>
    <w:rsid w:val="00153AFE"/>
    <w:rsid w:val="00153C06"/>
    <w:rsid w:val="00153D3B"/>
    <w:rsid w:val="001545B6"/>
    <w:rsid w:val="001548D7"/>
    <w:rsid w:val="001549D4"/>
    <w:rsid w:val="00155815"/>
    <w:rsid w:val="00156114"/>
    <w:rsid w:val="00156157"/>
    <w:rsid w:val="00156D3B"/>
    <w:rsid w:val="00156DEA"/>
    <w:rsid w:val="00156E22"/>
    <w:rsid w:val="00156F0A"/>
    <w:rsid w:val="0015758C"/>
    <w:rsid w:val="001575A9"/>
    <w:rsid w:val="001601A3"/>
    <w:rsid w:val="00160231"/>
    <w:rsid w:val="00160BB0"/>
    <w:rsid w:val="00160FB1"/>
    <w:rsid w:val="0016141A"/>
    <w:rsid w:val="001621E9"/>
    <w:rsid w:val="0016268F"/>
    <w:rsid w:val="001626C1"/>
    <w:rsid w:val="001628F6"/>
    <w:rsid w:val="00162E64"/>
    <w:rsid w:val="00162FAA"/>
    <w:rsid w:val="00163D60"/>
    <w:rsid w:val="0016418C"/>
    <w:rsid w:val="001642D6"/>
    <w:rsid w:val="00164A5E"/>
    <w:rsid w:val="00164E68"/>
    <w:rsid w:val="001651BD"/>
    <w:rsid w:val="001654B7"/>
    <w:rsid w:val="00165B8E"/>
    <w:rsid w:val="00166235"/>
    <w:rsid w:val="001664CB"/>
    <w:rsid w:val="001675C6"/>
    <w:rsid w:val="001676F5"/>
    <w:rsid w:val="00167754"/>
    <w:rsid w:val="0016778F"/>
    <w:rsid w:val="001678A7"/>
    <w:rsid w:val="00167F22"/>
    <w:rsid w:val="00170111"/>
    <w:rsid w:val="0017023B"/>
    <w:rsid w:val="00170470"/>
    <w:rsid w:val="00171493"/>
    <w:rsid w:val="00171587"/>
    <w:rsid w:val="00172748"/>
    <w:rsid w:val="001727C5"/>
    <w:rsid w:val="00172851"/>
    <w:rsid w:val="0017300A"/>
    <w:rsid w:val="001733FE"/>
    <w:rsid w:val="00173585"/>
    <w:rsid w:val="00173C0B"/>
    <w:rsid w:val="001749E0"/>
    <w:rsid w:val="00175329"/>
    <w:rsid w:val="0017566B"/>
    <w:rsid w:val="00175BB4"/>
    <w:rsid w:val="001760E3"/>
    <w:rsid w:val="001767CA"/>
    <w:rsid w:val="00176DBC"/>
    <w:rsid w:val="00176EA1"/>
    <w:rsid w:val="00177312"/>
    <w:rsid w:val="00177C3F"/>
    <w:rsid w:val="00180779"/>
    <w:rsid w:val="00180BAB"/>
    <w:rsid w:val="00180E0C"/>
    <w:rsid w:val="00180F05"/>
    <w:rsid w:val="00181354"/>
    <w:rsid w:val="00181A15"/>
    <w:rsid w:val="00181C2D"/>
    <w:rsid w:val="0018304C"/>
    <w:rsid w:val="001830C7"/>
    <w:rsid w:val="0018341C"/>
    <w:rsid w:val="0018342F"/>
    <w:rsid w:val="00183A8A"/>
    <w:rsid w:val="00183D5F"/>
    <w:rsid w:val="00184130"/>
    <w:rsid w:val="001844EB"/>
    <w:rsid w:val="0018466D"/>
    <w:rsid w:val="001846DD"/>
    <w:rsid w:val="001847BC"/>
    <w:rsid w:val="00184B36"/>
    <w:rsid w:val="00184B54"/>
    <w:rsid w:val="00184F1C"/>
    <w:rsid w:val="001851E8"/>
    <w:rsid w:val="00185FA2"/>
    <w:rsid w:val="0018664E"/>
    <w:rsid w:val="00187185"/>
    <w:rsid w:val="0018758E"/>
    <w:rsid w:val="001876EB"/>
    <w:rsid w:val="001902C8"/>
    <w:rsid w:val="00190AB2"/>
    <w:rsid w:val="00190B51"/>
    <w:rsid w:val="00190D95"/>
    <w:rsid w:val="001913EB"/>
    <w:rsid w:val="00191A5F"/>
    <w:rsid w:val="00191D2D"/>
    <w:rsid w:val="00192483"/>
    <w:rsid w:val="001931C0"/>
    <w:rsid w:val="0019330C"/>
    <w:rsid w:val="00193448"/>
    <w:rsid w:val="001939AD"/>
    <w:rsid w:val="00193A67"/>
    <w:rsid w:val="00193D3D"/>
    <w:rsid w:val="0019406A"/>
    <w:rsid w:val="0019451F"/>
    <w:rsid w:val="001949D7"/>
    <w:rsid w:val="00195103"/>
    <w:rsid w:val="00195815"/>
    <w:rsid w:val="001959CE"/>
    <w:rsid w:val="00195EB9"/>
    <w:rsid w:val="00195F85"/>
    <w:rsid w:val="00195F88"/>
    <w:rsid w:val="001966A4"/>
    <w:rsid w:val="0019682C"/>
    <w:rsid w:val="0019689F"/>
    <w:rsid w:val="00196EDA"/>
    <w:rsid w:val="001971AE"/>
    <w:rsid w:val="001973E4"/>
    <w:rsid w:val="00197692"/>
    <w:rsid w:val="001976D2"/>
    <w:rsid w:val="00197D60"/>
    <w:rsid w:val="00197EAC"/>
    <w:rsid w:val="001A08F6"/>
    <w:rsid w:val="001A0B28"/>
    <w:rsid w:val="001A10C2"/>
    <w:rsid w:val="001A1322"/>
    <w:rsid w:val="001A1819"/>
    <w:rsid w:val="001A1910"/>
    <w:rsid w:val="001A1AAD"/>
    <w:rsid w:val="001A20D3"/>
    <w:rsid w:val="001A22F4"/>
    <w:rsid w:val="001A2665"/>
    <w:rsid w:val="001A2699"/>
    <w:rsid w:val="001A2904"/>
    <w:rsid w:val="001A2A40"/>
    <w:rsid w:val="001A2FBB"/>
    <w:rsid w:val="001A35A9"/>
    <w:rsid w:val="001A369F"/>
    <w:rsid w:val="001A3FAC"/>
    <w:rsid w:val="001A4168"/>
    <w:rsid w:val="001A4906"/>
    <w:rsid w:val="001A4DC4"/>
    <w:rsid w:val="001A4F74"/>
    <w:rsid w:val="001A513C"/>
    <w:rsid w:val="001A54F5"/>
    <w:rsid w:val="001A5BD3"/>
    <w:rsid w:val="001A5D71"/>
    <w:rsid w:val="001A6290"/>
    <w:rsid w:val="001A694D"/>
    <w:rsid w:val="001A7243"/>
    <w:rsid w:val="001A7293"/>
    <w:rsid w:val="001A7D39"/>
    <w:rsid w:val="001B02F0"/>
    <w:rsid w:val="001B037D"/>
    <w:rsid w:val="001B0500"/>
    <w:rsid w:val="001B1875"/>
    <w:rsid w:val="001B2191"/>
    <w:rsid w:val="001B2756"/>
    <w:rsid w:val="001B2760"/>
    <w:rsid w:val="001B30C3"/>
    <w:rsid w:val="001B3859"/>
    <w:rsid w:val="001B38AF"/>
    <w:rsid w:val="001B393E"/>
    <w:rsid w:val="001B39CE"/>
    <w:rsid w:val="001B3D65"/>
    <w:rsid w:val="001B3DE9"/>
    <w:rsid w:val="001B3F87"/>
    <w:rsid w:val="001B406F"/>
    <w:rsid w:val="001B4181"/>
    <w:rsid w:val="001B43E4"/>
    <w:rsid w:val="001B494F"/>
    <w:rsid w:val="001B4C42"/>
    <w:rsid w:val="001B4E7B"/>
    <w:rsid w:val="001B5117"/>
    <w:rsid w:val="001B525E"/>
    <w:rsid w:val="001B5574"/>
    <w:rsid w:val="001B56DF"/>
    <w:rsid w:val="001B5F9F"/>
    <w:rsid w:val="001B6ABB"/>
    <w:rsid w:val="001B71F3"/>
    <w:rsid w:val="001B7309"/>
    <w:rsid w:val="001B7C8B"/>
    <w:rsid w:val="001C0207"/>
    <w:rsid w:val="001C07EA"/>
    <w:rsid w:val="001C0BFA"/>
    <w:rsid w:val="001C0E0B"/>
    <w:rsid w:val="001C181E"/>
    <w:rsid w:val="001C1ACF"/>
    <w:rsid w:val="001C1C76"/>
    <w:rsid w:val="001C1CD4"/>
    <w:rsid w:val="001C1ECC"/>
    <w:rsid w:val="001C24A0"/>
    <w:rsid w:val="001C2574"/>
    <w:rsid w:val="001C273B"/>
    <w:rsid w:val="001C2C21"/>
    <w:rsid w:val="001C2FE5"/>
    <w:rsid w:val="001C3247"/>
    <w:rsid w:val="001C34B5"/>
    <w:rsid w:val="001C3622"/>
    <w:rsid w:val="001C37A2"/>
    <w:rsid w:val="001C37DC"/>
    <w:rsid w:val="001C393B"/>
    <w:rsid w:val="001C41B3"/>
    <w:rsid w:val="001C4531"/>
    <w:rsid w:val="001C464D"/>
    <w:rsid w:val="001C48AC"/>
    <w:rsid w:val="001C4A05"/>
    <w:rsid w:val="001C4A6E"/>
    <w:rsid w:val="001C4A81"/>
    <w:rsid w:val="001C4D0B"/>
    <w:rsid w:val="001C4EB5"/>
    <w:rsid w:val="001C512B"/>
    <w:rsid w:val="001C527A"/>
    <w:rsid w:val="001C53D6"/>
    <w:rsid w:val="001C53E6"/>
    <w:rsid w:val="001C558A"/>
    <w:rsid w:val="001C56BB"/>
    <w:rsid w:val="001C5898"/>
    <w:rsid w:val="001C59B6"/>
    <w:rsid w:val="001C5A64"/>
    <w:rsid w:val="001C5AB6"/>
    <w:rsid w:val="001C5B88"/>
    <w:rsid w:val="001C5C2A"/>
    <w:rsid w:val="001C67FA"/>
    <w:rsid w:val="001C72A9"/>
    <w:rsid w:val="001C74C9"/>
    <w:rsid w:val="001C78C5"/>
    <w:rsid w:val="001C7A0A"/>
    <w:rsid w:val="001C7A38"/>
    <w:rsid w:val="001C7CE5"/>
    <w:rsid w:val="001C7D65"/>
    <w:rsid w:val="001D00CB"/>
    <w:rsid w:val="001D0121"/>
    <w:rsid w:val="001D021C"/>
    <w:rsid w:val="001D02D0"/>
    <w:rsid w:val="001D05CB"/>
    <w:rsid w:val="001D0741"/>
    <w:rsid w:val="001D0B34"/>
    <w:rsid w:val="001D0CBE"/>
    <w:rsid w:val="001D1370"/>
    <w:rsid w:val="001D13E3"/>
    <w:rsid w:val="001D1925"/>
    <w:rsid w:val="001D19B2"/>
    <w:rsid w:val="001D22AA"/>
    <w:rsid w:val="001D283E"/>
    <w:rsid w:val="001D2906"/>
    <w:rsid w:val="001D2D1B"/>
    <w:rsid w:val="001D33D2"/>
    <w:rsid w:val="001D39B2"/>
    <w:rsid w:val="001D424B"/>
    <w:rsid w:val="001D4353"/>
    <w:rsid w:val="001D48B5"/>
    <w:rsid w:val="001D48C7"/>
    <w:rsid w:val="001D49A6"/>
    <w:rsid w:val="001D4C97"/>
    <w:rsid w:val="001D4D21"/>
    <w:rsid w:val="001D503A"/>
    <w:rsid w:val="001D5171"/>
    <w:rsid w:val="001D584A"/>
    <w:rsid w:val="001D74B7"/>
    <w:rsid w:val="001D78BB"/>
    <w:rsid w:val="001D7C8A"/>
    <w:rsid w:val="001D7CD8"/>
    <w:rsid w:val="001E065B"/>
    <w:rsid w:val="001E0B09"/>
    <w:rsid w:val="001E0F6C"/>
    <w:rsid w:val="001E100B"/>
    <w:rsid w:val="001E1B86"/>
    <w:rsid w:val="001E1C59"/>
    <w:rsid w:val="001E22E4"/>
    <w:rsid w:val="001E234D"/>
    <w:rsid w:val="001E2730"/>
    <w:rsid w:val="001E2C05"/>
    <w:rsid w:val="001E348C"/>
    <w:rsid w:val="001E3945"/>
    <w:rsid w:val="001E3954"/>
    <w:rsid w:val="001E4660"/>
    <w:rsid w:val="001E4686"/>
    <w:rsid w:val="001E4856"/>
    <w:rsid w:val="001E4B36"/>
    <w:rsid w:val="001E4CA7"/>
    <w:rsid w:val="001E4F5D"/>
    <w:rsid w:val="001E4F89"/>
    <w:rsid w:val="001E553E"/>
    <w:rsid w:val="001E58DD"/>
    <w:rsid w:val="001E5A94"/>
    <w:rsid w:val="001E5BC7"/>
    <w:rsid w:val="001E5C73"/>
    <w:rsid w:val="001E5DA2"/>
    <w:rsid w:val="001E5EEC"/>
    <w:rsid w:val="001E6160"/>
    <w:rsid w:val="001E7615"/>
    <w:rsid w:val="001E7DBC"/>
    <w:rsid w:val="001F00C9"/>
    <w:rsid w:val="001F031D"/>
    <w:rsid w:val="001F0918"/>
    <w:rsid w:val="001F0F67"/>
    <w:rsid w:val="001F1153"/>
    <w:rsid w:val="001F165B"/>
    <w:rsid w:val="001F178D"/>
    <w:rsid w:val="001F18D1"/>
    <w:rsid w:val="001F1ED4"/>
    <w:rsid w:val="001F215D"/>
    <w:rsid w:val="001F234E"/>
    <w:rsid w:val="001F27F6"/>
    <w:rsid w:val="001F2D77"/>
    <w:rsid w:val="001F3263"/>
    <w:rsid w:val="001F3545"/>
    <w:rsid w:val="001F3D28"/>
    <w:rsid w:val="001F3D6F"/>
    <w:rsid w:val="001F42B0"/>
    <w:rsid w:val="001F42D1"/>
    <w:rsid w:val="001F43E7"/>
    <w:rsid w:val="001F5446"/>
    <w:rsid w:val="001F5493"/>
    <w:rsid w:val="001F570D"/>
    <w:rsid w:val="001F676F"/>
    <w:rsid w:val="001F6824"/>
    <w:rsid w:val="001F6CB8"/>
    <w:rsid w:val="001F767C"/>
    <w:rsid w:val="001F77C1"/>
    <w:rsid w:val="001F796C"/>
    <w:rsid w:val="00200139"/>
    <w:rsid w:val="00200582"/>
    <w:rsid w:val="00200D69"/>
    <w:rsid w:val="002015B5"/>
    <w:rsid w:val="00201FB7"/>
    <w:rsid w:val="002022C9"/>
    <w:rsid w:val="00202553"/>
    <w:rsid w:val="002027B3"/>
    <w:rsid w:val="00202884"/>
    <w:rsid w:val="00202BAD"/>
    <w:rsid w:val="00202ED6"/>
    <w:rsid w:val="002034C2"/>
    <w:rsid w:val="0020367D"/>
    <w:rsid w:val="0020448C"/>
    <w:rsid w:val="00204D6A"/>
    <w:rsid w:val="00204FC8"/>
    <w:rsid w:val="00204FFD"/>
    <w:rsid w:val="0020556B"/>
    <w:rsid w:val="00205602"/>
    <w:rsid w:val="00205E3A"/>
    <w:rsid w:val="00205EAB"/>
    <w:rsid w:val="00206010"/>
    <w:rsid w:val="0020612A"/>
    <w:rsid w:val="0020625E"/>
    <w:rsid w:val="002062AA"/>
    <w:rsid w:val="0020649A"/>
    <w:rsid w:val="00206B64"/>
    <w:rsid w:val="00206EC1"/>
    <w:rsid w:val="00206FB5"/>
    <w:rsid w:val="00207102"/>
    <w:rsid w:val="00207747"/>
    <w:rsid w:val="00207DA6"/>
    <w:rsid w:val="0021000D"/>
    <w:rsid w:val="002108A5"/>
    <w:rsid w:val="00211030"/>
    <w:rsid w:val="00211408"/>
    <w:rsid w:val="002117DB"/>
    <w:rsid w:val="00211AE2"/>
    <w:rsid w:val="00211E64"/>
    <w:rsid w:val="00211F9B"/>
    <w:rsid w:val="00211FA2"/>
    <w:rsid w:val="00212737"/>
    <w:rsid w:val="00212B52"/>
    <w:rsid w:val="00212DA4"/>
    <w:rsid w:val="00212E32"/>
    <w:rsid w:val="0021312E"/>
    <w:rsid w:val="002136F6"/>
    <w:rsid w:val="00213BD9"/>
    <w:rsid w:val="002140E0"/>
    <w:rsid w:val="00214800"/>
    <w:rsid w:val="002152A9"/>
    <w:rsid w:val="002152B7"/>
    <w:rsid w:val="002154AA"/>
    <w:rsid w:val="002157C4"/>
    <w:rsid w:val="00215EE2"/>
    <w:rsid w:val="002165D0"/>
    <w:rsid w:val="002169B0"/>
    <w:rsid w:val="00216A3D"/>
    <w:rsid w:val="00216C43"/>
    <w:rsid w:val="00216DE3"/>
    <w:rsid w:val="00216DF8"/>
    <w:rsid w:val="0021777A"/>
    <w:rsid w:val="0022000C"/>
    <w:rsid w:val="0022094B"/>
    <w:rsid w:val="00220C8F"/>
    <w:rsid w:val="00220CF5"/>
    <w:rsid w:val="00220D15"/>
    <w:rsid w:val="00220E32"/>
    <w:rsid w:val="00221AFD"/>
    <w:rsid w:val="002233B0"/>
    <w:rsid w:val="0022390B"/>
    <w:rsid w:val="00223B6D"/>
    <w:rsid w:val="00224049"/>
    <w:rsid w:val="00224414"/>
    <w:rsid w:val="002246D5"/>
    <w:rsid w:val="00225526"/>
    <w:rsid w:val="002255B5"/>
    <w:rsid w:val="002258A0"/>
    <w:rsid w:val="00225F3B"/>
    <w:rsid w:val="002263B6"/>
    <w:rsid w:val="00226B45"/>
    <w:rsid w:val="00226B74"/>
    <w:rsid w:val="00226BDE"/>
    <w:rsid w:val="00226C7B"/>
    <w:rsid w:val="00226FE5"/>
    <w:rsid w:val="002272DB"/>
    <w:rsid w:val="00227755"/>
    <w:rsid w:val="00227A6F"/>
    <w:rsid w:val="00230186"/>
    <w:rsid w:val="002307BF"/>
    <w:rsid w:val="00230B79"/>
    <w:rsid w:val="00230DA9"/>
    <w:rsid w:val="00231727"/>
    <w:rsid w:val="00231FF2"/>
    <w:rsid w:val="00232F65"/>
    <w:rsid w:val="00233060"/>
    <w:rsid w:val="0023312A"/>
    <w:rsid w:val="002335C5"/>
    <w:rsid w:val="00233975"/>
    <w:rsid w:val="00233C1D"/>
    <w:rsid w:val="00233CAA"/>
    <w:rsid w:val="00233DB7"/>
    <w:rsid w:val="00233F40"/>
    <w:rsid w:val="002340FB"/>
    <w:rsid w:val="00234301"/>
    <w:rsid w:val="00234793"/>
    <w:rsid w:val="00234BF4"/>
    <w:rsid w:val="002351B1"/>
    <w:rsid w:val="00235270"/>
    <w:rsid w:val="002355DD"/>
    <w:rsid w:val="00235BD9"/>
    <w:rsid w:val="00236476"/>
    <w:rsid w:val="002368A7"/>
    <w:rsid w:val="0023694A"/>
    <w:rsid w:val="00236D8B"/>
    <w:rsid w:val="0023720F"/>
    <w:rsid w:val="00237333"/>
    <w:rsid w:val="002378C5"/>
    <w:rsid w:val="00237F1C"/>
    <w:rsid w:val="002404DC"/>
    <w:rsid w:val="00241862"/>
    <w:rsid w:val="00241A53"/>
    <w:rsid w:val="00241DCC"/>
    <w:rsid w:val="00242075"/>
    <w:rsid w:val="00242178"/>
    <w:rsid w:val="00242317"/>
    <w:rsid w:val="00243250"/>
    <w:rsid w:val="002446FA"/>
    <w:rsid w:val="00244B9B"/>
    <w:rsid w:val="00245080"/>
    <w:rsid w:val="0024509B"/>
    <w:rsid w:val="002466EA"/>
    <w:rsid w:val="002469D5"/>
    <w:rsid w:val="00246D81"/>
    <w:rsid w:val="00246E3B"/>
    <w:rsid w:val="00247344"/>
    <w:rsid w:val="002475E7"/>
    <w:rsid w:val="0024782E"/>
    <w:rsid w:val="0024791F"/>
    <w:rsid w:val="002479BA"/>
    <w:rsid w:val="002503FB"/>
    <w:rsid w:val="002508EA"/>
    <w:rsid w:val="00250A07"/>
    <w:rsid w:val="00250A2B"/>
    <w:rsid w:val="00250AAD"/>
    <w:rsid w:val="00250E48"/>
    <w:rsid w:val="002512D3"/>
    <w:rsid w:val="00251A8C"/>
    <w:rsid w:val="002522C0"/>
    <w:rsid w:val="00252826"/>
    <w:rsid w:val="00253067"/>
    <w:rsid w:val="00253167"/>
    <w:rsid w:val="00253852"/>
    <w:rsid w:val="00253B48"/>
    <w:rsid w:val="00253FF1"/>
    <w:rsid w:val="002540FA"/>
    <w:rsid w:val="0025459D"/>
    <w:rsid w:val="00254B53"/>
    <w:rsid w:val="00254CF5"/>
    <w:rsid w:val="00254ED3"/>
    <w:rsid w:val="00255322"/>
    <w:rsid w:val="00255680"/>
    <w:rsid w:val="00255BE3"/>
    <w:rsid w:val="00255EC5"/>
    <w:rsid w:val="00257449"/>
    <w:rsid w:val="00257B00"/>
    <w:rsid w:val="00257B34"/>
    <w:rsid w:val="00257BE2"/>
    <w:rsid w:val="00257E34"/>
    <w:rsid w:val="0026063A"/>
    <w:rsid w:val="0026074B"/>
    <w:rsid w:val="00260A4D"/>
    <w:rsid w:val="00260CD1"/>
    <w:rsid w:val="00260F13"/>
    <w:rsid w:val="00261A5D"/>
    <w:rsid w:val="00261D13"/>
    <w:rsid w:val="00261D7C"/>
    <w:rsid w:val="002621EE"/>
    <w:rsid w:val="002628D0"/>
    <w:rsid w:val="002629E1"/>
    <w:rsid w:val="00263098"/>
    <w:rsid w:val="002630FC"/>
    <w:rsid w:val="0026440C"/>
    <w:rsid w:val="002645EB"/>
    <w:rsid w:val="0026542B"/>
    <w:rsid w:val="00265448"/>
    <w:rsid w:val="00265481"/>
    <w:rsid w:val="00265901"/>
    <w:rsid w:val="002659CB"/>
    <w:rsid w:val="00265FC2"/>
    <w:rsid w:val="0026671F"/>
    <w:rsid w:val="00266BDF"/>
    <w:rsid w:val="00266CC4"/>
    <w:rsid w:val="00267855"/>
    <w:rsid w:val="00267914"/>
    <w:rsid w:val="00267B87"/>
    <w:rsid w:val="002700B9"/>
    <w:rsid w:val="00270B36"/>
    <w:rsid w:val="00270C9F"/>
    <w:rsid w:val="00270CB6"/>
    <w:rsid w:val="002718AF"/>
    <w:rsid w:val="00271BA6"/>
    <w:rsid w:val="00271EB7"/>
    <w:rsid w:val="00272287"/>
    <w:rsid w:val="002722D2"/>
    <w:rsid w:val="00272465"/>
    <w:rsid w:val="002729ED"/>
    <w:rsid w:val="00272C9C"/>
    <w:rsid w:val="00273283"/>
    <w:rsid w:val="00273CBA"/>
    <w:rsid w:val="002740BB"/>
    <w:rsid w:val="00274C81"/>
    <w:rsid w:val="002753A1"/>
    <w:rsid w:val="0027566E"/>
    <w:rsid w:val="002756AF"/>
    <w:rsid w:val="00275759"/>
    <w:rsid w:val="00275D76"/>
    <w:rsid w:val="00275FBA"/>
    <w:rsid w:val="00276779"/>
    <w:rsid w:val="00277044"/>
    <w:rsid w:val="002801F4"/>
    <w:rsid w:val="002805F6"/>
    <w:rsid w:val="00280711"/>
    <w:rsid w:val="00280EE1"/>
    <w:rsid w:val="00281369"/>
    <w:rsid w:val="00282370"/>
    <w:rsid w:val="0028237A"/>
    <w:rsid w:val="00282856"/>
    <w:rsid w:val="00282EBF"/>
    <w:rsid w:val="00282F01"/>
    <w:rsid w:val="00282F1E"/>
    <w:rsid w:val="00283E6F"/>
    <w:rsid w:val="00283F5D"/>
    <w:rsid w:val="00284352"/>
    <w:rsid w:val="0028471C"/>
    <w:rsid w:val="00284DDE"/>
    <w:rsid w:val="0028576E"/>
    <w:rsid w:val="00285CB6"/>
    <w:rsid w:val="002860CF"/>
    <w:rsid w:val="002861AD"/>
    <w:rsid w:val="002867C3"/>
    <w:rsid w:val="00286A46"/>
    <w:rsid w:val="00286CD5"/>
    <w:rsid w:val="0028750D"/>
    <w:rsid w:val="002905C5"/>
    <w:rsid w:val="002906C7"/>
    <w:rsid w:val="0029185D"/>
    <w:rsid w:val="002919F9"/>
    <w:rsid w:val="00291F12"/>
    <w:rsid w:val="002924BE"/>
    <w:rsid w:val="00292A51"/>
    <w:rsid w:val="00293256"/>
    <w:rsid w:val="002935B5"/>
    <w:rsid w:val="00293B3E"/>
    <w:rsid w:val="00293B4F"/>
    <w:rsid w:val="0029425C"/>
    <w:rsid w:val="0029449C"/>
    <w:rsid w:val="002948A9"/>
    <w:rsid w:val="00294AC2"/>
    <w:rsid w:val="00294EA7"/>
    <w:rsid w:val="00295764"/>
    <w:rsid w:val="00295F44"/>
    <w:rsid w:val="00296634"/>
    <w:rsid w:val="00296A5C"/>
    <w:rsid w:val="00296E9D"/>
    <w:rsid w:val="00297232"/>
    <w:rsid w:val="00297374"/>
    <w:rsid w:val="00297ABF"/>
    <w:rsid w:val="00297DBB"/>
    <w:rsid w:val="002A0026"/>
    <w:rsid w:val="002A026B"/>
    <w:rsid w:val="002A0598"/>
    <w:rsid w:val="002A081D"/>
    <w:rsid w:val="002A10BB"/>
    <w:rsid w:val="002A13EF"/>
    <w:rsid w:val="002A1AC9"/>
    <w:rsid w:val="002A2290"/>
    <w:rsid w:val="002A320C"/>
    <w:rsid w:val="002A34F9"/>
    <w:rsid w:val="002A442C"/>
    <w:rsid w:val="002A454E"/>
    <w:rsid w:val="002A464C"/>
    <w:rsid w:val="002A480E"/>
    <w:rsid w:val="002A4C00"/>
    <w:rsid w:val="002A51E0"/>
    <w:rsid w:val="002A5943"/>
    <w:rsid w:val="002A5993"/>
    <w:rsid w:val="002A5D2D"/>
    <w:rsid w:val="002A5F43"/>
    <w:rsid w:val="002A6341"/>
    <w:rsid w:val="002A6867"/>
    <w:rsid w:val="002A6E47"/>
    <w:rsid w:val="002A70FB"/>
    <w:rsid w:val="002A7CA4"/>
    <w:rsid w:val="002B00E3"/>
    <w:rsid w:val="002B03E2"/>
    <w:rsid w:val="002B05A0"/>
    <w:rsid w:val="002B0996"/>
    <w:rsid w:val="002B0B00"/>
    <w:rsid w:val="002B1B01"/>
    <w:rsid w:val="002B205A"/>
    <w:rsid w:val="002B22D1"/>
    <w:rsid w:val="002B26C1"/>
    <w:rsid w:val="002B2988"/>
    <w:rsid w:val="002B2ABF"/>
    <w:rsid w:val="002B2AE0"/>
    <w:rsid w:val="002B2CE3"/>
    <w:rsid w:val="002B2D3E"/>
    <w:rsid w:val="002B309D"/>
    <w:rsid w:val="002B33AD"/>
    <w:rsid w:val="002B38B2"/>
    <w:rsid w:val="002B3DBC"/>
    <w:rsid w:val="002B41D8"/>
    <w:rsid w:val="002B4202"/>
    <w:rsid w:val="002B4A91"/>
    <w:rsid w:val="002B4E97"/>
    <w:rsid w:val="002B516E"/>
    <w:rsid w:val="002B5194"/>
    <w:rsid w:val="002B5C5C"/>
    <w:rsid w:val="002B5E70"/>
    <w:rsid w:val="002B64A1"/>
    <w:rsid w:val="002B6E67"/>
    <w:rsid w:val="002B74BA"/>
    <w:rsid w:val="002B7502"/>
    <w:rsid w:val="002B7C87"/>
    <w:rsid w:val="002C007C"/>
    <w:rsid w:val="002C082D"/>
    <w:rsid w:val="002C08D0"/>
    <w:rsid w:val="002C1034"/>
    <w:rsid w:val="002C11FB"/>
    <w:rsid w:val="002C14FF"/>
    <w:rsid w:val="002C1575"/>
    <w:rsid w:val="002C1CE8"/>
    <w:rsid w:val="002C20BD"/>
    <w:rsid w:val="002C22F9"/>
    <w:rsid w:val="002C27B2"/>
    <w:rsid w:val="002C2981"/>
    <w:rsid w:val="002C309C"/>
    <w:rsid w:val="002C3196"/>
    <w:rsid w:val="002C41D9"/>
    <w:rsid w:val="002C4EF9"/>
    <w:rsid w:val="002C50F0"/>
    <w:rsid w:val="002C5139"/>
    <w:rsid w:val="002C5225"/>
    <w:rsid w:val="002C52A5"/>
    <w:rsid w:val="002C5533"/>
    <w:rsid w:val="002C5E60"/>
    <w:rsid w:val="002C6A1D"/>
    <w:rsid w:val="002C7BFE"/>
    <w:rsid w:val="002C7EA2"/>
    <w:rsid w:val="002D0040"/>
    <w:rsid w:val="002D06D9"/>
    <w:rsid w:val="002D0CDB"/>
    <w:rsid w:val="002D0D29"/>
    <w:rsid w:val="002D1B23"/>
    <w:rsid w:val="002D1D3C"/>
    <w:rsid w:val="002D1E6D"/>
    <w:rsid w:val="002D2476"/>
    <w:rsid w:val="002D250F"/>
    <w:rsid w:val="002D25E4"/>
    <w:rsid w:val="002D2B04"/>
    <w:rsid w:val="002D2BA1"/>
    <w:rsid w:val="002D2BB8"/>
    <w:rsid w:val="002D363F"/>
    <w:rsid w:val="002D380E"/>
    <w:rsid w:val="002D39D5"/>
    <w:rsid w:val="002D56C7"/>
    <w:rsid w:val="002D5945"/>
    <w:rsid w:val="002D5CEE"/>
    <w:rsid w:val="002D5ECF"/>
    <w:rsid w:val="002D60B2"/>
    <w:rsid w:val="002D631E"/>
    <w:rsid w:val="002D672E"/>
    <w:rsid w:val="002D6933"/>
    <w:rsid w:val="002D7523"/>
    <w:rsid w:val="002D767E"/>
    <w:rsid w:val="002E0155"/>
    <w:rsid w:val="002E13A0"/>
    <w:rsid w:val="002E141C"/>
    <w:rsid w:val="002E146F"/>
    <w:rsid w:val="002E153D"/>
    <w:rsid w:val="002E183B"/>
    <w:rsid w:val="002E2079"/>
    <w:rsid w:val="002E2100"/>
    <w:rsid w:val="002E236E"/>
    <w:rsid w:val="002E25CD"/>
    <w:rsid w:val="002E29AC"/>
    <w:rsid w:val="002E2E0E"/>
    <w:rsid w:val="002E2E5E"/>
    <w:rsid w:val="002E3405"/>
    <w:rsid w:val="002E3964"/>
    <w:rsid w:val="002E39F7"/>
    <w:rsid w:val="002E3D04"/>
    <w:rsid w:val="002E3D98"/>
    <w:rsid w:val="002E4374"/>
    <w:rsid w:val="002E45B7"/>
    <w:rsid w:val="002E4AE7"/>
    <w:rsid w:val="002E5352"/>
    <w:rsid w:val="002E5366"/>
    <w:rsid w:val="002E5E4B"/>
    <w:rsid w:val="002E61C4"/>
    <w:rsid w:val="002E6438"/>
    <w:rsid w:val="002E6449"/>
    <w:rsid w:val="002E6915"/>
    <w:rsid w:val="002E6B98"/>
    <w:rsid w:val="002E6BD3"/>
    <w:rsid w:val="002E6DA0"/>
    <w:rsid w:val="002E6DD6"/>
    <w:rsid w:val="002E732C"/>
    <w:rsid w:val="002E74A2"/>
    <w:rsid w:val="002E7EEC"/>
    <w:rsid w:val="002E7FDD"/>
    <w:rsid w:val="002E7FED"/>
    <w:rsid w:val="002F018E"/>
    <w:rsid w:val="002F0360"/>
    <w:rsid w:val="002F0648"/>
    <w:rsid w:val="002F0725"/>
    <w:rsid w:val="002F0D56"/>
    <w:rsid w:val="002F12FC"/>
    <w:rsid w:val="002F14CF"/>
    <w:rsid w:val="002F1664"/>
    <w:rsid w:val="002F1674"/>
    <w:rsid w:val="002F176A"/>
    <w:rsid w:val="002F212F"/>
    <w:rsid w:val="002F2BDF"/>
    <w:rsid w:val="002F2C70"/>
    <w:rsid w:val="002F3172"/>
    <w:rsid w:val="002F3457"/>
    <w:rsid w:val="002F36D9"/>
    <w:rsid w:val="002F3DE0"/>
    <w:rsid w:val="002F42EF"/>
    <w:rsid w:val="002F43EC"/>
    <w:rsid w:val="002F4409"/>
    <w:rsid w:val="002F44A5"/>
    <w:rsid w:val="002F450F"/>
    <w:rsid w:val="002F4D10"/>
    <w:rsid w:val="002F4F7B"/>
    <w:rsid w:val="002F514D"/>
    <w:rsid w:val="002F5CCD"/>
    <w:rsid w:val="002F5FC5"/>
    <w:rsid w:val="002F6175"/>
    <w:rsid w:val="002F6335"/>
    <w:rsid w:val="002F692D"/>
    <w:rsid w:val="002F7118"/>
    <w:rsid w:val="002F7CB0"/>
    <w:rsid w:val="0030027A"/>
    <w:rsid w:val="003004CF"/>
    <w:rsid w:val="00300AA6"/>
    <w:rsid w:val="00300DC1"/>
    <w:rsid w:val="003017CA"/>
    <w:rsid w:val="00301CEE"/>
    <w:rsid w:val="003026CA"/>
    <w:rsid w:val="003026CD"/>
    <w:rsid w:val="0030307F"/>
    <w:rsid w:val="003033EC"/>
    <w:rsid w:val="00304072"/>
    <w:rsid w:val="0030419B"/>
    <w:rsid w:val="00304AFB"/>
    <w:rsid w:val="00304EE7"/>
    <w:rsid w:val="00304F38"/>
    <w:rsid w:val="0030531C"/>
    <w:rsid w:val="00305703"/>
    <w:rsid w:val="00305F27"/>
    <w:rsid w:val="003066D9"/>
    <w:rsid w:val="003066DE"/>
    <w:rsid w:val="00306F29"/>
    <w:rsid w:val="0030707A"/>
    <w:rsid w:val="003071B3"/>
    <w:rsid w:val="00307DD8"/>
    <w:rsid w:val="003106FA"/>
    <w:rsid w:val="003110F1"/>
    <w:rsid w:val="0031130A"/>
    <w:rsid w:val="00311978"/>
    <w:rsid w:val="00311A35"/>
    <w:rsid w:val="00311F0E"/>
    <w:rsid w:val="00312103"/>
    <w:rsid w:val="00312253"/>
    <w:rsid w:val="003122CA"/>
    <w:rsid w:val="00312603"/>
    <w:rsid w:val="003126A1"/>
    <w:rsid w:val="00312AF0"/>
    <w:rsid w:val="00312D7F"/>
    <w:rsid w:val="0031321F"/>
    <w:rsid w:val="00313339"/>
    <w:rsid w:val="00313985"/>
    <w:rsid w:val="003140D7"/>
    <w:rsid w:val="003144D5"/>
    <w:rsid w:val="00314602"/>
    <w:rsid w:val="00314AF6"/>
    <w:rsid w:val="00314BC9"/>
    <w:rsid w:val="00314F6D"/>
    <w:rsid w:val="003153FE"/>
    <w:rsid w:val="00315687"/>
    <w:rsid w:val="0031661E"/>
    <w:rsid w:val="0031684B"/>
    <w:rsid w:val="00316A2B"/>
    <w:rsid w:val="00316CD3"/>
    <w:rsid w:val="00316E7A"/>
    <w:rsid w:val="0031733D"/>
    <w:rsid w:val="00317663"/>
    <w:rsid w:val="00317694"/>
    <w:rsid w:val="003177A5"/>
    <w:rsid w:val="00320124"/>
    <w:rsid w:val="00320768"/>
    <w:rsid w:val="003207CB"/>
    <w:rsid w:val="00320812"/>
    <w:rsid w:val="003211A4"/>
    <w:rsid w:val="003211D2"/>
    <w:rsid w:val="003212C6"/>
    <w:rsid w:val="00321444"/>
    <w:rsid w:val="00321496"/>
    <w:rsid w:val="0032208B"/>
    <w:rsid w:val="00322AEE"/>
    <w:rsid w:val="00323385"/>
    <w:rsid w:val="00323484"/>
    <w:rsid w:val="0032393A"/>
    <w:rsid w:val="00323FB4"/>
    <w:rsid w:val="00323FF4"/>
    <w:rsid w:val="003250E7"/>
    <w:rsid w:val="00325A00"/>
    <w:rsid w:val="00325D7E"/>
    <w:rsid w:val="00325DC4"/>
    <w:rsid w:val="003260F5"/>
    <w:rsid w:val="0032694A"/>
    <w:rsid w:val="003269D8"/>
    <w:rsid w:val="00327085"/>
    <w:rsid w:val="00327090"/>
    <w:rsid w:val="0032761F"/>
    <w:rsid w:val="003277CD"/>
    <w:rsid w:val="003300D9"/>
    <w:rsid w:val="003304E3"/>
    <w:rsid w:val="00330CA2"/>
    <w:rsid w:val="003315C2"/>
    <w:rsid w:val="00331630"/>
    <w:rsid w:val="00332DB9"/>
    <w:rsid w:val="0033350E"/>
    <w:rsid w:val="00333690"/>
    <w:rsid w:val="00333891"/>
    <w:rsid w:val="003338A2"/>
    <w:rsid w:val="00333C5D"/>
    <w:rsid w:val="00333D9D"/>
    <w:rsid w:val="003340BB"/>
    <w:rsid w:val="003347EF"/>
    <w:rsid w:val="003349A3"/>
    <w:rsid w:val="00334F5D"/>
    <w:rsid w:val="00335171"/>
    <w:rsid w:val="003352AD"/>
    <w:rsid w:val="00335408"/>
    <w:rsid w:val="00335435"/>
    <w:rsid w:val="003356B9"/>
    <w:rsid w:val="00335F16"/>
    <w:rsid w:val="003364FB"/>
    <w:rsid w:val="00336A70"/>
    <w:rsid w:val="00336CBC"/>
    <w:rsid w:val="00336D0D"/>
    <w:rsid w:val="00337140"/>
    <w:rsid w:val="003374E2"/>
    <w:rsid w:val="00337A2E"/>
    <w:rsid w:val="00337D6C"/>
    <w:rsid w:val="0034002C"/>
    <w:rsid w:val="00340CA6"/>
    <w:rsid w:val="00340E13"/>
    <w:rsid w:val="00340F9E"/>
    <w:rsid w:val="0034105F"/>
    <w:rsid w:val="0034121F"/>
    <w:rsid w:val="00341674"/>
    <w:rsid w:val="0034192F"/>
    <w:rsid w:val="00341F19"/>
    <w:rsid w:val="00342447"/>
    <w:rsid w:val="003430BA"/>
    <w:rsid w:val="00343227"/>
    <w:rsid w:val="0034350E"/>
    <w:rsid w:val="0034369B"/>
    <w:rsid w:val="00344409"/>
    <w:rsid w:val="00344DB3"/>
    <w:rsid w:val="0034536D"/>
    <w:rsid w:val="00345771"/>
    <w:rsid w:val="00345DBD"/>
    <w:rsid w:val="003460A2"/>
    <w:rsid w:val="00346347"/>
    <w:rsid w:val="00346348"/>
    <w:rsid w:val="0034672F"/>
    <w:rsid w:val="00346C6D"/>
    <w:rsid w:val="00346FC1"/>
    <w:rsid w:val="0034722D"/>
    <w:rsid w:val="00347700"/>
    <w:rsid w:val="00347CD8"/>
    <w:rsid w:val="00347E2C"/>
    <w:rsid w:val="00347F90"/>
    <w:rsid w:val="00350207"/>
    <w:rsid w:val="00350282"/>
    <w:rsid w:val="00350473"/>
    <w:rsid w:val="0035052B"/>
    <w:rsid w:val="00350556"/>
    <w:rsid w:val="00350B48"/>
    <w:rsid w:val="00350EBE"/>
    <w:rsid w:val="00351E9D"/>
    <w:rsid w:val="0035274E"/>
    <w:rsid w:val="003531F2"/>
    <w:rsid w:val="003538EC"/>
    <w:rsid w:val="00353919"/>
    <w:rsid w:val="00353B1B"/>
    <w:rsid w:val="00353CDC"/>
    <w:rsid w:val="0035457A"/>
    <w:rsid w:val="00354ED4"/>
    <w:rsid w:val="00354FC6"/>
    <w:rsid w:val="00355DE3"/>
    <w:rsid w:val="003560BF"/>
    <w:rsid w:val="00356203"/>
    <w:rsid w:val="00356AFB"/>
    <w:rsid w:val="00356E58"/>
    <w:rsid w:val="00356EDF"/>
    <w:rsid w:val="00356F1D"/>
    <w:rsid w:val="00356F30"/>
    <w:rsid w:val="00357158"/>
    <w:rsid w:val="0035727A"/>
    <w:rsid w:val="00357459"/>
    <w:rsid w:val="00357EAD"/>
    <w:rsid w:val="00361032"/>
    <w:rsid w:val="00361360"/>
    <w:rsid w:val="00361735"/>
    <w:rsid w:val="00361D91"/>
    <w:rsid w:val="00361DCD"/>
    <w:rsid w:val="00362010"/>
    <w:rsid w:val="0036239E"/>
    <w:rsid w:val="003624E8"/>
    <w:rsid w:val="003625C6"/>
    <w:rsid w:val="003628D9"/>
    <w:rsid w:val="0036339B"/>
    <w:rsid w:val="00363521"/>
    <w:rsid w:val="00363993"/>
    <w:rsid w:val="00363AB4"/>
    <w:rsid w:val="003647A2"/>
    <w:rsid w:val="003648BB"/>
    <w:rsid w:val="003649DB"/>
    <w:rsid w:val="003649F4"/>
    <w:rsid w:val="0036557F"/>
    <w:rsid w:val="0036574A"/>
    <w:rsid w:val="003662EC"/>
    <w:rsid w:val="0036669E"/>
    <w:rsid w:val="00366BF8"/>
    <w:rsid w:val="00366C3E"/>
    <w:rsid w:val="00366D50"/>
    <w:rsid w:val="00366E58"/>
    <w:rsid w:val="00367593"/>
    <w:rsid w:val="00367965"/>
    <w:rsid w:val="00367B82"/>
    <w:rsid w:val="00367D94"/>
    <w:rsid w:val="00367F8F"/>
    <w:rsid w:val="0037036A"/>
    <w:rsid w:val="003703CB"/>
    <w:rsid w:val="003704EA"/>
    <w:rsid w:val="003706DE"/>
    <w:rsid w:val="00370930"/>
    <w:rsid w:val="00370B0F"/>
    <w:rsid w:val="0037100C"/>
    <w:rsid w:val="0037115B"/>
    <w:rsid w:val="00371373"/>
    <w:rsid w:val="00371937"/>
    <w:rsid w:val="00371AB8"/>
    <w:rsid w:val="00371F3E"/>
    <w:rsid w:val="00372EEF"/>
    <w:rsid w:val="00373614"/>
    <w:rsid w:val="00373A8F"/>
    <w:rsid w:val="003740DE"/>
    <w:rsid w:val="003741A4"/>
    <w:rsid w:val="003744E6"/>
    <w:rsid w:val="00374A5A"/>
    <w:rsid w:val="003752BE"/>
    <w:rsid w:val="003756FE"/>
    <w:rsid w:val="00375A1A"/>
    <w:rsid w:val="003760D8"/>
    <w:rsid w:val="00376200"/>
    <w:rsid w:val="003762CF"/>
    <w:rsid w:val="003762F4"/>
    <w:rsid w:val="003768A5"/>
    <w:rsid w:val="00376B28"/>
    <w:rsid w:val="003770AF"/>
    <w:rsid w:val="0037728F"/>
    <w:rsid w:val="003772D6"/>
    <w:rsid w:val="0037769C"/>
    <w:rsid w:val="00377705"/>
    <w:rsid w:val="0037788A"/>
    <w:rsid w:val="003778BA"/>
    <w:rsid w:val="00377CFF"/>
    <w:rsid w:val="00377E4D"/>
    <w:rsid w:val="00377FD9"/>
    <w:rsid w:val="0038060A"/>
    <w:rsid w:val="00380BBF"/>
    <w:rsid w:val="00382783"/>
    <w:rsid w:val="00382819"/>
    <w:rsid w:val="00382E76"/>
    <w:rsid w:val="00383DBE"/>
    <w:rsid w:val="00384075"/>
    <w:rsid w:val="00384990"/>
    <w:rsid w:val="003849C1"/>
    <w:rsid w:val="00384AC6"/>
    <w:rsid w:val="00384B9D"/>
    <w:rsid w:val="00385780"/>
    <w:rsid w:val="00385C2F"/>
    <w:rsid w:val="00385C31"/>
    <w:rsid w:val="00386867"/>
    <w:rsid w:val="00386BFC"/>
    <w:rsid w:val="00387281"/>
    <w:rsid w:val="003877DB"/>
    <w:rsid w:val="00387D39"/>
    <w:rsid w:val="003903BB"/>
    <w:rsid w:val="00390926"/>
    <w:rsid w:val="00390AC7"/>
    <w:rsid w:val="00390F98"/>
    <w:rsid w:val="00391072"/>
    <w:rsid w:val="00391532"/>
    <w:rsid w:val="00391834"/>
    <w:rsid w:val="00392068"/>
    <w:rsid w:val="00392256"/>
    <w:rsid w:val="003924C8"/>
    <w:rsid w:val="00392A0A"/>
    <w:rsid w:val="003938C7"/>
    <w:rsid w:val="00393AA6"/>
    <w:rsid w:val="00393BD6"/>
    <w:rsid w:val="00393C36"/>
    <w:rsid w:val="00394301"/>
    <w:rsid w:val="00394964"/>
    <w:rsid w:val="00394F99"/>
    <w:rsid w:val="0039527A"/>
    <w:rsid w:val="00395499"/>
    <w:rsid w:val="00396093"/>
    <w:rsid w:val="003969E8"/>
    <w:rsid w:val="00396AD9"/>
    <w:rsid w:val="00396D7F"/>
    <w:rsid w:val="00397288"/>
    <w:rsid w:val="00397509"/>
    <w:rsid w:val="003979EE"/>
    <w:rsid w:val="00397FCF"/>
    <w:rsid w:val="003A0524"/>
    <w:rsid w:val="003A054C"/>
    <w:rsid w:val="003A0C3B"/>
    <w:rsid w:val="003A0CAA"/>
    <w:rsid w:val="003A11CE"/>
    <w:rsid w:val="003A2819"/>
    <w:rsid w:val="003A2C63"/>
    <w:rsid w:val="003A2FB2"/>
    <w:rsid w:val="003A31E6"/>
    <w:rsid w:val="003A35E8"/>
    <w:rsid w:val="003A3E13"/>
    <w:rsid w:val="003A4AC8"/>
    <w:rsid w:val="003A4EB6"/>
    <w:rsid w:val="003A51EA"/>
    <w:rsid w:val="003A5214"/>
    <w:rsid w:val="003A5513"/>
    <w:rsid w:val="003A5931"/>
    <w:rsid w:val="003A5E5A"/>
    <w:rsid w:val="003A613D"/>
    <w:rsid w:val="003A68E1"/>
    <w:rsid w:val="003A69FB"/>
    <w:rsid w:val="003A6BE6"/>
    <w:rsid w:val="003A6CE3"/>
    <w:rsid w:val="003A6DC4"/>
    <w:rsid w:val="003A75C2"/>
    <w:rsid w:val="003A7995"/>
    <w:rsid w:val="003A7B82"/>
    <w:rsid w:val="003B08FC"/>
    <w:rsid w:val="003B0AB6"/>
    <w:rsid w:val="003B1304"/>
    <w:rsid w:val="003B16D1"/>
    <w:rsid w:val="003B185F"/>
    <w:rsid w:val="003B18FD"/>
    <w:rsid w:val="003B1A34"/>
    <w:rsid w:val="003B1FC1"/>
    <w:rsid w:val="003B2EF1"/>
    <w:rsid w:val="003B3033"/>
    <w:rsid w:val="003B32D5"/>
    <w:rsid w:val="003B4315"/>
    <w:rsid w:val="003B482D"/>
    <w:rsid w:val="003B4AFB"/>
    <w:rsid w:val="003B5508"/>
    <w:rsid w:val="003B55C0"/>
    <w:rsid w:val="003B5C8B"/>
    <w:rsid w:val="003B61AC"/>
    <w:rsid w:val="003B63AA"/>
    <w:rsid w:val="003B7175"/>
    <w:rsid w:val="003B72B5"/>
    <w:rsid w:val="003B735D"/>
    <w:rsid w:val="003B7AE9"/>
    <w:rsid w:val="003C0101"/>
    <w:rsid w:val="003C0161"/>
    <w:rsid w:val="003C093C"/>
    <w:rsid w:val="003C098B"/>
    <w:rsid w:val="003C0D50"/>
    <w:rsid w:val="003C0F73"/>
    <w:rsid w:val="003C108D"/>
    <w:rsid w:val="003C10FA"/>
    <w:rsid w:val="003C1F1A"/>
    <w:rsid w:val="003C21E9"/>
    <w:rsid w:val="003C22AC"/>
    <w:rsid w:val="003C233C"/>
    <w:rsid w:val="003C2E45"/>
    <w:rsid w:val="003C2F3E"/>
    <w:rsid w:val="003C31C8"/>
    <w:rsid w:val="003C3389"/>
    <w:rsid w:val="003C3472"/>
    <w:rsid w:val="003C3A2F"/>
    <w:rsid w:val="003C3F14"/>
    <w:rsid w:val="003C482D"/>
    <w:rsid w:val="003C4D69"/>
    <w:rsid w:val="003C50A7"/>
    <w:rsid w:val="003C5AA4"/>
    <w:rsid w:val="003C6124"/>
    <w:rsid w:val="003C6914"/>
    <w:rsid w:val="003C6948"/>
    <w:rsid w:val="003C6B1C"/>
    <w:rsid w:val="003C72FE"/>
    <w:rsid w:val="003C7506"/>
    <w:rsid w:val="003C779E"/>
    <w:rsid w:val="003C79F5"/>
    <w:rsid w:val="003D0FDD"/>
    <w:rsid w:val="003D11B4"/>
    <w:rsid w:val="003D1214"/>
    <w:rsid w:val="003D16BD"/>
    <w:rsid w:val="003D1A20"/>
    <w:rsid w:val="003D1A9A"/>
    <w:rsid w:val="003D1C20"/>
    <w:rsid w:val="003D1E8F"/>
    <w:rsid w:val="003D2C85"/>
    <w:rsid w:val="003D2F71"/>
    <w:rsid w:val="003D322B"/>
    <w:rsid w:val="003D324C"/>
    <w:rsid w:val="003D3830"/>
    <w:rsid w:val="003D3A7E"/>
    <w:rsid w:val="003D3B73"/>
    <w:rsid w:val="003D3D65"/>
    <w:rsid w:val="003D3FFC"/>
    <w:rsid w:val="003D413D"/>
    <w:rsid w:val="003D427C"/>
    <w:rsid w:val="003D432C"/>
    <w:rsid w:val="003D5080"/>
    <w:rsid w:val="003D518C"/>
    <w:rsid w:val="003D53C1"/>
    <w:rsid w:val="003D57DA"/>
    <w:rsid w:val="003D58B3"/>
    <w:rsid w:val="003D5E72"/>
    <w:rsid w:val="003D6710"/>
    <w:rsid w:val="003D6A06"/>
    <w:rsid w:val="003D6FAE"/>
    <w:rsid w:val="003D7079"/>
    <w:rsid w:val="003D7194"/>
    <w:rsid w:val="003D7B8E"/>
    <w:rsid w:val="003D7DFE"/>
    <w:rsid w:val="003D7ED4"/>
    <w:rsid w:val="003E0042"/>
    <w:rsid w:val="003E00F2"/>
    <w:rsid w:val="003E0274"/>
    <w:rsid w:val="003E049E"/>
    <w:rsid w:val="003E05F0"/>
    <w:rsid w:val="003E062F"/>
    <w:rsid w:val="003E0AA0"/>
    <w:rsid w:val="003E0FCE"/>
    <w:rsid w:val="003E172A"/>
    <w:rsid w:val="003E19BF"/>
    <w:rsid w:val="003E2192"/>
    <w:rsid w:val="003E22A4"/>
    <w:rsid w:val="003E27F7"/>
    <w:rsid w:val="003E28D6"/>
    <w:rsid w:val="003E3092"/>
    <w:rsid w:val="003E31AE"/>
    <w:rsid w:val="003E3952"/>
    <w:rsid w:val="003E3A86"/>
    <w:rsid w:val="003E3E71"/>
    <w:rsid w:val="003E4A66"/>
    <w:rsid w:val="003E528C"/>
    <w:rsid w:val="003E5342"/>
    <w:rsid w:val="003E53A8"/>
    <w:rsid w:val="003E53C9"/>
    <w:rsid w:val="003E5432"/>
    <w:rsid w:val="003E5B29"/>
    <w:rsid w:val="003E6645"/>
    <w:rsid w:val="003E7147"/>
    <w:rsid w:val="003E7193"/>
    <w:rsid w:val="003E72A3"/>
    <w:rsid w:val="003E75FC"/>
    <w:rsid w:val="003E788D"/>
    <w:rsid w:val="003E78BE"/>
    <w:rsid w:val="003F0292"/>
    <w:rsid w:val="003F03C4"/>
    <w:rsid w:val="003F0A4A"/>
    <w:rsid w:val="003F0ABA"/>
    <w:rsid w:val="003F0D65"/>
    <w:rsid w:val="003F127C"/>
    <w:rsid w:val="003F12B9"/>
    <w:rsid w:val="003F134C"/>
    <w:rsid w:val="003F1B3F"/>
    <w:rsid w:val="003F1D37"/>
    <w:rsid w:val="003F1FC7"/>
    <w:rsid w:val="003F24FF"/>
    <w:rsid w:val="003F282E"/>
    <w:rsid w:val="003F2C4D"/>
    <w:rsid w:val="003F3D26"/>
    <w:rsid w:val="003F3D31"/>
    <w:rsid w:val="003F3E01"/>
    <w:rsid w:val="003F4150"/>
    <w:rsid w:val="003F4306"/>
    <w:rsid w:val="003F46CF"/>
    <w:rsid w:val="003F4D84"/>
    <w:rsid w:val="003F5177"/>
    <w:rsid w:val="003F53A9"/>
    <w:rsid w:val="003F5570"/>
    <w:rsid w:val="003F5ECE"/>
    <w:rsid w:val="003F6506"/>
    <w:rsid w:val="003F6901"/>
    <w:rsid w:val="003F6EAB"/>
    <w:rsid w:val="003F709E"/>
    <w:rsid w:val="003F7784"/>
    <w:rsid w:val="003F77C6"/>
    <w:rsid w:val="003F7F1A"/>
    <w:rsid w:val="00400098"/>
    <w:rsid w:val="00400318"/>
    <w:rsid w:val="00400321"/>
    <w:rsid w:val="0040049F"/>
    <w:rsid w:val="0040065E"/>
    <w:rsid w:val="004006DD"/>
    <w:rsid w:val="00400B18"/>
    <w:rsid w:val="0040115C"/>
    <w:rsid w:val="004012E5"/>
    <w:rsid w:val="0040161E"/>
    <w:rsid w:val="0040163D"/>
    <w:rsid w:val="004017BA"/>
    <w:rsid w:val="00401981"/>
    <w:rsid w:val="00401E17"/>
    <w:rsid w:val="00402F14"/>
    <w:rsid w:val="004031C6"/>
    <w:rsid w:val="004032D4"/>
    <w:rsid w:val="0040388D"/>
    <w:rsid w:val="00403E27"/>
    <w:rsid w:val="004040DF"/>
    <w:rsid w:val="00404141"/>
    <w:rsid w:val="00404A48"/>
    <w:rsid w:val="00404D99"/>
    <w:rsid w:val="00405205"/>
    <w:rsid w:val="00405B7B"/>
    <w:rsid w:val="00405BA5"/>
    <w:rsid w:val="004065B4"/>
    <w:rsid w:val="0040684A"/>
    <w:rsid w:val="00406BF9"/>
    <w:rsid w:val="00406EE0"/>
    <w:rsid w:val="004070D4"/>
    <w:rsid w:val="00407548"/>
    <w:rsid w:val="00407701"/>
    <w:rsid w:val="00407BC6"/>
    <w:rsid w:val="00407C25"/>
    <w:rsid w:val="00407DCC"/>
    <w:rsid w:val="004105DF"/>
    <w:rsid w:val="00410EB3"/>
    <w:rsid w:val="004113D1"/>
    <w:rsid w:val="0041293E"/>
    <w:rsid w:val="0041343F"/>
    <w:rsid w:val="0041352C"/>
    <w:rsid w:val="004136B9"/>
    <w:rsid w:val="004138FF"/>
    <w:rsid w:val="00413982"/>
    <w:rsid w:val="004139B6"/>
    <w:rsid w:val="00414694"/>
    <w:rsid w:val="00414C3C"/>
    <w:rsid w:val="0041596D"/>
    <w:rsid w:val="00415DD0"/>
    <w:rsid w:val="0041628A"/>
    <w:rsid w:val="004162AC"/>
    <w:rsid w:val="00416365"/>
    <w:rsid w:val="00416835"/>
    <w:rsid w:val="00416A07"/>
    <w:rsid w:val="00417045"/>
    <w:rsid w:val="004171B7"/>
    <w:rsid w:val="00417A8C"/>
    <w:rsid w:val="00417B65"/>
    <w:rsid w:val="004201EA"/>
    <w:rsid w:val="00420FED"/>
    <w:rsid w:val="0042117A"/>
    <w:rsid w:val="00421817"/>
    <w:rsid w:val="00421C9F"/>
    <w:rsid w:val="00421D2E"/>
    <w:rsid w:val="00421FE8"/>
    <w:rsid w:val="00422653"/>
    <w:rsid w:val="00422A04"/>
    <w:rsid w:val="004230B6"/>
    <w:rsid w:val="0042319D"/>
    <w:rsid w:val="004233A3"/>
    <w:rsid w:val="00423633"/>
    <w:rsid w:val="00423B81"/>
    <w:rsid w:val="004242E5"/>
    <w:rsid w:val="004243AE"/>
    <w:rsid w:val="00424DDA"/>
    <w:rsid w:val="00425A48"/>
    <w:rsid w:val="00425D44"/>
    <w:rsid w:val="00425E33"/>
    <w:rsid w:val="004263EC"/>
    <w:rsid w:val="00426645"/>
    <w:rsid w:val="00426D8C"/>
    <w:rsid w:val="00426DBE"/>
    <w:rsid w:val="004272C9"/>
    <w:rsid w:val="0042757A"/>
    <w:rsid w:val="004300E8"/>
    <w:rsid w:val="00430EAF"/>
    <w:rsid w:val="00431050"/>
    <w:rsid w:val="00431108"/>
    <w:rsid w:val="00431200"/>
    <w:rsid w:val="004315D8"/>
    <w:rsid w:val="00431B23"/>
    <w:rsid w:val="00431EA9"/>
    <w:rsid w:val="004329E5"/>
    <w:rsid w:val="00432B8D"/>
    <w:rsid w:val="00432C96"/>
    <w:rsid w:val="00432E81"/>
    <w:rsid w:val="00432F52"/>
    <w:rsid w:val="004335D1"/>
    <w:rsid w:val="0043364D"/>
    <w:rsid w:val="00433C28"/>
    <w:rsid w:val="00433D2A"/>
    <w:rsid w:val="00434872"/>
    <w:rsid w:val="0043499B"/>
    <w:rsid w:val="00434C7A"/>
    <w:rsid w:val="00435017"/>
    <w:rsid w:val="004352A3"/>
    <w:rsid w:val="00435BF0"/>
    <w:rsid w:val="0043777C"/>
    <w:rsid w:val="00437C7E"/>
    <w:rsid w:val="004407FF"/>
    <w:rsid w:val="00440A0D"/>
    <w:rsid w:val="00440E01"/>
    <w:rsid w:val="00441422"/>
    <w:rsid w:val="004425F0"/>
    <w:rsid w:val="004426E1"/>
    <w:rsid w:val="004427AC"/>
    <w:rsid w:val="00442CEA"/>
    <w:rsid w:val="00443095"/>
    <w:rsid w:val="00443240"/>
    <w:rsid w:val="00443628"/>
    <w:rsid w:val="00443E9F"/>
    <w:rsid w:val="004446F2"/>
    <w:rsid w:val="00445328"/>
    <w:rsid w:val="0044548A"/>
    <w:rsid w:val="0044549A"/>
    <w:rsid w:val="00446E7B"/>
    <w:rsid w:val="00447044"/>
    <w:rsid w:val="00447525"/>
    <w:rsid w:val="004479EC"/>
    <w:rsid w:val="00447BBD"/>
    <w:rsid w:val="00447E72"/>
    <w:rsid w:val="004505B6"/>
    <w:rsid w:val="00450E35"/>
    <w:rsid w:val="004512DF"/>
    <w:rsid w:val="004517CE"/>
    <w:rsid w:val="0045195A"/>
    <w:rsid w:val="00451E8C"/>
    <w:rsid w:val="0045205F"/>
    <w:rsid w:val="0045206A"/>
    <w:rsid w:val="00452173"/>
    <w:rsid w:val="00452289"/>
    <w:rsid w:val="004528AB"/>
    <w:rsid w:val="00452BCF"/>
    <w:rsid w:val="00452CCA"/>
    <w:rsid w:val="00452F9E"/>
    <w:rsid w:val="00453046"/>
    <w:rsid w:val="00453C02"/>
    <w:rsid w:val="00453C98"/>
    <w:rsid w:val="004541FC"/>
    <w:rsid w:val="0045434D"/>
    <w:rsid w:val="00454905"/>
    <w:rsid w:val="0045495D"/>
    <w:rsid w:val="00454B18"/>
    <w:rsid w:val="00455037"/>
    <w:rsid w:val="00455076"/>
    <w:rsid w:val="004552A2"/>
    <w:rsid w:val="004552E8"/>
    <w:rsid w:val="0045532B"/>
    <w:rsid w:val="0045565B"/>
    <w:rsid w:val="00455813"/>
    <w:rsid w:val="00455E33"/>
    <w:rsid w:val="0045624A"/>
    <w:rsid w:val="00456362"/>
    <w:rsid w:val="00456510"/>
    <w:rsid w:val="004565B2"/>
    <w:rsid w:val="004574F0"/>
    <w:rsid w:val="0045773C"/>
    <w:rsid w:val="00457A3C"/>
    <w:rsid w:val="00457F69"/>
    <w:rsid w:val="00460373"/>
    <w:rsid w:val="0046058A"/>
    <w:rsid w:val="00460913"/>
    <w:rsid w:val="00460BFE"/>
    <w:rsid w:val="00461393"/>
    <w:rsid w:val="004615B5"/>
    <w:rsid w:val="00461753"/>
    <w:rsid w:val="004619E0"/>
    <w:rsid w:val="00461CF1"/>
    <w:rsid w:val="00461EDC"/>
    <w:rsid w:val="004628AB"/>
    <w:rsid w:val="00462C7F"/>
    <w:rsid w:val="00462FB7"/>
    <w:rsid w:val="004631C9"/>
    <w:rsid w:val="00463335"/>
    <w:rsid w:val="00463663"/>
    <w:rsid w:val="00463803"/>
    <w:rsid w:val="00463CB5"/>
    <w:rsid w:val="00463D5B"/>
    <w:rsid w:val="00463F48"/>
    <w:rsid w:val="00464404"/>
    <w:rsid w:val="004648FF"/>
    <w:rsid w:val="00465716"/>
    <w:rsid w:val="00465726"/>
    <w:rsid w:val="00466191"/>
    <w:rsid w:val="00466C78"/>
    <w:rsid w:val="004678E5"/>
    <w:rsid w:val="00467A23"/>
    <w:rsid w:val="00467BE7"/>
    <w:rsid w:val="00467CE1"/>
    <w:rsid w:val="00470627"/>
    <w:rsid w:val="004715EA"/>
    <w:rsid w:val="0047163D"/>
    <w:rsid w:val="00471AAC"/>
    <w:rsid w:val="004721FD"/>
    <w:rsid w:val="00472640"/>
    <w:rsid w:val="00472A38"/>
    <w:rsid w:val="00472ADD"/>
    <w:rsid w:val="00472F47"/>
    <w:rsid w:val="0047300B"/>
    <w:rsid w:val="00473227"/>
    <w:rsid w:val="0047348B"/>
    <w:rsid w:val="004736BE"/>
    <w:rsid w:val="00474FFB"/>
    <w:rsid w:val="00476025"/>
    <w:rsid w:val="00476696"/>
    <w:rsid w:val="00476D3A"/>
    <w:rsid w:val="004806FA"/>
    <w:rsid w:val="00480728"/>
    <w:rsid w:val="00480F5C"/>
    <w:rsid w:val="0048130B"/>
    <w:rsid w:val="00481429"/>
    <w:rsid w:val="004816B6"/>
    <w:rsid w:val="00481B27"/>
    <w:rsid w:val="00481E14"/>
    <w:rsid w:val="00482891"/>
    <w:rsid w:val="004834D9"/>
    <w:rsid w:val="00483901"/>
    <w:rsid w:val="00483CD8"/>
    <w:rsid w:val="00483D03"/>
    <w:rsid w:val="0048467A"/>
    <w:rsid w:val="004854DD"/>
    <w:rsid w:val="00485FF6"/>
    <w:rsid w:val="004861E8"/>
    <w:rsid w:val="00486679"/>
    <w:rsid w:val="004875B9"/>
    <w:rsid w:val="00487749"/>
    <w:rsid w:val="00487FA5"/>
    <w:rsid w:val="0049023C"/>
    <w:rsid w:val="00490831"/>
    <w:rsid w:val="00490F89"/>
    <w:rsid w:val="004911B7"/>
    <w:rsid w:val="004911C4"/>
    <w:rsid w:val="00491263"/>
    <w:rsid w:val="00491549"/>
    <w:rsid w:val="004919A6"/>
    <w:rsid w:val="00491E83"/>
    <w:rsid w:val="00491F1B"/>
    <w:rsid w:val="004927FD"/>
    <w:rsid w:val="00492BD3"/>
    <w:rsid w:val="00493006"/>
    <w:rsid w:val="00493610"/>
    <w:rsid w:val="004939A7"/>
    <w:rsid w:val="004940E5"/>
    <w:rsid w:val="004941FF"/>
    <w:rsid w:val="004946DF"/>
    <w:rsid w:val="004947AB"/>
    <w:rsid w:val="00494931"/>
    <w:rsid w:val="00496017"/>
    <w:rsid w:val="0049612A"/>
    <w:rsid w:val="0049672C"/>
    <w:rsid w:val="00496ADA"/>
    <w:rsid w:val="00496CEA"/>
    <w:rsid w:val="00496F6C"/>
    <w:rsid w:val="004971AF"/>
    <w:rsid w:val="004972C2"/>
    <w:rsid w:val="0049756E"/>
    <w:rsid w:val="00497672"/>
    <w:rsid w:val="004977E0"/>
    <w:rsid w:val="004978BE"/>
    <w:rsid w:val="00497929"/>
    <w:rsid w:val="004A0225"/>
    <w:rsid w:val="004A16A9"/>
    <w:rsid w:val="004A189B"/>
    <w:rsid w:val="004A18EC"/>
    <w:rsid w:val="004A1D46"/>
    <w:rsid w:val="004A2E24"/>
    <w:rsid w:val="004A2ED8"/>
    <w:rsid w:val="004A318F"/>
    <w:rsid w:val="004A34F6"/>
    <w:rsid w:val="004A39A9"/>
    <w:rsid w:val="004A3D45"/>
    <w:rsid w:val="004A42C9"/>
    <w:rsid w:val="004A42F5"/>
    <w:rsid w:val="004A4492"/>
    <w:rsid w:val="004A45FB"/>
    <w:rsid w:val="004A483A"/>
    <w:rsid w:val="004A5930"/>
    <w:rsid w:val="004A5BF2"/>
    <w:rsid w:val="004A5C6F"/>
    <w:rsid w:val="004A6165"/>
    <w:rsid w:val="004A6946"/>
    <w:rsid w:val="004A69CB"/>
    <w:rsid w:val="004A6F1C"/>
    <w:rsid w:val="004A74D3"/>
    <w:rsid w:val="004A7B4B"/>
    <w:rsid w:val="004A7C4C"/>
    <w:rsid w:val="004A7DEA"/>
    <w:rsid w:val="004B014E"/>
    <w:rsid w:val="004B0563"/>
    <w:rsid w:val="004B0710"/>
    <w:rsid w:val="004B0A8F"/>
    <w:rsid w:val="004B0DCA"/>
    <w:rsid w:val="004B0E7A"/>
    <w:rsid w:val="004B1B84"/>
    <w:rsid w:val="004B1E29"/>
    <w:rsid w:val="004B2A9E"/>
    <w:rsid w:val="004B2B86"/>
    <w:rsid w:val="004B336F"/>
    <w:rsid w:val="004B3459"/>
    <w:rsid w:val="004B380C"/>
    <w:rsid w:val="004B388A"/>
    <w:rsid w:val="004B4614"/>
    <w:rsid w:val="004B467D"/>
    <w:rsid w:val="004B46CC"/>
    <w:rsid w:val="004B4ACF"/>
    <w:rsid w:val="004B4B8B"/>
    <w:rsid w:val="004B51A0"/>
    <w:rsid w:val="004B5652"/>
    <w:rsid w:val="004B5B2E"/>
    <w:rsid w:val="004B5CFD"/>
    <w:rsid w:val="004B5E86"/>
    <w:rsid w:val="004B6868"/>
    <w:rsid w:val="004B68F4"/>
    <w:rsid w:val="004B6F4D"/>
    <w:rsid w:val="004B7037"/>
    <w:rsid w:val="004B7CB7"/>
    <w:rsid w:val="004B7E7C"/>
    <w:rsid w:val="004C072A"/>
    <w:rsid w:val="004C1319"/>
    <w:rsid w:val="004C1332"/>
    <w:rsid w:val="004C1B11"/>
    <w:rsid w:val="004C1C3E"/>
    <w:rsid w:val="004C22EE"/>
    <w:rsid w:val="004C239C"/>
    <w:rsid w:val="004C2732"/>
    <w:rsid w:val="004C28BF"/>
    <w:rsid w:val="004C2D6B"/>
    <w:rsid w:val="004C2E02"/>
    <w:rsid w:val="004C34A5"/>
    <w:rsid w:val="004C3D82"/>
    <w:rsid w:val="004C3DD7"/>
    <w:rsid w:val="004C3DF6"/>
    <w:rsid w:val="004C4AC7"/>
    <w:rsid w:val="004C59F7"/>
    <w:rsid w:val="004C61C5"/>
    <w:rsid w:val="004C682B"/>
    <w:rsid w:val="004C7074"/>
    <w:rsid w:val="004C70A6"/>
    <w:rsid w:val="004C7130"/>
    <w:rsid w:val="004C7312"/>
    <w:rsid w:val="004C77DD"/>
    <w:rsid w:val="004C7A36"/>
    <w:rsid w:val="004C7D4F"/>
    <w:rsid w:val="004D03BD"/>
    <w:rsid w:val="004D0879"/>
    <w:rsid w:val="004D087D"/>
    <w:rsid w:val="004D09D5"/>
    <w:rsid w:val="004D1453"/>
    <w:rsid w:val="004D1560"/>
    <w:rsid w:val="004D170F"/>
    <w:rsid w:val="004D1784"/>
    <w:rsid w:val="004D2004"/>
    <w:rsid w:val="004D2AB4"/>
    <w:rsid w:val="004D3037"/>
    <w:rsid w:val="004D3742"/>
    <w:rsid w:val="004D3A70"/>
    <w:rsid w:val="004D3BE9"/>
    <w:rsid w:val="004D4B15"/>
    <w:rsid w:val="004D4B80"/>
    <w:rsid w:val="004D4ECB"/>
    <w:rsid w:val="004D526F"/>
    <w:rsid w:val="004D538E"/>
    <w:rsid w:val="004D54AA"/>
    <w:rsid w:val="004D58F2"/>
    <w:rsid w:val="004D592A"/>
    <w:rsid w:val="004D5AAD"/>
    <w:rsid w:val="004D6029"/>
    <w:rsid w:val="004D6130"/>
    <w:rsid w:val="004D6606"/>
    <w:rsid w:val="004D6A6E"/>
    <w:rsid w:val="004D727C"/>
    <w:rsid w:val="004D7E39"/>
    <w:rsid w:val="004E0262"/>
    <w:rsid w:val="004E0443"/>
    <w:rsid w:val="004E0511"/>
    <w:rsid w:val="004E06D1"/>
    <w:rsid w:val="004E0A8C"/>
    <w:rsid w:val="004E0DCA"/>
    <w:rsid w:val="004E12ED"/>
    <w:rsid w:val="004E1470"/>
    <w:rsid w:val="004E2747"/>
    <w:rsid w:val="004E2E32"/>
    <w:rsid w:val="004E31CE"/>
    <w:rsid w:val="004E330C"/>
    <w:rsid w:val="004E3776"/>
    <w:rsid w:val="004E4454"/>
    <w:rsid w:val="004E45AD"/>
    <w:rsid w:val="004E4BF9"/>
    <w:rsid w:val="004E4C1F"/>
    <w:rsid w:val="004E5061"/>
    <w:rsid w:val="004E53DD"/>
    <w:rsid w:val="004E5A77"/>
    <w:rsid w:val="004E5EE2"/>
    <w:rsid w:val="004E5FA0"/>
    <w:rsid w:val="004E6485"/>
    <w:rsid w:val="004E6DE3"/>
    <w:rsid w:val="004E6E55"/>
    <w:rsid w:val="004E7168"/>
    <w:rsid w:val="004E7DBF"/>
    <w:rsid w:val="004F00CA"/>
    <w:rsid w:val="004F0718"/>
    <w:rsid w:val="004F1DE2"/>
    <w:rsid w:val="004F1E82"/>
    <w:rsid w:val="004F2C23"/>
    <w:rsid w:val="004F30C4"/>
    <w:rsid w:val="004F31B2"/>
    <w:rsid w:val="004F3378"/>
    <w:rsid w:val="004F429D"/>
    <w:rsid w:val="004F45A9"/>
    <w:rsid w:val="004F4ACB"/>
    <w:rsid w:val="004F4BB1"/>
    <w:rsid w:val="004F4DC0"/>
    <w:rsid w:val="004F5948"/>
    <w:rsid w:val="004F608D"/>
    <w:rsid w:val="004F664A"/>
    <w:rsid w:val="004F7169"/>
    <w:rsid w:val="004F722C"/>
    <w:rsid w:val="004F7270"/>
    <w:rsid w:val="004F7427"/>
    <w:rsid w:val="004F79D9"/>
    <w:rsid w:val="0050003B"/>
    <w:rsid w:val="00501745"/>
    <w:rsid w:val="00501909"/>
    <w:rsid w:val="0050192D"/>
    <w:rsid w:val="00502287"/>
    <w:rsid w:val="005026D1"/>
    <w:rsid w:val="005030C9"/>
    <w:rsid w:val="005033BE"/>
    <w:rsid w:val="005034F6"/>
    <w:rsid w:val="00503681"/>
    <w:rsid w:val="00503DAC"/>
    <w:rsid w:val="00503F4E"/>
    <w:rsid w:val="005043E0"/>
    <w:rsid w:val="00504421"/>
    <w:rsid w:val="0050451D"/>
    <w:rsid w:val="005051A4"/>
    <w:rsid w:val="0050557E"/>
    <w:rsid w:val="005057FA"/>
    <w:rsid w:val="0050598D"/>
    <w:rsid w:val="00505C3E"/>
    <w:rsid w:val="00505E82"/>
    <w:rsid w:val="00505FE5"/>
    <w:rsid w:val="00506643"/>
    <w:rsid w:val="005070D3"/>
    <w:rsid w:val="00507236"/>
    <w:rsid w:val="00507DE6"/>
    <w:rsid w:val="005109F0"/>
    <w:rsid w:val="00510B49"/>
    <w:rsid w:val="0051112F"/>
    <w:rsid w:val="0051118A"/>
    <w:rsid w:val="00511263"/>
    <w:rsid w:val="00511925"/>
    <w:rsid w:val="005121E4"/>
    <w:rsid w:val="0051251A"/>
    <w:rsid w:val="005125DD"/>
    <w:rsid w:val="005134B9"/>
    <w:rsid w:val="00513783"/>
    <w:rsid w:val="00513E24"/>
    <w:rsid w:val="0051405C"/>
    <w:rsid w:val="0051409A"/>
    <w:rsid w:val="0051417D"/>
    <w:rsid w:val="005145E6"/>
    <w:rsid w:val="0051465F"/>
    <w:rsid w:val="00514A02"/>
    <w:rsid w:val="00514BE5"/>
    <w:rsid w:val="0051514E"/>
    <w:rsid w:val="005159EE"/>
    <w:rsid w:val="00515DE8"/>
    <w:rsid w:val="00515F1A"/>
    <w:rsid w:val="00516A7E"/>
    <w:rsid w:val="00516A99"/>
    <w:rsid w:val="00517179"/>
    <w:rsid w:val="005173A8"/>
    <w:rsid w:val="00520024"/>
    <w:rsid w:val="005206FA"/>
    <w:rsid w:val="005210F1"/>
    <w:rsid w:val="00521678"/>
    <w:rsid w:val="0052175E"/>
    <w:rsid w:val="0052190C"/>
    <w:rsid w:val="00521A66"/>
    <w:rsid w:val="00521D90"/>
    <w:rsid w:val="00521E7A"/>
    <w:rsid w:val="0052234D"/>
    <w:rsid w:val="00522CBD"/>
    <w:rsid w:val="00523178"/>
    <w:rsid w:val="0052340B"/>
    <w:rsid w:val="00523BB3"/>
    <w:rsid w:val="00524241"/>
    <w:rsid w:val="00524298"/>
    <w:rsid w:val="00524307"/>
    <w:rsid w:val="0052434C"/>
    <w:rsid w:val="005243BD"/>
    <w:rsid w:val="00524642"/>
    <w:rsid w:val="00524AEF"/>
    <w:rsid w:val="00524DAB"/>
    <w:rsid w:val="00525BA3"/>
    <w:rsid w:val="00525D47"/>
    <w:rsid w:val="00525DE7"/>
    <w:rsid w:val="00526549"/>
    <w:rsid w:val="005271FC"/>
    <w:rsid w:val="005273AC"/>
    <w:rsid w:val="00527B7F"/>
    <w:rsid w:val="00530230"/>
    <w:rsid w:val="00530530"/>
    <w:rsid w:val="005309C3"/>
    <w:rsid w:val="005310CD"/>
    <w:rsid w:val="005313B7"/>
    <w:rsid w:val="00531475"/>
    <w:rsid w:val="00531608"/>
    <w:rsid w:val="005317B0"/>
    <w:rsid w:val="00531A7F"/>
    <w:rsid w:val="00531BCC"/>
    <w:rsid w:val="0053200D"/>
    <w:rsid w:val="0053235F"/>
    <w:rsid w:val="00532857"/>
    <w:rsid w:val="00532B19"/>
    <w:rsid w:val="005335BA"/>
    <w:rsid w:val="0053414B"/>
    <w:rsid w:val="00534689"/>
    <w:rsid w:val="0053486A"/>
    <w:rsid w:val="00534E4A"/>
    <w:rsid w:val="005357CD"/>
    <w:rsid w:val="00535A04"/>
    <w:rsid w:val="00535D45"/>
    <w:rsid w:val="00536B9C"/>
    <w:rsid w:val="00536EB5"/>
    <w:rsid w:val="00536F05"/>
    <w:rsid w:val="005378D9"/>
    <w:rsid w:val="005379FC"/>
    <w:rsid w:val="00537B5F"/>
    <w:rsid w:val="00537CFB"/>
    <w:rsid w:val="00540717"/>
    <w:rsid w:val="00540B96"/>
    <w:rsid w:val="00540E40"/>
    <w:rsid w:val="00540E5E"/>
    <w:rsid w:val="005412A2"/>
    <w:rsid w:val="0054147E"/>
    <w:rsid w:val="00541618"/>
    <w:rsid w:val="005416EE"/>
    <w:rsid w:val="00541785"/>
    <w:rsid w:val="00541F8F"/>
    <w:rsid w:val="005420A4"/>
    <w:rsid w:val="00542440"/>
    <w:rsid w:val="00543C3E"/>
    <w:rsid w:val="00544BF8"/>
    <w:rsid w:val="00545004"/>
    <w:rsid w:val="00545C8D"/>
    <w:rsid w:val="005461D5"/>
    <w:rsid w:val="00546808"/>
    <w:rsid w:val="005469FB"/>
    <w:rsid w:val="00546ADC"/>
    <w:rsid w:val="00546E56"/>
    <w:rsid w:val="00547837"/>
    <w:rsid w:val="00547BDF"/>
    <w:rsid w:val="00547D61"/>
    <w:rsid w:val="00547EFE"/>
    <w:rsid w:val="00547F25"/>
    <w:rsid w:val="0055024A"/>
    <w:rsid w:val="00550950"/>
    <w:rsid w:val="00550A45"/>
    <w:rsid w:val="00550A76"/>
    <w:rsid w:val="00550AB7"/>
    <w:rsid w:val="00550F13"/>
    <w:rsid w:val="0055177E"/>
    <w:rsid w:val="005517E0"/>
    <w:rsid w:val="00551887"/>
    <w:rsid w:val="005537A7"/>
    <w:rsid w:val="00553A24"/>
    <w:rsid w:val="00553F60"/>
    <w:rsid w:val="00554160"/>
    <w:rsid w:val="00554767"/>
    <w:rsid w:val="005549DF"/>
    <w:rsid w:val="00554D2D"/>
    <w:rsid w:val="00554EF3"/>
    <w:rsid w:val="00555628"/>
    <w:rsid w:val="00555CC4"/>
    <w:rsid w:val="00556E80"/>
    <w:rsid w:val="0055722C"/>
    <w:rsid w:val="0055766B"/>
    <w:rsid w:val="00557C9B"/>
    <w:rsid w:val="0056005C"/>
    <w:rsid w:val="005600AC"/>
    <w:rsid w:val="00560204"/>
    <w:rsid w:val="0056040D"/>
    <w:rsid w:val="00560B5E"/>
    <w:rsid w:val="0056117C"/>
    <w:rsid w:val="00561488"/>
    <w:rsid w:val="00562257"/>
    <w:rsid w:val="00562EBE"/>
    <w:rsid w:val="0056304B"/>
    <w:rsid w:val="005639BE"/>
    <w:rsid w:val="00563F17"/>
    <w:rsid w:val="005647C3"/>
    <w:rsid w:val="00564821"/>
    <w:rsid w:val="005648FD"/>
    <w:rsid w:val="00564E0B"/>
    <w:rsid w:val="005654A9"/>
    <w:rsid w:val="00565621"/>
    <w:rsid w:val="005656DE"/>
    <w:rsid w:val="00566BCB"/>
    <w:rsid w:val="005670A4"/>
    <w:rsid w:val="00567448"/>
    <w:rsid w:val="005678DA"/>
    <w:rsid w:val="00567CA5"/>
    <w:rsid w:val="00567EC8"/>
    <w:rsid w:val="00567FFA"/>
    <w:rsid w:val="00570170"/>
    <w:rsid w:val="00571377"/>
    <w:rsid w:val="005717BF"/>
    <w:rsid w:val="00571C8C"/>
    <w:rsid w:val="00571E37"/>
    <w:rsid w:val="0057263F"/>
    <w:rsid w:val="0057277A"/>
    <w:rsid w:val="005727E2"/>
    <w:rsid w:val="00572A43"/>
    <w:rsid w:val="00572A9E"/>
    <w:rsid w:val="00572F02"/>
    <w:rsid w:val="00573228"/>
    <w:rsid w:val="00573A11"/>
    <w:rsid w:val="00573FA9"/>
    <w:rsid w:val="00575293"/>
    <w:rsid w:val="005752B3"/>
    <w:rsid w:val="00575393"/>
    <w:rsid w:val="0057549E"/>
    <w:rsid w:val="00575881"/>
    <w:rsid w:val="005759E9"/>
    <w:rsid w:val="00575F9D"/>
    <w:rsid w:val="005760FB"/>
    <w:rsid w:val="0057616E"/>
    <w:rsid w:val="005763D3"/>
    <w:rsid w:val="00576784"/>
    <w:rsid w:val="00576CF3"/>
    <w:rsid w:val="00577219"/>
    <w:rsid w:val="00577265"/>
    <w:rsid w:val="0057792F"/>
    <w:rsid w:val="00577B06"/>
    <w:rsid w:val="00577C91"/>
    <w:rsid w:val="00577CE9"/>
    <w:rsid w:val="00580604"/>
    <w:rsid w:val="00580EB5"/>
    <w:rsid w:val="00581086"/>
    <w:rsid w:val="005811CA"/>
    <w:rsid w:val="00581B52"/>
    <w:rsid w:val="00582204"/>
    <w:rsid w:val="00583000"/>
    <w:rsid w:val="00583077"/>
    <w:rsid w:val="00583371"/>
    <w:rsid w:val="005836E5"/>
    <w:rsid w:val="00583AC0"/>
    <w:rsid w:val="00583ADE"/>
    <w:rsid w:val="005843EC"/>
    <w:rsid w:val="0058474A"/>
    <w:rsid w:val="00584BF3"/>
    <w:rsid w:val="00584EDC"/>
    <w:rsid w:val="00584F75"/>
    <w:rsid w:val="00585AE8"/>
    <w:rsid w:val="00585B1E"/>
    <w:rsid w:val="00585B9E"/>
    <w:rsid w:val="00585BEF"/>
    <w:rsid w:val="00585E00"/>
    <w:rsid w:val="005861D9"/>
    <w:rsid w:val="005867C3"/>
    <w:rsid w:val="00586905"/>
    <w:rsid w:val="0058703D"/>
    <w:rsid w:val="005875D4"/>
    <w:rsid w:val="0058775A"/>
    <w:rsid w:val="0058788F"/>
    <w:rsid w:val="00590596"/>
    <w:rsid w:val="005908ED"/>
    <w:rsid w:val="00590ED0"/>
    <w:rsid w:val="00591095"/>
    <w:rsid w:val="00591122"/>
    <w:rsid w:val="00591185"/>
    <w:rsid w:val="00591FEC"/>
    <w:rsid w:val="005920AD"/>
    <w:rsid w:val="00592C6E"/>
    <w:rsid w:val="005931A4"/>
    <w:rsid w:val="00593A2E"/>
    <w:rsid w:val="00594111"/>
    <w:rsid w:val="00594145"/>
    <w:rsid w:val="00594414"/>
    <w:rsid w:val="005952FB"/>
    <w:rsid w:val="00595CD3"/>
    <w:rsid w:val="00596378"/>
    <w:rsid w:val="00596644"/>
    <w:rsid w:val="005966C6"/>
    <w:rsid w:val="00596760"/>
    <w:rsid w:val="005967A3"/>
    <w:rsid w:val="00596EE3"/>
    <w:rsid w:val="00596F30"/>
    <w:rsid w:val="0059711D"/>
    <w:rsid w:val="00597408"/>
    <w:rsid w:val="00597D50"/>
    <w:rsid w:val="00597F73"/>
    <w:rsid w:val="005A00B6"/>
    <w:rsid w:val="005A012E"/>
    <w:rsid w:val="005A02AA"/>
    <w:rsid w:val="005A08FB"/>
    <w:rsid w:val="005A0BA6"/>
    <w:rsid w:val="005A20BF"/>
    <w:rsid w:val="005A22BF"/>
    <w:rsid w:val="005A2ED1"/>
    <w:rsid w:val="005A3275"/>
    <w:rsid w:val="005A3A5F"/>
    <w:rsid w:val="005A3E22"/>
    <w:rsid w:val="005A3E2B"/>
    <w:rsid w:val="005A41ED"/>
    <w:rsid w:val="005A425B"/>
    <w:rsid w:val="005A4891"/>
    <w:rsid w:val="005A4A44"/>
    <w:rsid w:val="005A4D05"/>
    <w:rsid w:val="005A4DD7"/>
    <w:rsid w:val="005A5410"/>
    <w:rsid w:val="005A574C"/>
    <w:rsid w:val="005A7231"/>
    <w:rsid w:val="005A7894"/>
    <w:rsid w:val="005A7A38"/>
    <w:rsid w:val="005B01D7"/>
    <w:rsid w:val="005B0253"/>
    <w:rsid w:val="005B0F24"/>
    <w:rsid w:val="005B1471"/>
    <w:rsid w:val="005B1CA0"/>
    <w:rsid w:val="005B1F23"/>
    <w:rsid w:val="005B2301"/>
    <w:rsid w:val="005B23A7"/>
    <w:rsid w:val="005B2F85"/>
    <w:rsid w:val="005B3538"/>
    <w:rsid w:val="005B358C"/>
    <w:rsid w:val="005B3B6A"/>
    <w:rsid w:val="005B4009"/>
    <w:rsid w:val="005B4057"/>
    <w:rsid w:val="005B4221"/>
    <w:rsid w:val="005B489D"/>
    <w:rsid w:val="005B4B2E"/>
    <w:rsid w:val="005B4B8B"/>
    <w:rsid w:val="005B4C32"/>
    <w:rsid w:val="005B55A7"/>
    <w:rsid w:val="005B579A"/>
    <w:rsid w:val="005B5D29"/>
    <w:rsid w:val="005B617A"/>
    <w:rsid w:val="005B643B"/>
    <w:rsid w:val="005B647D"/>
    <w:rsid w:val="005B65C8"/>
    <w:rsid w:val="005B67A1"/>
    <w:rsid w:val="005B6C8A"/>
    <w:rsid w:val="005B6E8D"/>
    <w:rsid w:val="005B7671"/>
    <w:rsid w:val="005B7F1C"/>
    <w:rsid w:val="005C0182"/>
    <w:rsid w:val="005C0223"/>
    <w:rsid w:val="005C0758"/>
    <w:rsid w:val="005C1B5E"/>
    <w:rsid w:val="005C1E42"/>
    <w:rsid w:val="005C235A"/>
    <w:rsid w:val="005C2B41"/>
    <w:rsid w:val="005C2C9F"/>
    <w:rsid w:val="005C2FC3"/>
    <w:rsid w:val="005C3160"/>
    <w:rsid w:val="005C3628"/>
    <w:rsid w:val="005C369D"/>
    <w:rsid w:val="005C39E3"/>
    <w:rsid w:val="005C49E9"/>
    <w:rsid w:val="005C52A9"/>
    <w:rsid w:val="005C6524"/>
    <w:rsid w:val="005C66BA"/>
    <w:rsid w:val="005C676B"/>
    <w:rsid w:val="005C67B0"/>
    <w:rsid w:val="005C68C8"/>
    <w:rsid w:val="005C7160"/>
    <w:rsid w:val="005C720E"/>
    <w:rsid w:val="005C7EE3"/>
    <w:rsid w:val="005D0019"/>
    <w:rsid w:val="005D005A"/>
    <w:rsid w:val="005D022B"/>
    <w:rsid w:val="005D0B43"/>
    <w:rsid w:val="005D0B5A"/>
    <w:rsid w:val="005D1110"/>
    <w:rsid w:val="005D130B"/>
    <w:rsid w:val="005D1616"/>
    <w:rsid w:val="005D1903"/>
    <w:rsid w:val="005D1DC4"/>
    <w:rsid w:val="005D2227"/>
    <w:rsid w:val="005D245A"/>
    <w:rsid w:val="005D2733"/>
    <w:rsid w:val="005D2D1C"/>
    <w:rsid w:val="005D33E0"/>
    <w:rsid w:val="005D3BE3"/>
    <w:rsid w:val="005D4524"/>
    <w:rsid w:val="005D4761"/>
    <w:rsid w:val="005D487B"/>
    <w:rsid w:val="005D4F29"/>
    <w:rsid w:val="005D5CAE"/>
    <w:rsid w:val="005D69A9"/>
    <w:rsid w:val="005D71BC"/>
    <w:rsid w:val="005D779E"/>
    <w:rsid w:val="005D78B1"/>
    <w:rsid w:val="005D7E50"/>
    <w:rsid w:val="005E0898"/>
    <w:rsid w:val="005E0FEB"/>
    <w:rsid w:val="005E1256"/>
    <w:rsid w:val="005E180D"/>
    <w:rsid w:val="005E1994"/>
    <w:rsid w:val="005E1D17"/>
    <w:rsid w:val="005E1D83"/>
    <w:rsid w:val="005E1E35"/>
    <w:rsid w:val="005E1F99"/>
    <w:rsid w:val="005E23CB"/>
    <w:rsid w:val="005E2D86"/>
    <w:rsid w:val="005E2F57"/>
    <w:rsid w:val="005E332C"/>
    <w:rsid w:val="005E34F4"/>
    <w:rsid w:val="005E3586"/>
    <w:rsid w:val="005E3B7C"/>
    <w:rsid w:val="005E3CCF"/>
    <w:rsid w:val="005E3FD3"/>
    <w:rsid w:val="005E4408"/>
    <w:rsid w:val="005E473B"/>
    <w:rsid w:val="005E47A9"/>
    <w:rsid w:val="005E50F7"/>
    <w:rsid w:val="005E54D3"/>
    <w:rsid w:val="005E5645"/>
    <w:rsid w:val="005E58BC"/>
    <w:rsid w:val="005E6009"/>
    <w:rsid w:val="005E6825"/>
    <w:rsid w:val="005E6A40"/>
    <w:rsid w:val="005E70D0"/>
    <w:rsid w:val="005E7B57"/>
    <w:rsid w:val="005E7C57"/>
    <w:rsid w:val="005F0CFD"/>
    <w:rsid w:val="005F0F48"/>
    <w:rsid w:val="005F1EA1"/>
    <w:rsid w:val="005F2C4E"/>
    <w:rsid w:val="005F30DB"/>
    <w:rsid w:val="005F385B"/>
    <w:rsid w:val="005F40FF"/>
    <w:rsid w:val="005F4334"/>
    <w:rsid w:val="005F442E"/>
    <w:rsid w:val="005F46D0"/>
    <w:rsid w:val="005F47AC"/>
    <w:rsid w:val="005F4AF8"/>
    <w:rsid w:val="005F4F64"/>
    <w:rsid w:val="005F5048"/>
    <w:rsid w:val="005F5086"/>
    <w:rsid w:val="005F52C0"/>
    <w:rsid w:val="005F5A02"/>
    <w:rsid w:val="005F5E8B"/>
    <w:rsid w:val="005F62CD"/>
    <w:rsid w:val="005F651D"/>
    <w:rsid w:val="005F6556"/>
    <w:rsid w:val="005F6D84"/>
    <w:rsid w:val="005F6E94"/>
    <w:rsid w:val="005F6FCC"/>
    <w:rsid w:val="005F7059"/>
    <w:rsid w:val="005F7347"/>
    <w:rsid w:val="005F74B2"/>
    <w:rsid w:val="005F7CB1"/>
    <w:rsid w:val="006000D3"/>
    <w:rsid w:val="00600244"/>
    <w:rsid w:val="00600367"/>
    <w:rsid w:val="00600A9D"/>
    <w:rsid w:val="00600E37"/>
    <w:rsid w:val="00601164"/>
    <w:rsid w:val="0060189A"/>
    <w:rsid w:val="00601B7D"/>
    <w:rsid w:val="00602990"/>
    <w:rsid w:val="00602CEA"/>
    <w:rsid w:val="00603C9E"/>
    <w:rsid w:val="006042EC"/>
    <w:rsid w:val="0060493C"/>
    <w:rsid w:val="006051A7"/>
    <w:rsid w:val="00605244"/>
    <w:rsid w:val="006053DF"/>
    <w:rsid w:val="006059B0"/>
    <w:rsid w:val="00607206"/>
    <w:rsid w:val="0060720D"/>
    <w:rsid w:val="006072E8"/>
    <w:rsid w:val="00607372"/>
    <w:rsid w:val="006073F2"/>
    <w:rsid w:val="00607538"/>
    <w:rsid w:val="00607B5C"/>
    <w:rsid w:val="00607DB4"/>
    <w:rsid w:val="00607F86"/>
    <w:rsid w:val="0061126D"/>
    <w:rsid w:val="00611446"/>
    <w:rsid w:val="0061155D"/>
    <w:rsid w:val="00611A8A"/>
    <w:rsid w:val="00611CFE"/>
    <w:rsid w:val="00611EF7"/>
    <w:rsid w:val="00613036"/>
    <w:rsid w:val="006131FD"/>
    <w:rsid w:val="006139ED"/>
    <w:rsid w:val="00613E11"/>
    <w:rsid w:val="00614714"/>
    <w:rsid w:val="006147DB"/>
    <w:rsid w:val="00614DDC"/>
    <w:rsid w:val="00614ECF"/>
    <w:rsid w:val="00615003"/>
    <w:rsid w:val="0061520E"/>
    <w:rsid w:val="00615584"/>
    <w:rsid w:val="00615828"/>
    <w:rsid w:val="00615A3F"/>
    <w:rsid w:val="00615C9D"/>
    <w:rsid w:val="006166D3"/>
    <w:rsid w:val="00616A26"/>
    <w:rsid w:val="00617207"/>
    <w:rsid w:val="00617332"/>
    <w:rsid w:val="0061793D"/>
    <w:rsid w:val="006200C1"/>
    <w:rsid w:val="00620152"/>
    <w:rsid w:val="00620171"/>
    <w:rsid w:val="006204BC"/>
    <w:rsid w:val="0062072C"/>
    <w:rsid w:val="00621968"/>
    <w:rsid w:val="00621CE2"/>
    <w:rsid w:val="00621D66"/>
    <w:rsid w:val="00621EA9"/>
    <w:rsid w:val="00621FF8"/>
    <w:rsid w:val="00622429"/>
    <w:rsid w:val="006228AA"/>
    <w:rsid w:val="00623118"/>
    <w:rsid w:val="00623D9E"/>
    <w:rsid w:val="00623E82"/>
    <w:rsid w:val="0062406F"/>
    <w:rsid w:val="00624541"/>
    <w:rsid w:val="0062493C"/>
    <w:rsid w:val="00624E86"/>
    <w:rsid w:val="006250A4"/>
    <w:rsid w:val="00625135"/>
    <w:rsid w:val="00625266"/>
    <w:rsid w:val="00625450"/>
    <w:rsid w:val="00625872"/>
    <w:rsid w:val="00625F61"/>
    <w:rsid w:val="0062683E"/>
    <w:rsid w:val="006277EE"/>
    <w:rsid w:val="006278F0"/>
    <w:rsid w:val="00627C87"/>
    <w:rsid w:val="006302F2"/>
    <w:rsid w:val="00630E9F"/>
    <w:rsid w:val="00631008"/>
    <w:rsid w:val="00631047"/>
    <w:rsid w:val="00631063"/>
    <w:rsid w:val="00632779"/>
    <w:rsid w:val="0063285B"/>
    <w:rsid w:val="006328FA"/>
    <w:rsid w:val="00633357"/>
    <w:rsid w:val="00633846"/>
    <w:rsid w:val="00633CB6"/>
    <w:rsid w:val="00633FEC"/>
    <w:rsid w:val="00634044"/>
    <w:rsid w:val="0063467D"/>
    <w:rsid w:val="00634F2C"/>
    <w:rsid w:val="00635060"/>
    <w:rsid w:val="0063523E"/>
    <w:rsid w:val="0063529E"/>
    <w:rsid w:val="00635F23"/>
    <w:rsid w:val="00636034"/>
    <w:rsid w:val="006362D5"/>
    <w:rsid w:val="0063677B"/>
    <w:rsid w:val="0063686B"/>
    <w:rsid w:val="00636BCD"/>
    <w:rsid w:val="0063722D"/>
    <w:rsid w:val="00637605"/>
    <w:rsid w:val="00637A04"/>
    <w:rsid w:val="006402B3"/>
    <w:rsid w:val="0064084D"/>
    <w:rsid w:val="0064102B"/>
    <w:rsid w:val="00641349"/>
    <w:rsid w:val="00641498"/>
    <w:rsid w:val="00641B10"/>
    <w:rsid w:val="006420DD"/>
    <w:rsid w:val="006424D4"/>
    <w:rsid w:val="00642C0D"/>
    <w:rsid w:val="0064346A"/>
    <w:rsid w:val="0064368D"/>
    <w:rsid w:val="00643AC8"/>
    <w:rsid w:val="00644A30"/>
    <w:rsid w:val="00644B99"/>
    <w:rsid w:val="00645957"/>
    <w:rsid w:val="00645A81"/>
    <w:rsid w:val="00645D82"/>
    <w:rsid w:val="00645F03"/>
    <w:rsid w:val="0064603A"/>
    <w:rsid w:val="006468E2"/>
    <w:rsid w:val="00646D59"/>
    <w:rsid w:val="00646F7C"/>
    <w:rsid w:val="0064769D"/>
    <w:rsid w:val="006479EB"/>
    <w:rsid w:val="00647F16"/>
    <w:rsid w:val="00650322"/>
    <w:rsid w:val="006505CC"/>
    <w:rsid w:val="006506CA"/>
    <w:rsid w:val="00650800"/>
    <w:rsid w:val="00650837"/>
    <w:rsid w:val="00651063"/>
    <w:rsid w:val="00652401"/>
    <w:rsid w:val="0065259C"/>
    <w:rsid w:val="00652D87"/>
    <w:rsid w:val="006534CE"/>
    <w:rsid w:val="00653A0B"/>
    <w:rsid w:val="00653C58"/>
    <w:rsid w:val="006547CE"/>
    <w:rsid w:val="0065588B"/>
    <w:rsid w:val="00655FAF"/>
    <w:rsid w:val="006562D3"/>
    <w:rsid w:val="0065640A"/>
    <w:rsid w:val="0065678C"/>
    <w:rsid w:val="006570EA"/>
    <w:rsid w:val="00657E2A"/>
    <w:rsid w:val="006600DE"/>
    <w:rsid w:val="00660310"/>
    <w:rsid w:val="00660C3C"/>
    <w:rsid w:val="00661674"/>
    <w:rsid w:val="00661868"/>
    <w:rsid w:val="00661B0F"/>
    <w:rsid w:val="00662888"/>
    <w:rsid w:val="0066381E"/>
    <w:rsid w:val="00663AE3"/>
    <w:rsid w:val="0066403C"/>
    <w:rsid w:val="0066427B"/>
    <w:rsid w:val="006645ED"/>
    <w:rsid w:val="006647CD"/>
    <w:rsid w:val="0066501C"/>
    <w:rsid w:val="006663A7"/>
    <w:rsid w:val="00666AC8"/>
    <w:rsid w:val="00666EC5"/>
    <w:rsid w:val="00667871"/>
    <w:rsid w:val="00667DD1"/>
    <w:rsid w:val="0067014B"/>
    <w:rsid w:val="0067148D"/>
    <w:rsid w:val="00671C22"/>
    <w:rsid w:val="006725F3"/>
    <w:rsid w:val="006726BE"/>
    <w:rsid w:val="00672A00"/>
    <w:rsid w:val="00673447"/>
    <w:rsid w:val="00673566"/>
    <w:rsid w:val="006736CC"/>
    <w:rsid w:val="00673FC4"/>
    <w:rsid w:val="00674322"/>
    <w:rsid w:val="006745EB"/>
    <w:rsid w:val="0067476E"/>
    <w:rsid w:val="0067499D"/>
    <w:rsid w:val="00674A4A"/>
    <w:rsid w:val="00674B5B"/>
    <w:rsid w:val="00674FAB"/>
    <w:rsid w:val="0067525C"/>
    <w:rsid w:val="00675363"/>
    <w:rsid w:val="00675C0B"/>
    <w:rsid w:val="00675CF9"/>
    <w:rsid w:val="00675E5C"/>
    <w:rsid w:val="00676160"/>
    <w:rsid w:val="006765E5"/>
    <w:rsid w:val="00676775"/>
    <w:rsid w:val="00676A48"/>
    <w:rsid w:val="00676C41"/>
    <w:rsid w:val="00676EFD"/>
    <w:rsid w:val="00676FCA"/>
    <w:rsid w:val="00677257"/>
    <w:rsid w:val="006776C5"/>
    <w:rsid w:val="00677B6D"/>
    <w:rsid w:val="006803A4"/>
    <w:rsid w:val="00680650"/>
    <w:rsid w:val="00680729"/>
    <w:rsid w:val="0068080D"/>
    <w:rsid w:val="00680FAB"/>
    <w:rsid w:val="006817B1"/>
    <w:rsid w:val="00681EB9"/>
    <w:rsid w:val="006828E8"/>
    <w:rsid w:val="00682BAD"/>
    <w:rsid w:val="00682E96"/>
    <w:rsid w:val="00682F64"/>
    <w:rsid w:val="006830D5"/>
    <w:rsid w:val="006831E6"/>
    <w:rsid w:val="006839C3"/>
    <w:rsid w:val="00683F4D"/>
    <w:rsid w:val="00685284"/>
    <w:rsid w:val="00685B20"/>
    <w:rsid w:val="00685E7C"/>
    <w:rsid w:val="00686118"/>
    <w:rsid w:val="006866C7"/>
    <w:rsid w:val="00686CFC"/>
    <w:rsid w:val="00687D38"/>
    <w:rsid w:val="00690497"/>
    <w:rsid w:val="006907E7"/>
    <w:rsid w:val="00690D41"/>
    <w:rsid w:val="0069129A"/>
    <w:rsid w:val="006914C3"/>
    <w:rsid w:val="00691922"/>
    <w:rsid w:val="00692129"/>
    <w:rsid w:val="0069216F"/>
    <w:rsid w:val="006925D8"/>
    <w:rsid w:val="00692692"/>
    <w:rsid w:val="0069359E"/>
    <w:rsid w:val="00693893"/>
    <w:rsid w:val="006939A1"/>
    <w:rsid w:val="00693BF8"/>
    <w:rsid w:val="0069409C"/>
    <w:rsid w:val="006941F1"/>
    <w:rsid w:val="0069432D"/>
    <w:rsid w:val="00694753"/>
    <w:rsid w:val="00694DF0"/>
    <w:rsid w:val="00695213"/>
    <w:rsid w:val="00695237"/>
    <w:rsid w:val="00695397"/>
    <w:rsid w:val="00695633"/>
    <w:rsid w:val="00695743"/>
    <w:rsid w:val="00695CBC"/>
    <w:rsid w:val="00695D9C"/>
    <w:rsid w:val="00695FAE"/>
    <w:rsid w:val="00696066"/>
    <w:rsid w:val="006966FD"/>
    <w:rsid w:val="00696981"/>
    <w:rsid w:val="00697A5B"/>
    <w:rsid w:val="00697DC8"/>
    <w:rsid w:val="00697EB8"/>
    <w:rsid w:val="00697ECA"/>
    <w:rsid w:val="006A07C0"/>
    <w:rsid w:val="006A0D3C"/>
    <w:rsid w:val="006A1097"/>
    <w:rsid w:val="006A137B"/>
    <w:rsid w:val="006A1DF8"/>
    <w:rsid w:val="006A2738"/>
    <w:rsid w:val="006A2829"/>
    <w:rsid w:val="006A2B9A"/>
    <w:rsid w:val="006A2C01"/>
    <w:rsid w:val="006A2D19"/>
    <w:rsid w:val="006A2E01"/>
    <w:rsid w:val="006A2EAA"/>
    <w:rsid w:val="006A3830"/>
    <w:rsid w:val="006A3959"/>
    <w:rsid w:val="006A3E84"/>
    <w:rsid w:val="006A3EAC"/>
    <w:rsid w:val="006A415A"/>
    <w:rsid w:val="006A424B"/>
    <w:rsid w:val="006A5C12"/>
    <w:rsid w:val="006A632D"/>
    <w:rsid w:val="006A6653"/>
    <w:rsid w:val="006A7A16"/>
    <w:rsid w:val="006A7F7A"/>
    <w:rsid w:val="006B0738"/>
    <w:rsid w:val="006B0996"/>
    <w:rsid w:val="006B0A72"/>
    <w:rsid w:val="006B0FF3"/>
    <w:rsid w:val="006B12B3"/>
    <w:rsid w:val="006B1528"/>
    <w:rsid w:val="006B1838"/>
    <w:rsid w:val="006B1A7F"/>
    <w:rsid w:val="006B1D28"/>
    <w:rsid w:val="006B25B7"/>
    <w:rsid w:val="006B274E"/>
    <w:rsid w:val="006B2A75"/>
    <w:rsid w:val="006B2DAD"/>
    <w:rsid w:val="006B2EE6"/>
    <w:rsid w:val="006B2FA1"/>
    <w:rsid w:val="006B34A6"/>
    <w:rsid w:val="006B39BA"/>
    <w:rsid w:val="006B3C0C"/>
    <w:rsid w:val="006B446D"/>
    <w:rsid w:val="006B44EF"/>
    <w:rsid w:val="006B482E"/>
    <w:rsid w:val="006B48CA"/>
    <w:rsid w:val="006B4EAF"/>
    <w:rsid w:val="006B653C"/>
    <w:rsid w:val="006B6730"/>
    <w:rsid w:val="006B67A6"/>
    <w:rsid w:val="006B6A6D"/>
    <w:rsid w:val="006B6F2D"/>
    <w:rsid w:val="006B7778"/>
    <w:rsid w:val="006B792D"/>
    <w:rsid w:val="006B7A95"/>
    <w:rsid w:val="006C0354"/>
    <w:rsid w:val="006C0464"/>
    <w:rsid w:val="006C0CBA"/>
    <w:rsid w:val="006C0E90"/>
    <w:rsid w:val="006C0FF1"/>
    <w:rsid w:val="006C1284"/>
    <w:rsid w:val="006C13CA"/>
    <w:rsid w:val="006C143F"/>
    <w:rsid w:val="006C1AD5"/>
    <w:rsid w:val="006C1CB1"/>
    <w:rsid w:val="006C1D28"/>
    <w:rsid w:val="006C27DB"/>
    <w:rsid w:val="006C2967"/>
    <w:rsid w:val="006C2A1B"/>
    <w:rsid w:val="006C3F4E"/>
    <w:rsid w:val="006C4613"/>
    <w:rsid w:val="006C4A5B"/>
    <w:rsid w:val="006C4B3E"/>
    <w:rsid w:val="006C5088"/>
    <w:rsid w:val="006C532C"/>
    <w:rsid w:val="006C5A93"/>
    <w:rsid w:val="006C5AC6"/>
    <w:rsid w:val="006C5DC9"/>
    <w:rsid w:val="006C6944"/>
    <w:rsid w:val="006C6AD6"/>
    <w:rsid w:val="006C6C0F"/>
    <w:rsid w:val="006C75F9"/>
    <w:rsid w:val="006C77F5"/>
    <w:rsid w:val="006C78A6"/>
    <w:rsid w:val="006C79D3"/>
    <w:rsid w:val="006D0364"/>
    <w:rsid w:val="006D0C7C"/>
    <w:rsid w:val="006D0E5A"/>
    <w:rsid w:val="006D1CE0"/>
    <w:rsid w:val="006D22FA"/>
    <w:rsid w:val="006D2499"/>
    <w:rsid w:val="006D257F"/>
    <w:rsid w:val="006D2A2F"/>
    <w:rsid w:val="006D2FAE"/>
    <w:rsid w:val="006D33EA"/>
    <w:rsid w:val="006D358E"/>
    <w:rsid w:val="006D37A9"/>
    <w:rsid w:val="006D3939"/>
    <w:rsid w:val="006D3B42"/>
    <w:rsid w:val="006D4374"/>
    <w:rsid w:val="006D46B4"/>
    <w:rsid w:val="006D48DE"/>
    <w:rsid w:val="006D4928"/>
    <w:rsid w:val="006D4951"/>
    <w:rsid w:val="006D51EE"/>
    <w:rsid w:val="006D5709"/>
    <w:rsid w:val="006D57AC"/>
    <w:rsid w:val="006D581A"/>
    <w:rsid w:val="006D6AE4"/>
    <w:rsid w:val="006D6EF3"/>
    <w:rsid w:val="006D75CB"/>
    <w:rsid w:val="006D7711"/>
    <w:rsid w:val="006D77B3"/>
    <w:rsid w:val="006D79DD"/>
    <w:rsid w:val="006D7A9C"/>
    <w:rsid w:val="006E0436"/>
    <w:rsid w:val="006E0613"/>
    <w:rsid w:val="006E062D"/>
    <w:rsid w:val="006E0BD6"/>
    <w:rsid w:val="006E1872"/>
    <w:rsid w:val="006E18B0"/>
    <w:rsid w:val="006E1AEA"/>
    <w:rsid w:val="006E1E15"/>
    <w:rsid w:val="006E1EB4"/>
    <w:rsid w:val="006E2356"/>
    <w:rsid w:val="006E2915"/>
    <w:rsid w:val="006E2A15"/>
    <w:rsid w:val="006E2B33"/>
    <w:rsid w:val="006E318B"/>
    <w:rsid w:val="006E3A42"/>
    <w:rsid w:val="006E3FEE"/>
    <w:rsid w:val="006E4BD6"/>
    <w:rsid w:val="006E4FFA"/>
    <w:rsid w:val="006E5263"/>
    <w:rsid w:val="006E57A2"/>
    <w:rsid w:val="006E5D4E"/>
    <w:rsid w:val="006E6357"/>
    <w:rsid w:val="006E6653"/>
    <w:rsid w:val="006E6738"/>
    <w:rsid w:val="006E6B36"/>
    <w:rsid w:val="006E6D08"/>
    <w:rsid w:val="006E7381"/>
    <w:rsid w:val="006F0103"/>
    <w:rsid w:val="006F09CA"/>
    <w:rsid w:val="006F0AFB"/>
    <w:rsid w:val="006F0C7E"/>
    <w:rsid w:val="006F0C8C"/>
    <w:rsid w:val="006F0EC0"/>
    <w:rsid w:val="006F16AE"/>
    <w:rsid w:val="006F1AF1"/>
    <w:rsid w:val="006F1B70"/>
    <w:rsid w:val="006F2419"/>
    <w:rsid w:val="006F2897"/>
    <w:rsid w:val="006F2DEE"/>
    <w:rsid w:val="006F3298"/>
    <w:rsid w:val="006F3380"/>
    <w:rsid w:val="006F377A"/>
    <w:rsid w:val="006F38FA"/>
    <w:rsid w:val="006F3C88"/>
    <w:rsid w:val="006F40A0"/>
    <w:rsid w:val="006F4A7F"/>
    <w:rsid w:val="006F4F1C"/>
    <w:rsid w:val="006F524F"/>
    <w:rsid w:val="006F5F78"/>
    <w:rsid w:val="006F664A"/>
    <w:rsid w:val="006F6721"/>
    <w:rsid w:val="006F68F0"/>
    <w:rsid w:val="006F6D2A"/>
    <w:rsid w:val="006F7563"/>
    <w:rsid w:val="006F76F4"/>
    <w:rsid w:val="006F7E21"/>
    <w:rsid w:val="007003A0"/>
    <w:rsid w:val="00700484"/>
    <w:rsid w:val="00700928"/>
    <w:rsid w:val="00700EC5"/>
    <w:rsid w:val="007012B5"/>
    <w:rsid w:val="0070143B"/>
    <w:rsid w:val="00701523"/>
    <w:rsid w:val="00701D51"/>
    <w:rsid w:val="00702066"/>
    <w:rsid w:val="00702552"/>
    <w:rsid w:val="00702CE9"/>
    <w:rsid w:val="00703D2F"/>
    <w:rsid w:val="007043B5"/>
    <w:rsid w:val="00704AF6"/>
    <w:rsid w:val="00704F0C"/>
    <w:rsid w:val="00704F5E"/>
    <w:rsid w:val="00705179"/>
    <w:rsid w:val="00705738"/>
    <w:rsid w:val="0070590F"/>
    <w:rsid w:val="00706567"/>
    <w:rsid w:val="0070656C"/>
    <w:rsid w:val="00707205"/>
    <w:rsid w:val="00707396"/>
    <w:rsid w:val="0070744D"/>
    <w:rsid w:val="007076AD"/>
    <w:rsid w:val="00707AF2"/>
    <w:rsid w:val="00707E6C"/>
    <w:rsid w:val="00710350"/>
    <w:rsid w:val="00710DE8"/>
    <w:rsid w:val="0071187F"/>
    <w:rsid w:val="00711D75"/>
    <w:rsid w:val="007123E3"/>
    <w:rsid w:val="0071274C"/>
    <w:rsid w:val="00712CDE"/>
    <w:rsid w:val="007130AD"/>
    <w:rsid w:val="00713101"/>
    <w:rsid w:val="00713542"/>
    <w:rsid w:val="007139E9"/>
    <w:rsid w:val="00713D0C"/>
    <w:rsid w:val="00713D46"/>
    <w:rsid w:val="00713EC8"/>
    <w:rsid w:val="007143CD"/>
    <w:rsid w:val="00714543"/>
    <w:rsid w:val="00714A79"/>
    <w:rsid w:val="00715029"/>
    <w:rsid w:val="00715178"/>
    <w:rsid w:val="007156A9"/>
    <w:rsid w:val="0071618D"/>
    <w:rsid w:val="00716546"/>
    <w:rsid w:val="0071655D"/>
    <w:rsid w:val="00716EB2"/>
    <w:rsid w:val="007170CD"/>
    <w:rsid w:val="007178A0"/>
    <w:rsid w:val="007179DD"/>
    <w:rsid w:val="00717ADC"/>
    <w:rsid w:val="00717B87"/>
    <w:rsid w:val="00720134"/>
    <w:rsid w:val="0072015A"/>
    <w:rsid w:val="00720250"/>
    <w:rsid w:val="0072035D"/>
    <w:rsid w:val="00720758"/>
    <w:rsid w:val="007209BE"/>
    <w:rsid w:val="00720AE2"/>
    <w:rsid w:val="00720CC3"/>
    <w:rsid w:val="00720EC8"/>
    <w:rsid w:val="00721E00"/>
    <w:rsid w:val="00722351"/>
    <w:rsid w:val="007223D8"/>
    <w:rsid w:val="0072251A"/>
    <w:rsid w:val="007225FA"/>
    <w:rsid w:val="007226EC"/>
    <w:rsid w:val="0072275E"/>
    <w:rsid w:val="00722B20"/>
    <w:rsid w:val="00722B6C"/>
    <w:rsid w:val="00722B82"/>
    <w:rsid w:val="00724A11"/>
    <w:rsid w:val="00724F4E"/>
    <w:rsid w:val="00725264"/>
    <w:rsid w:val="007256BA"/>
    <w:rsid w:val="007258D9"/>
    <w:rsid w:val="0072595C"/>
    <w:rsid w:val="00726116"/>
    <w:rsid w:val="00726429"/>
    <w:rsid w:val="00726437"/>
    <w:rsid w:val="00726779"/>
    <w:rsid w:val="007268AA"/>
    <w:rsid w:val="00726B9E"/>
    <w:rsid w:val="00726ED6"/>
    <w:rsid w:val="00727082"/>
    <w:rsid w:val="00727092"/>
    <w:rsid w:val="00727796"/>
    <w:rsid w:val="00727C36"/>
    <w:rsid w:val="00727DDB"/>
    <w:rsid w:val="0073001D"/>
    <w:rsid w:val="00730F68"/>
    <w:rsid w:val="00730FB1"/>
    <w:rsid w:val="007310E8"/>
    <w:rsid w:val="007311EF"/>
    <w:rsid w:val="0073126A"/>
    <w:rsid w:val="00731439"/>
    <w:rsid w:val="00731EC4"/>
    <w:rsid w:val="007329E3"/>
    <w:rsid w:val="00732AB9"/>
    <w:rsid w:val="00733087"/>
    <w:rsid w:val="00733185"/>
    <w:rsid w:val="007333CA"/>
    <w:rsid w:val="007337FB"/>
    <w:rsid w:val="0073393E"/>
    <w:rsid w:val="0073406C"/>
    <w:rsid w:val="00734A8E"/>
    <w:rsid w:val="00734CA5"/>
    <w:rsid w:val="00734DAB"/>
    <w:rsid w:val="007357CA"/>
    <w:rsid w:val="007359F5"/>
    <w:rsid w:val="00735A84"/>
    <w:rsid w:val="00735BD9"/>
    <w:rsid w:val="00735D02"/>
    <w:rsid w:val="007373C2"/>
    <w:rsid w:val="00737BA9"/>
    <w:rsid w:val="00740443"/>
    <w:rsid w:val="00740470"/>
    <w:rsid w:val="007406E9"/>
    <w:rsid w:val="007411F8"/>
    <w:rsid w:val="007412D9"/>
    <w:rsid w:val="0074150F"/>
    <w:rsid w:val="00741513"/>
    <w:rsid w:val="007417DA"/>
    <w:rsid w:val="00741B52"/>
    <w:rsid w:val="00741BD6"/>
    <w:rsid w:val="00741F8E"/>
    <w:rsid w:val="00742581"/>
    <w:rsid w:val="00742928"/>
    <w:rsid w:val="007434A5"/>
    <w:rsid w:val="0074472A"/>
    <w:rsid w:val="00744F26"/>
    <w:rsid w:val="00745BC0"/>
    <w:rsid w:val="00745DAF"/>
    <w:rsid w:val="00745DFE"/>
    <w:rsid w:val="00745F88"/>
    <w:rsid w:val="00746393"/>
    <w:rsid w:val="007463AE"/>
    <w:rsid w:val="007467AF"/>
    <w:rsid w:val="00746805"/>
    <w:rsid w:val="00746C83"/>
    <w:rsid w:val="00746D7B"/>
    <w:rsid w:val="00746EC8"/>
    <w:rsid w:val="0074710F"/>
    <w:rsid w:val="007472BD"/>
    <w:rsid w:val="0074762D"/>
    <w:rsid w:val="0074779B"/>
    <w:rsid w:val="0074789B"/>
    <w:rsid w:val="00747B05"/>
    <w:rsid w:val="0075023D"/>
    <w:rsid w:val="007503D9"/>
    <w:rsid w:val="007505DF"/>
    <w:rsid w:val="00750B0A"/>
    <w:rsid w:val="00750B3C"/>
    <w:rsid w:val="00750DBA"/>
    <w:rsid w:val="00751245"/>
    <w:rsid w:val="00751A22"/>
    <w:rsid w:val="00751AC4"/>
    <w:rsid w:val="00751F5A"/>
    <w:rsid w:val="00752084"/>
    <w:rsid w:val="0075224E"/>
    <w:rsid w:val="0075277E"/>
    <w:rsid w:val="00752C4A"/>
    <w:rsid w:val="00752E0D"/>
    <w:rsid w:val="00753579"/>
    <w:rsid w:val="007535C5"/>
    <w:rsid w:val="007539B5"/>
    <w:rsid w:val="00754AC5"/>
    <w:rsid w:val="00754B09"/>
    <w:rsid w:val="00754FE3"/>
    <w:rsid w:val="007554A8"/>
    <w:rsid w:val="007554D6"/>
    <w:rsid w:val="00755B99"/>
    <w:rsid w:val="00755C6F"/>
    <w:rsid w:val="00755DAD"/>
    <w:rsid w:val="007564F2"/>
    <w:rsid w:val="007569EF"/>
    <w:rsid w:val="00756ACB"/>
    <w:rsid w:val="00756D2A"/>
    <w:rsid w:val="00756DB1"/>
    <w:rsid w:val="00756DBB"/>
    <w:rsid w:val="00757283"/>
    <w:rsid w:val="00757526"/>
    <w:rsid w:val="00757660"/>
    <w:rsid w:val="0075792D"/>
    <w:rsid w:val="00757A18"/>
    <w:rsid w:val="007602CF"/>
    <w:rsid w:val="00760431"/>
    <w:rsid w:val="0076053B"/>
    <w:rsid w:val="007606AC"/>
    <w:rsid w:val="0076076C"/>
    <w:rsid w:val="007608A0"/>
    <w:rsid w:val="00760B03"/>
    <w:rsid w:val="00761237"/>
    <w:rsid w:val="00761AC1"/>
    <w:rsid w:val="00761D0D"/>
    <w:rsid w:val="00761D87"/>
    <w:rsid w:val="00761F75"/>
    <w:rsid w:val="007623E3"/>
    <w:rsid w:val="00762C98"/>
    <w:rsid w:val="007632B4"/>
    <w:rsid w:val="0076390E"/>
    <w:rsid w:val="00763E88"/>
    <w:rsid w:val="00763F04"/>
    <w:rsid w:val="00764083"/>
    <w:rsid w:val="007646F0"/>
    <w:rsid w:val="0076496B"/>
    <w:rsid w:val="00764CFF"/>
    <w:rsid w:val="00764D34"/>
    <w:rsid w:val="0076524F"/>
    <w:rsid w:val="007654E3"/>
    <w:rsid w:val="00765877"/>
    <w:rsid w:val="00765A9F"/>
    <w:rsid w:val="00765B86"/>
    <w:rsid w:val="0076603A"/>
    <w:rsid w:val="007661E1"/>
    <w:rsid w:val="0076688E"/>
    <w:rsid w:val="0076720E"/>
    <w:rsid w:val="0076723A"/>
    <w:rsid w:val="0076725E"/>
    <w:rsid w:val="007673E1"/>
    <w:rsid w:val="007678F7"/>
    <w:rsid w:val="00767E27"/>
    <w:rsid w:val="00770048"/>
    <w:rsid w:val="007700DF"/>
    <w:rsid w:val="00770A61"/>
    <w:rsid w:val="00770AD1"/>
    <w:rsid w:val="00770EE6"/>
    <w:rsid w:val="0077102C"/>
    <w:rsid w:val="007710A0"/>
    <w:rsid w:val="007711A0"/>
    <w:rsid w:val="00772308"/>
    <w:rsid w:val="007725B4"/>
    <w:rsid w:val="0077281A"/>
    <w:rsid w:val="00772BF6"/>
    <w:rsid w:val="007730AD"/>
    <w:rsid w:val="007732E3"/>
    <w:rsid w:val="007733C3"/>
    <w:rsid w:val="00773596"/>
    <w:rsid w:val="007739CC"/>
    <w:rsid w:val="00773EC1"/>
    <w:rsid w:val="007743CC"/>
    <w:rsid w:val="00774555"/>
    <w:rsid w:val="00774E15"/>
    <w:rsid w:val="00775AB6"/>
    <w:rsid w:val="00775E98"/>
    <w:rsid w:val="00775F76"/>
    <w:rsid w:val="007760DF"/>
    <w:rsid w:val="00776C97"/>
    <w:rsid w:val="0077736B"/>
    <w:rsid w:val="00777C39"/>
    <w:rsid w:val="00777FC6"/>
    <w:rsid w:val="007808A2"/>
    <w:rsid w:val="007809AB"/>
    <w:rsid w:val="0078141A"/>
    <w:rsid w:val="00781635"/>
    <w:rsid w:val="00781A1C"/>
    <w:rsid w:val="00781FDE"/>
    <w:rsid w:val="00782184"/>
    <w:rsid w:val="00782592"/>
    <w:rsid w:val="00782D84"/>
    <w:rsid w:val="007835AE"/>
    <w:rsid w:val="00783A13"/>
    <w:rsid w:val="00784DF7"/>
    <w:rsid w:val="007850C9"/>
    <w:rsid w:val="007850E1"/>
    <w:rsid w:val="0078510F"/>
    <w:rsid w:val="0078588C"/>
    <w:rsid w:val="00785D5D"/>
    <w:rsid w:val="007866AD"/>
    <w:rsid w:val="007867C1"/>
    <w:rsid w:val="00786914"/>
    <w:rsid w:val="00787026"/>
    <w:rsid w:val="00787249"/>
    <w:rsid w:val="0078766E"/>
    <w:rsid w:val="00787874"/>
    <w:rsid w:val="007905AD"/>
    <w:rsid w:val="007907FC"/>
    <w:rsid w:val="007908B5"/>
    <w:rsid w:val="00790A1E"/>
    <w:rsid w:val="00790B24"/>
    <w:rsid w:val="00791A6F"/>
    <w:rsid w:val="00791DBB"/>
    <w:rsid w:val="00791DD5"/>
    <w:rsid w:val="00791F0D"/>
    <w:rsid w:val="00791FD0"/>
    <w:rsid w:val="007934CF"/>
    <w:rsid w:val="00794452"/>
    <w:rsid w:val="007944CB"/>
    <w:rsid w:val="00794CB0"/>
    <w:rsid w:val="00794CE5"/>
    <w:rsid w:val="007953D2"/>
    <w:rsid w:val="0079570F"/>
    <w:rsid w:val="00795774"/>
    <w:rsid w:val="0079580A"/>
    <w:rsid w:val="00795EA1"/>
    <w:rsid w:val="00795EBE"/>
    <w:rsid w:val="00796E6F"/>
    <w:rsid w:val="0079762C"/>
    <w:rsid w:val="007977A3"/>
    <w:rsid w:val="00797DBB"/>
    <w:rsid w:val="00797DDD"/>
    <w:rsid w:val="00797ED7"/>
    <w:rsid w:val="007A03CB"/>
    <w:rsid w:val="007A08FE"/>
    <w:rsid w:val="007A0DC7"/>
    <w:rsid w:val="007A0DF8"/>
    <w:rsid w:val="007A109D"/>
    <w:rsid w:val="007A149C"/>
    <w:rsid w:val="007A1898"/>
    <w:rsid w:val="007A1A71"/>
    <w:rsid w:val="007A2225"/>
    <w:rsid w:val="007A255E"/>
    <w:rsid w:val="007A2773"/>
    <w:rsid w:val="007A29A6"/>
    <w:rsid w:val="007A3578"/>
    <w:rsid w:val="007A3AD1"/>
    <w:rsid w:val="007A3DD2"/>
    <w:rsid w:val="007A3DE8"/>
    <w:rsid w:val="007A3FE6"/>
    <w:rsid w:val="007A415A"/>
    <w:rsid w:val="007A4449"/>
    <w:rsid w:val="007A49E8"/>
    <w:rsid w:val="007A4DF1"/>
    <w:rsid w:val="007A520B"/>
    <w:rsid w:val="007A5923"/>
    <w:rsid w:val="007A608E"/>
    <w:rsid w:val="007A65A4"/>
    <w:rsid w:val="007A68F5"/>
    <w:rsid w:val="007A6C00"/>
    <w:rsid w:val="007A74A1"/>
    <w:rsid w:val="007A79E1"/>
    <w:rsid w:val="007A7DCC"/>
    <w:rsid w:val="007A7DE9"/>
    <w:rsid w:val="007A7EDC"/>
    <w:rsid w:val="007B00C9"/>
    <w:rsid w:val="007B1379"/>
    <w:rsid w:val="007B17A4"/>
    <w:rsid w:val="007B190E"/>
    <w:rsid w:val="007B1B25"/>
    <w:rsid w:val="007B1FA6"/>
    <w:rsid w:val="007B3079"/>
    <w:rsid w:val="007B404B"/>
    <w:rsid w:val="007B60FC"/>
    <w:rsid w:val="007B6194"/>
    <w:rsid w:val="007B6418"/>
    <w:rsid w:val="007B65A7"/>
    <w:rsid w:val="007B6A5A"/>
    <w:rsid w:val="007B6CD4"/>
    <w:rsid w:val="007B6EB4"/>
    <w:rsid w:val="007B73EE"/>
    <w:rsid w:val="007B7710"/>
    <w:rsid w:val="007B77F0"/>
    <w:rsid w:val="007B78F5"/>
    <w:rsid w:val="007B7AA7"/>
    <w:rsid w:val="007B7B9E"/>
    <w:rsid w:val="007C0387"/>
    <w:rsid w:val="007C096D"/>
    <w:rsid w:val="007C0B8D"/>
    <w:rsid w:val="007C0F43"/>
    <w:rsid w:val="007C1825"/>
    <w:rsid w:val="007C27E0"/>
    <w:rsid w:val="007C30E9"/>
    <w:rsid w:val="007C38C7"/>
    <w:rsid w:val="007C3E79"/>
    <w:rsid w:val="007C3EF9"/>
    <w:rsid w:val="007C415D"/>
    <w:rsid w:val="007C41D0"/>
    <w:rsid w:val="007C4B70"/>
    <w:rsid w:val="007C4B76"/>
    <w:rsid w:val="007C4FC7"/>
    <w:rsid w:val="007C532C"/>
    <w:rsid w:val="007C5A08"/>
    <w:rsid w:val="007C5CCB"/>
    <w:rsid w:val="007C5E62"/>
    <w:rsid w:val="007C5E7F"/>
    <w:rsid w:val="007C5F07"/>
    <w:rsid w:val="007C671D"/>
    <w:rsid w:val="007C699F"/>
    <w:rsid w:val="007C6E66"/>
    <w:rsid w:val="007C7B1F"/>
    <w:rsid w:val="007C7B9F"/>
    <w:rsid w:val="007C7C2D"/>
    <w:rsid w:val="007C7F43"/>
    <w:rsid w:val="007D0223"/>
    <w:rsid w:val="007D1021"/>
    <w:rsid w:val="007D1237"/>
    <w:rsid w:val="007D125B"/>
    <w:rsid w:val="007D1494"/>
    <w:rsid w:val="007D14D5"/>
    <w:rsid w:val="007D18C6"/>
    <w:rsid w:val="007D21D3"/>
    <w:rsid w:val="007D2FFB"/>
    <w:rsid w:val="007D3940"/>
    <w:rsid w:val="007D4483"/>
    <w:rsid w:val="007D5037"/>
    <w:rsid w:val="007D562B"/>
    <w:rsid w:val="007D571D"/>
    <w:rsid w:val="007D594B"/>
    <w:rsid w:val="007D5AA3"/>
    <w:rsid w:val="007D5C77"/>
    <w:rsid w:val="007D5F9D"/>
    <w:rsid w:val="007D612E"/>
    <w:rsid w:val="007D616C"/>
    <w:rsid w:val="007D648B"/>
    <w:rsid w:val="007D6942"/>
    <w:rsid w:val="007D6EC0"/>
    <w:rsid w:val="007D7333"/>
    <w:rsid w:val="007D74E7"/>
    <w:rsid w:val="007D7525"/>
    <w:rsid w:val="007D7633"/>
    <w:rsid w:val="007D7843"/>
    <w:rsid w:val="007D7992"/>
    <w:rsid w:val="007D7AFC"/>
    <w:rsid w:val="007D7FB4"/>
    <w:rsid w:val="007E07E9"/>
    <w:rsid w:val="007E0A7D"/>
    <w:rsid w:val="007E0C5D"/>
    <w:rsid w:val="007E136D"/>
    <w:rsid w:val="007E1B5C"/>
    <w:rsid w:val="007E2144"/>
    <w:rsid w:val="007E2930"/>
    <w:rsid w:val="007E2C67"/>
    <w:rsid w:val="007E2CF8"/>
    <w:rsid w:val="007E3128"/>
    <w:rsid w:val="007E35AE"/>
    <w:rsid w:val="007E395D"/>
    <w:rsid w:val="007E3FCE"/>
    <w:rsid w:val="007E411C"/>
    <w:rsid w:val="007E43E1"/>
    <w:rsid w:val="007E444E"/>
    <w:rsid w:val="007E44A3"/>
    <w:rsid w:val="007E4F69"/>
    <w:rsid w:val="007E53A1"/>
    <w:rsid w:val="007E5486"/>
    <w:rsid w:val="007E5491"/>
    <w:rsid w:val="007E5EEA"/>
    <w:rsid w:val="007E5FA6"/>
    <w:rsid w:val="007E66F0"/>
    <w:rsid w:val="007E678B"/>
    <w:rsid w:val="007E67C7"/>
    <w:rsid w:val="007E694E"/>
    <w:rsid w:val="007E6998"/>
    <w:rsid w:val="007E6EAE"/>
    <w:rsid w:val="007E71E4"/>
    <w:rsid w:val="007E7C24"/>
    <w:rsid w:val="007E7CDE"/>
    <w:rsid w:val="007F031F"/>
    <w:rsid w:val="007F06BF"/>
    <w:rsid w:val="007F0F37"/>
    <w:rsid w:val="007F166F"/>
    <w:rsid w:val="007F1A32"/>
    <w:rsid w:val="007F1F6E"/>
    <w:rsid w:val="007F200F"/>
    <w:rsid w:val="007F21B0"/>
    <w:rsid w:val="007F2207"/>
    <w:rsid w:val="007F2516"/>
    <w:rsid w:val="007F264D"/>
    <w:rsid w:val="007F2AB7"/>
    <w:rsid w:val="007F3255"/>
    <w:rsid w:val="007F37D3"/>
    <w:rsid w:val="007F3C7A"/>
    <w:rsid w:val="007F3CA7"/>
    <w:rsid w:val="007F425F"/>
    <w:rsid w:val="007F4442"/>
    <w:rsid w:val="007F4BA9"/>
    <w:rsid w:val="007F5FA4"/>
    <w:rsid w:val="007F68E3"/>
    <w:rsid w:val="007F692A"/>
    <w:rsid w:val="007F69B1"/>
    <w:rsid w:val="007F69B5"/>
    <w:rsid w:val="007F6CAB"/>
    <w:rsid w:val="007F739A"/>
    <w:rsid w:val="007F77E0"/>
    <w:rsid w:val="007F7ADA"/>
    <w:rsid w:val="007F7DAA"/>
    <w:rsid w:val="008006F8"/>
    <w:rsid w:val="00800899"/>
    <w:rsid w:val="008009C2"/>
    <w:rsid w:val="008016A6"/>
    <w:rsid w:val="00801C7A"/>
    <w:rsid w:val="008028F4"/>
    <w:rsid w:val="00802D23"/>
    <w:rsid w:val="00803340"/>
    <w:rsid w:val="008037E7"/>
    <w:rsid w:val="00803F15"/>
    <w:rsid w:val="00804938"/>
    <w:rsid w:val="00804DD6"/>
    <w:rsid w:val="008051BA"/>
    <w:rsid w:val="008054C3"/>
    <w:rsid w:val="008059C1"/>
    <w:rsid w:val="008063F3"/>
    <w:rsid w:val="008069B8"/>
    <w:rsid w:val="00806A28"/>
    <w:rsid w:val="00806C70"/>
    <w:rsid w:val="0080739C"/>
    <w:rsid w:val="00807773"/>
    <w:rsid w:val="00807911"/>
    <w:rsid w:val="00807B0E"/>
    <w:rsid w:val="00810393"/>
    <w:rsid w:val="00810476"/>
    <w:rsid w:val="00810543"/>
    <w:rsid w:val="00811182"/>
    <w:rsid w:val="00811707"/>
    <w:rsid w:val="00811835"/>
    <w:rsid w:val="00811898"/>
    <w:rsid w:val="00811D8B"/>
    <w:rsid w:val="00812611"/>
    <w:rsid w:val="00812D02"/>
    <w:rsid w:val="0081303B"/>
    <w:rsid w:val="00813623"/>
    <w:rsid w:val="00813672"/>
    <w:rsid w:val="0081397A"/>
    <w:rsid w:val="00813A5D"/>
    <w:rsid w:val="00813A86"/>
    <w:rsid w:val="00813C4C"/>
    <w:rsid w:val="008140E6"/>
    <w:rsid w:val="008143D9"/>
    <w:rsid w:val="00814DBA"/>
    <w:rsid w:val="00815334"/>
    <w:rsid w:val="008156DA"/>
    <w:rsid w:val="00815D6A"/>
    <w:rsid w:val="00816993"/>
    <w:rsid w:val="0081702A"/>
    <w:rsid w:val="00821189"/>
    <w:rsid w:val="008214CE"/>
    <w:rsid w:val="00822643"/>
    <w:rsid w:val="00822964"/>
    <w:rsid w:val="00823340"/>
    <w:rsid w:val="0082376A"/>
    <w:rsid w:val="00823C70"/>
    <w:rsid w:val="00824113"/>
    <w:rsid w:val="00824626"/>
    <w:rsid w:val="0082566C"/>
    <w:rsid w:val="0082599C"/>
    <w:rsid w:val="00826433"/>
    <w:rsid w:val="0082651B"/>
    <w:rsid w:val="0082657B"/>
    <w:rsid w:val="00826585"/>
    <w:rsid w:val="00827B73"/>
    <w:rsid w:val="00827DE4"/>
    <w:rsid w:val="008305AF"/>
    <w:rsid w:val="00830B28"/>
    <w:rsid w:val="008310D9"/>
    <w:rsid w:val="0083139D"/>
    <w:rsid w:val="00831557"/>
    <w:rsid w:val="00831F35"/>
    <w:rsid w:val="00832572"/>
    <w:rsid w:val="00832D0E"/>
    <w:rsid w:val="0083326E"/>
    <w:rsid w:val="00833442"/>
    <w:rsid w:val="008334AA"/>
    <w:rsid w:val="008335E0"/>
    <w:rsid w:val="00833956"/>
    <w:rsid w:val="00833C30"/>
    <w:rsid w:val="00833CD5"/>
    <w:rsid w:val="00833FF6"/>
    <w:rsid w:val="008345E7"/>
    <w:rsid w:val="008346AB"/>
    <w:rsid w:val="008349D2"/>
    <w:rsid w:val="00834CCE"/>
    <w:rsid w:val="00834F9D"/>
    <w:rsid w:val="008352CC"/>
    <w:rsid w:val="0083530C"/>
    <w:rsid w:val="008353B5"/>
    <w:rsid w:val="0083541F"/>
    <w:rsid w:val="00835546"/>
    <w:rsid w:val="008366F6"/>
    <w:rsid w:val="008368C0"/>
    <w:rsid w:val="00836C96"/>
    <w:rsid w:val="0083723F"/>
    <w:rsid w:val="00837280"/>
    <w:rsid w:val="00837B78"/>
    <w:rsid w:val="00840019"/>
    <w:rsid w:val="008404DE"/>
    <w:rsid w:val="00840537"/>
    <w:rsid w:val="0084080A"/>
    <w:rsid w:val="0084082A"/>
    <w:rsid w:val="0084091D"/>
    <w:rsid w:val="00841090"/>
    <w:rsid w:val="008413E3"/>
    <w:rsid w:val="00841445"/>
    <w:rsid w:val="0084176F"/>
    <w:rsid w:val="00841970"/>
    <w:rsid w:val="0084225B"/>
    <w:rsid w:val="008423D4"/>
    <w:rsid w:val="00842A2E"/>
    <w:rsid w:val="0084348D"/>
    <w:rsid w:val="00843676"/>
    <w:rsid w:val="00843A23"/>
    <w:rsid w:val="00844553"/>
    <w:rsid w:val="00844D85"/>
    <w:rsid w:val="0084588E"/>
    <w:rsid w:val="00845F6F"/>
    <w:rsid w:val="00846280"/>
    <w:rsid w:val="008463F7"/>
    <w:rsid w:val="00846F93"/>
    <w:rsid w:val="00847218"/>
    <w:rsid w:val="008474AE"/>
    <w:rsid w:val="00847670"/>
    <w:rsid w:val="008479AB"/>
    <w:rsid w:val="00847F90"/>
    <w:rsid w:val="00850686"/>
    <w:rsid w:val="00850EDA"/>
    <w:rsid w:val="008510C3"/>
    <w:rsid w:val="00851269"/>
    <w:rsid w:val="00851386"/>
    <w:rsid w:val="008514AF"/>
    <w:rsid w:val="008515A2"/>
    <w:rsid w:val="008523BA"/>
    <w:rsid w:val="008524FF"/>
    <w:rsid w:val="008525DC"/>
    <w:rsid w:val="00852612"/>
    <w:rsid w:val="00852B49"/>
    <w:rsid w:val="00852D5A"/>
    <w:rsid w:val="00853786"/>
    <w:rsid w:val="00853C0D"/>
    <w:rsid w:val="0085446C"/>
    <w:rsid w:val="008545ED"/>
    <w:rsid w:val="00854614"/>
    <w:rsid w:val="008547B5"/>
    <w:rsid w:val="00854EAF"/>
    <w:rsid w:val="00855285"/>
    <w:rsid w:val="00855481"/>
    <w:rsid w:val="0085564F"/>
    <w:rsid w:val="00855C4B"/>
    <w:rsid w:val="00855CE6"/>
    <w:rsid w:val="00856245"/>
    <w:rsid w:val="0085735B"/>
    <w:rsid w:val="00857CC5"/>
    <w:rsid w:val="00857D54"/>
    <w:rsid w:val="00860201"/>
    <w:rsid w:val="00860237"/>
    <w:rsid w:val="008608C0"/>
    <w:rsid w:val="008609B3"/>
    <w:rsid w:val="00860A41"/>
    <w:rsid w:val="00860C4B"/>
    <w:rsid w:val="00860DE2"/>
    <w:rsid w:val="00860F00"/>
    <w:rsid w:val="00861570"/>
    <w:rsid w:val="00861BB7"/>
    <w:rsid w:val="00861C5D"/>
    <w:rsid w:val="00861FBF"/>
    <w:rsid w:val="008623EA"/>
    <w:rsid w:val="008624D1"/>
    <w:rsid w:val="00862875"/>
    <w:rsid w:val="00862F0E"/>
    <w:rsid w:val="00863258"/>
    <w:rsid w:val="0086343F"/>
    <w:rsid w:val="008634B3"/>
    <w:rsid w:val="00863B5F"/>
    <w:rsid w:val="00864D1D"/>
    <w:rsid w:val="00865187"/>
    <w:rsid w:val="00865FF5"/>
    <w:rsid w:val="0086611B"/>
    <w:rsid w:val="00866221"/>
    <w:rsid w:val="0086686C"/>
    <w:rsid w:val="00866C1E"/>
    <w:rsid w:val="00866E21"/>
    <w:rsid w:val="008674F9"/>
    <w:rsid w:val="00867683"/>
    <w:rsid w:val="00867CB7"/>
    <w:rsid w:val="00870BBA"/>
    <w:rsid w:val="008711C3"/>
    <w:rsid w:val="0087120B"/>
    <w:rsid w:val="008714B0"/>
    <w:rsid w:val="00871845"/>
    <w:rsid w:val="00871BD7"/>
    <w:rsid w:val="008725E9"/>
    <w:rsid w:val="0087260D"/>
    <w:rsid w:val="008727AC"/>
    <w:rsid w:val="00872C18"/>
    <w:rsid w:val="00872E2A"/>
    <w:rsid w:val="00873530"/>
    <w:rsid w:val="00873899"/>
    <w:rsid w:val="00873B44"/>
    <w:rsid w:val="00873BE6"/>
    <w:rsid w:val="00873E2B"/>
    <w:rsid w:val="00874356"/>
    <w:rsid w:val="008749B1"/>
    <w:rsid w:val="00874ECB"/>
    <w:rsid w:val="00875363"/>
    <w:rsid w:val="00876547"/>
    <w:rsid w:val="0087669A"/>
    <w:rsid w:val="008767AE"/>
    <w:rsid w:val="008768CA"/>
    <w:rsid w:val="00876FBF"/>
    <w:rsid w:val="008771A5"/>
    <w:rsid w:val="00877267"/>
    <w:rsid w:val="0087738C"/>
    <w:rsid w:val="00877687"/>
    <w:rsid w:val="00877B2C"/>
    <w:rsid w:val="00877B95"/>
    <w:rsid w:val="00877C10"/>
    <w:rsid w:val="008809B5"/>
    <w:rsid w:val="008809CD"/>
    <w:rsid w:val="00880F19"/>
    <w:rsid w:val="00880F50"/>
    <w:rsid w:val="008810CD"/>
    <w:rsid w:val="00881186"/>
    <w:rsid w:val="008819AB"/>
    <w:rsid w:val="00881C61"/>
    <w:rsid w:val="00881DD7"/>
    <w:rsid w:val="00881E0B"/>
    <w:rsid w:val="00881E1D"/>
    <w:rsid w:val="00881E5D"/>
    <w:rsid w:val="00882384"/>
    <w:rsid w:val="00882AE3"/>
    <w:rsid w:val="00882AEF"/>
    <w:rsid w:val="00882EA2"/>
    <w:rsid w:val="00883604"/>
    <w:rsid w:val="00883857"/>
    <w:rsid w:val="00883CCD"/>
    <w:rsid w:val="00883D45"/>
    <w:rsid w:val="00885257"/>
    <w:rsid w:val="00885615"/>
    <w:rsid w:val="0088589A"/>
    <w:rsid w:val="00885A0B"/>
    <w:rsid w:val="00885C16"/>
    <w:rsid w:val="00885D2A"/>
    <w:rsid w:val="00885F3F"/>
    <w:rsid w:val="00885FD4"/>
    <w:rsid w:val="00886476"/>
    <w:rsid w:val="0088668B"/>
    <w:rsid w:val="00886A04"/>
    <w:rsid w:val="00886BEA"/>
    <w:rsid w:val="00887014"/>
    <w:rsid w:val="008870A7"/>
    <w:rsid w:val="00887175"/>
    <w:rsid w:val="008872DC"/>
    <w:rsid w:val="0088757F"/>
    <w:rsid w:val="008901E0"/>
    <w:rsid w:val="008901EA"/>
    <w:rsid w:val="008909C3"/>
    <w:rsid w:val="00890DD3"/>
    <w:rsid w:val="00891522"/>
    <w:rsid w:val="008915B9"/>
    <w:rsid w:val="00891681"/>
    <w:rsid w:val="008917F0"/>
    <w:rsid w:val="00891BFA"/>
    <w:rsid w:val="00891F8F"/>
    <w:rsid w:val="0089267D"/>
    <w:rsid w:val="00892752"/>
    <w:rsid w:val="008929A7"/>
    <w:rsid w:val="00892B40"/>
    <w:rsid w:val="00892BE5"/>
    <w:rsid w:val="00892F6F"/>
    <w:rsid w:val="0089384E"/>
    <w:rsid w:val="0089419F"/>
    <w:rsid w:val="008944ED"/>
    <w:rsid w:val="00894C3B"/>
    <w:rsid w:val="00894CD6"/>
    <w:rsid w:val="00894EED"/>
    <w:rsid w:val="0089530C"/>
    <w:rsid w:val="0089567A"/>
    <w:rsid w:val="00895E4B"/>
    <w:rsid w:val="0089619C"/>
    <w:rsid w:val="008966F3"/>
    <w:rsid w:val="008969BA"/>
    <w:rsid w:val="00896BFF"/>
    <w:rsid w:val="008A004C"/>
    <w:rsid w:val="008A05FF"/>
    <w:rsid w:val="008A13F7"/>
    <w:rsid w:val="008A194A"/>
    <w:rsid w:val="008A2687"/>
    <w:rsid w:val="008A2A88"/>
    <w:rsid w:val="008A360B"/>
    <w:rsid w:val="008A3951"/>
    <w:rsid w:val="008A3CA1"/>
    <w:rsid w:val="008A3F55"/>
    <w:rsid w:val="008A3F9D"/>
    <w:rsid w:val="008A4876"/>
    <w:rsid w:val="008A4D08"/>
    <w:rsid w:val="008A5646"/>
    <w:rsid w:val="008A5CB1"/>
    <w:rsid w:val="008A6701"/>
    <w:rsid w:val="008A6846"/>
    <w:rsid w:val="008A6EF5"/>
    <w:rsid w:val="008A71FB"/>
    <w:rsid w:val="008A7510"/>
    <w:rsid w:val="008A7DD4"/>
    <w:rsid w:val="008B02A9"/>
    <w:rsid w:val="008B037F"/>
    <w:rsid w:val="008B0478"/>
    <w:rsid w:val="008B07DE"/>
    <w:rsid w:val="008B08A9"/>
    <w:rsid w:val="008B0F10"/>
    <w:rsid w:val="008B18DF"/>
    <w:rsid w:val="008B1A15"/>
    <w:rsid w:val="008B2AED"/>
    <w:rsid w:val="008B3634"/>
    <w:rsid w:val="008B3BF7"/>
    <w:rsid w:val="008B422A"/>
    <w:rsid w:val="008B42D0"/>
    <w:rsid w:val="008B42D4"/>
    <w:rsid w:val="008B46EC"/>
    <w:rsid w:val="008B5492"/>
    <w:rsid w:val="008B54DA"/>
    <w:rsid w:val="008B5BE2"/>
    <w:rsid w:val="008B5DAB"/>
    <w:rsid w:val="008B6266"/>
    <w:rsid w:val="008B65F5"/>
    <w:rsid w:val="008B6868"/>
    <w:rsid w:val="008B691E"/>
    <w:rsid w:val="008B6C36"/>
    <w:rsid w:val="008B6F52"/>
    <w:rsid w:val="008B700E"/>
    <w:rsid w:val="008B7281"/>
    <w:rsid w:val="008B7B5E"/>
    <w:rsid w:val="008B7C4D"/>
    <w:rsid w:val="008B7EB1"/>
    <w:rsid w:val="008B7F78"/>
    <w:rsid w:val="008C024F"/>
    <w:rsid w:val="008C0722"/>
    <w:rsid w:val="008C09EE"/>
    <w:rsid w:val="008C0C5C"/>
    <w:rsid w:val="008C0F95"/>
    <w:rsid w:val="008C12BE"/>
    <w:rsid w:val="008C1435"/>
    <w:rsid w:val="008C2260"/>
    <w:rsid w:val="008C22AC"/>
    <w:rsid w:val="008C2764"/>
    <w:rsid w:val="008C2906"/>
    <w:rsid w:val="008C2947"/>
    <w:rsid w:val="008C2992"/>
    <w:rsid w:val="008C2A9E"/>
    <w:rsid w:val="008C2CA9"/>
    <w:rsid w:val="008C305D"/>
    <w:rsid w:val="008C383C"/>
    <w:rsid w:val="008C39F2"/>
    <w:rsid w:val="008C3C2E"/>
    <w:rsid w:val="008C409C"/>
    <w:rsid w:val="008C47F3"/>
    <w:rsid w:val="008C4E37"/>
    <w:rsid w:val="008C4F3B"/>
    <w:rsid w:val="008C555B"/>
    <w:rsid w:val="008C5673"/>
    <w:rsid w:val="008C56E2"/>
    <w:rsid w:val="008C57BA"/>
    <w:rsid w:val="008C5812"/>
    <w:rsid w:val="008C66EC"/>
    <w:rsid w:val="008C7545"/>
    <w:rsid w:val="008C781F"/>
    <w:rsid w:val="008C7ED4"/>
    <w:rsid w:val="008D0020"/>
    <w:rsid w:val="008D0BCB"/>
    <w:rsid w:val="008D0F84"/>
    <w:rsid w:val="008D17D7"/>
    <w:rsid w:val="008D1C51"/>
    <w:rsid w:val="008D2169"/>
    <w:rsid w:val="008D2542"/>
    <w:rsid w:val="008D265E"/>
    <w:rsid w:val="008D26BB"/>
    <w:rsid w:val="008D2A5D"/>
    <w:rsid w:val="008D32A6"/>
    <w:rsid w:val="008D3AEC"/>
    <w:rsid w:val="008D3C4B"/>
    <w:rsid w:val="008D3F1C"/>
    <w:rsid w:val="008D480A"/>
    <w:rsid w:val="008D48BD"/>
    <w:rsid w:val="008D4D8E"/>
    <w:rsid w:val="008D559A"/>
    <w:rsid w:val="008D5BD6"/>
    <w:rsid w:val="008D65B2"/>
    <w:rsid w:val="008D6617"/>
    <w:rsid w:val="008D6924"/>
    <w:rsid w:val="008D6AC8"/>
    <w:rsid w:val="008D6E7D"/>
    <w:rsid w:val="008D7105"/>
    <w:rsid w:val="008D71AC"/>
    <w:rsid w:val="008D7645"/>
    <w:rsid w:val="008D7E7A"/>
    <w:rsid w:val="008E05B9"/>
    <w:rsid w:val="008E0684"/>
    <w:rsid w:val="008E07BE"/>
    <w:rsid w:val="008E21F6"/>
    <w:rsid w:val="008E22EB"/>
    <w:rsid w:val="008E23E9"/>
    <w:rsid w:val="008E2C96"/>
    <w:rsid w:val="008E2EE8"/>
    <w:rsid w:val="008E3B4B"/>
    <w:rsid w:val="008E3D83"/>
    <w:rsid w:val="008E49AF"/>
    <w:rsid w:val="008E4A23"/>
    <w:rsid w:val="008E4FB6"/>
    <w:rsid w:val="008E52B6"/>
    <w:rsid w:val="008E562A"/>
    <w:rsid w:val="008E5BAE"/>
    <w:rsid w:val="008E6068"/>
    <w:rsid w:val="008E6400"/>
    <w:rsid w:val="008F03D9"/>
    <w:rsid w:val="008F0454"/>
    <w:rsid w:val="008F08CB"/>
    <w:rsid w:val="008F0929"/>
    <w:rsid w:val="008F14BF"/>
    <w:rsid w:val="008F171A"/>
    <w:rsid w:val="008F1855"/>
    <w:rsid w:val="008F1F7E"/>
    <w:rsid w:val="008F206E"/>
    <w:rsid w:val="008F2107"/>
    <w:rsid w:val="008F21CA"/>
    <w:rsid w:val="008F2251"/>
    <w:rsid w:val="008F2723"/>
    <w:rsid w:val="008F2B6C"/>
    <w:rsid w:val="008F2BBF"/>
    <w:rsid w:val="008F2C6E"/>
    <w:rsid w:val="008F32DC"/>
    <w:rsid w:val="008F375B"/>
    <w:rsid w:val="008F3972"/>
    <w:rsid w:val="008F3B99"/>
    <w:rsid w:val="008F3C05"/>
    <w:rsid w:val="008F3C6F"/>
    <w:rsid w:val="008F3D90"/>
    <w:rsid w:val="008F43E7"/>
    <w:rsid w:val="008F4C6F"/>
    <w:rsid w:val="008F4E79"/>
    <w:rsid w:val="008F4F03"/>
    <w:rsid w:val="008F509E"/>
    <w:rsid w:val="008F5105"/>
    <w:rsid w:val="008F51E0"/>
    <w:rsid w:val="008F5313"/>
    <w:rsid w:val="008F5482"/>
    <w:rsid w:val="008F579D"/>
    <w:rsid w:val="008F5C2B"/>
    <w:rsid w:val="008F5E56"/>
    <w:rsid w:val="008F67A6"/>
    <w:rsid w:val="008F67DF"/>
    <w:rsid w:val="008F6818"/>
    <w:rsid w:val="008F6B0C"/>
    <w:rsid w:val="008F6B73"/>
    <w:rsid w:val="008F6EAF"/>
    <w:rsid w:val="008F6FBE"/>
    <w:rsid w:val="008F70F2"/>
    <w:rsid w:val="008F7916"/>
    <w:rsid w:val="00900269"/>
    <w:rsid w:val="009003AC"/>
    <w:rsid w:val="00900B54"/>
    <w:rsid w:val="009010AF"/>
    <w:rsid w:val="009010F0"/>
    <w:rsid w:val="0090111C"/>
    <w:rsid w:val="009011C7"/>
    <w:rsid w:val="00901637"/>
    <w:rsid w:val="00901EB2"/>
    <w:rsid w:val="00901F58"/>
    <w:rsid w:val="009025AC"/>
    <w:rsid w:val="00902979"/>
    <w:rsid w:val="00902E7E"/>
    <w:rsid w:val="00903670"/>
    <w:rsid w:val="0090375E"/>
    <w:rsid w:val="00903A6D"/>
    <w:rsid w:val="00903C61"/>
    <w:rsid w:val="009040B3"/>
    <w:rsid w:val="009040CA"/>
    <w:rsid w:val="009045F3"/>
    <w:rsid w:val="009048A9"/>
    <w:rsid w:val="00904A03"/>
    <w:rsid w:val="0090504A"/>
    <w:rsid w:val="009050C4"/>
    <w:rsid w:val="009052D4"/>
    <w:rsid w:val="00905815"/>
    <w:rsid w:val="009058D3"/>
    <w:rsid w:val="00905A9B"/>
    <w:rsid w:val="00905E1A"/>
    <w:rsid w:val="00906BCB"/>
    <w:rsid w:val="00906BE2"/>
    <w:rsid w:val="009072F2"/>
    <w:rsid w:val="00907E26"/>
    <w:rsid w:val="009105D3"/>
    <w:rsid w:val="00910AF1"/>
    <w:rsid w:val="009115AD"/>
    <w:rsid w:val="009120F6"/>
    <w:rsid w:val="00912510"/>
    <w:rsid w:val="00912FBE"/>
    <w:rsid w:val="00912FCA"/>
    <w:rsid w:val="00912FEB"/>
    <w:rsid w:val="009130B7"/>
    <w:rsid w:val="009130E4"/>
    <w:rsid w:val="00913908"/>
    <w:rsid w:val="00913927"/>
    <w:rsid w:val="00913D6A"/>
    <w:rsid w:val="009140E2"/>
    <w:rsid w:val="00914379"/>
    <w:rsid w:val="00914521"/>
    <w:rsid w:val="009148E9"/>
    <w:rsid w:val="00914DF2"/>
    <w:rsid w:val="00915266"/>
    <w:rsid w:val="00915554"/>
    <w:rsid w:val="009159B9"/>
    <w:rsid w:val="00915A80"/>
    <w:rsid w:val="00915C91"/>
    <w:rsid w:val="009164EE"/>
    <w:rsid w:val="00916E23"/>
    <w:rsid w:val="009170AA"/>
    <w:rsid w:val="009170E2"/>
    <w:rsid w:val="00917592"/>
    <w:rsid w:val="00917877"/>
    <w:rsid w:val="0091790E"/>
    <w:rsid w:val="00917997"/>
    <w:rsid w:val="00917A3F"/>
    <w:rsid w:val="00917CEF"/>
    <w:rsid w:val="00920414"/>
    <w:rsid w:val="00920568"/>
    <w:rsid w:val="0092098B"/>
    <w:rsid w:val="00920CBC"/>
    <w:rsid w:val="00920F16"/>
    <w:rsid w:val="00921498"/>
    <w:rsid w:val="00921606"/>
    <w:rsid w:val="009223B2"/>
    <w:rsid w:val="0092242F"/>
    <w:rsid w:val="00922619"/>
    <w:rsid w:val="00922A30"/>
    <w:rsid w:val="00922C28"/>
    <w:rsid w:val="00922DBE"/>
    <w:rsid w:val="00923112"/>
    <w:rsid w:val="0092348A"/>
    <w:rsid w:val="00924456"/>
    <w:rsid w:val="00924517"/>
    <w:rsid w:val="00924547"/>
    <w:rsid w:val="00924700"/>
    <w:rsid w:val="0092472A"/>
    <w:rsid w:val="00924796"/>
    <w:rsid w:val="00924881"/>
    <w:rsid w:val="00924A3B"/>
    <w:rsid w:val="00925060"/>
    <w:rsid w:val="009259A2"/>
    <w:rsid w:val="00925B6F"/>
    <w:rsid w:val="00925D03"/>
    <w:rsid w:val="00925F8E"/>
    <w:rsid w:val="0092605D"/>
    <w:rsid w:val="009262E3"/>
    <w:rsid w:val="009262E8"/>
    <w:rsid w:val="00926CC4"/>
    <w:rsid w:val="00926DDC"/>
    <w:rsid w:val="00927475"/>
    <w:rsid w:val="009278A5"/>
    <w:rsid w:val="00927C8D"/>
    <w:rsid w:val="00927DE4"/>
    <w:rsid w:val="00930129"/>
    <w:rsid w:val="0093033D"/>
    <w:rsid w:val="00930992"/>
    <w:rsid w:val="00930B35"/>
    <w:rsid w:val="00930C0B"/>
    <w:rsid w:val="00930FBF"/>
    <w:rsid w:val="00932639"/>
    <w:rsid w:val="00932A7C"/>
    <w:rsid w:val="00932B37"/>
    <w:rsid w:val="00932EC0"/>
    <w:rsid w:val="009334F7"/>
    <w:rsid w:val="00933982"/>
    <w:rsid w:val="00933C12"/>
    <w:rsid w:val="00934251"/>
    <w:rsid w:val="009343B9"/>
    <w:rsid w:val="009343EC"/>
    <w:rsid w:val="009343F6"/>
    <w:rsid w:val="00934528"/>
    <w:rsid w:val="009347BB"/>
    <w:rsid w:val="00934E1B"/>
    <w:rsid w:val="00934F74"/>
    <w:rsid w:val="00935311"/>
    <w:rsid w:val="009354CB"/>
    <w:rsid w:val="00935E55"/>
    <w:rsid w:val="00935F50"/>
    <w:rsid w:val="0093611E"/>
    <w:rsid w:val="009363DB"/>
    <w:rsid w:val="00936B9B"/>
    <w:rsid w:val="00937AD6"/>
    <w:rsid w:val="00937BE1"/>
    <w:rsid w:val="00940015"/>
    <w:rsid w:val="0094024F"/>
    <w:rsid w:val="00940AB0"/>
    <w:rsid w:val="00941A11"/>
    <w:rsid w:val="00941BFA"/>
    <w:rsid w:val="00942039"/>
    <w:rsid w:val="00942318"/>
    <w:rsid w:val="00942A7D"/>
    <w:rsid w:val="00942B02"/>
    <w:rsid w:val="00942D4E"/>
    <w:rsid w:val="00943203"/>
    <w:rsid w:val="009435B7"/>
    <w:rsid w:val="00943C13"/>
    <w:rsid w:val="00943ED1"/>
    <w:rsid w:val="00943F87"/>
    <w:rsid w:val="00944641"/>
    <w:rsid w:val="009446C1"/>
    <w:rsid w:val="00945299"/>
    <w:rsid w:val="009458CB"/>
    <w:rsid w:val="009458ED"/>
    <w:rsid w:val="00945948"/>
    <w:rsid w:val="00945EB1"/>
    <w:rsid w:val="009464BB"/>
    <w:rsid w:val="009465AF"/>
    <w:rsid w:val="00946C2E"/>
    <w:rsid w:val="00946DA5"/>
    <w:rsid w:val="0094730A"/>
    <w:rsid w:val="00947476"/>
    <w:rsid w:val="0094758C"/>
    <w:rsid w:val="009478F9"/>
    <w:rsid w:val="0095062F"/>
    <w:rsid w:val="0095078F"/>
    <w:rsid w:val="0095083F"/>
    <w:rsid w:val="0095179B"/>
    <w:rsid w:val="00951855"/>
    <w:rsid w:val="0095197E"/>
    <w:rsid w:val="009519EC"/>
    <w:rsid w:val="00951E2D"/>
    <w:rsid w:val="00951ED1"/>
    <w:rsid w:val="00951F82"/>
    <w:rsid w:val="00951FB5"/>
    <w:rsid w:val="00952276"/>
    <w:rsid w:val="00952AC6"/>
    <w:rsid w:val="00952CD2"/>
    <w:rsid w:val="009530D8"/>
    <w:rsid w:val="00953F9E"/>
    <w:rsid w:val="0095444A"/>
    <w:rsid w:val="00954758"/>
    <w:rsid w:val="009548BB"/>
    <w:rsid w:val="009548C4"/>
    <w:rsid w:val="009548F7"/>
    <w:rsid w:val="00954A48"/>
    <w:rsid w:val="009557F1"/>
    <w:rsid w:val="00955E64"/>
    <w:rsid w:val="009563E5"/>
    <w:rsid w:val="00956588"/>
    <w:rsid w:val="00956777"/>
    <w:rsid w:val="00956F6A"/>
    <w:rsid w:val="00957A52"/>
    <w:rsid w:val="009602B6"/>
    <w:rsid w:val="009607BE"/>
    <w:rsid w:val="0096084A"/>
    <w:rsid w:val="00960962"/>
    <w:rsid w:val="00960A0C"/>
    <w:rsid w:val="00960D9B"/>
    <w:rsid w:val="009615AB"/>
    <w:rsid w:val="0096188A"/>
    <w:rsid w:val="00961CFA"/>
    <w:rsid w:val="009621B1"/>
    <w:rsid w:val="00962452"/>
    <w:rsid w:val="00962557"/>
    <w:rsid w:val="009629EA"/>
    <w:rsid w:val="00962D57"/>
    <w:rsid w:val="0096300A"/>
    <w:rsid w:val="009636E5"/>
    <w:rsid w:val="00963BC5"/>
    <w:rsid w:val="00963F8D"/>
    <w:rsid w:val="0096409F"/>
    <w:rsid w:val="00965406"/>
    <w:rsid w:val="009654FD"/>
    <w:rsid w:val="0096589B"/>
    <w:rsid w:val="00965914"/>
    <w:rsid w:val="00965CE6"/>
    <w:rsid w:val="00965F53"/>
    <w:rsid w:val="00965F65"/>
    <w:rsid w:val="00966B06"/>
    <w:rsid w:val="00966B4B"/>
    <w:rsid w:val="00966D08"/>
    <w:rsid w:val="0096702F"/>
    <w:rsid w:val="00967154"/>
    <w:rsid w:val="009673D1"/>
    <w:rsid w:val="009678AF"/>
    <w:rsid w:val="00967DEC"/>
    <w:rsid w:val="00967E6C"/>
    <w:rsid w:val="00967F62"/>
    <w:rsid w:val="00967F88"/>
    <w:rsid w:val="009701D0"/>
    <w:rsid w:val="00970369"/>
    <w:rsid w:val="009703D1"/>
    <w:rsid w:val="0097097C"/>
    <w:rsid w:val="00971652"/>
    <w:rsid w:val="00971911"/>
    <w:rsid w:val="00971D0C"/>
    <w:rsid w:val="0097208D"/>
    <w:rsid w:val="009720AB"/>
    <w:rsid w:val="0097210A"/>
    <w:rsid w:val="00972711"/>
    <w:rsid w:val="00972EA4"/>
    <w:rsid w:val="009730A7"/>
    <w:rsid w:val="00973711"/>
    <w:rsid w:val="00973F83"/>
    <w:rsid w:val="00973FEE"/>
    <w:rsid w:val="009746B0"/>
    <w:rsid w:val="00974AB7"/>
    <w:rsid w:val="00975587"/>
    <w:rsid w:val="00975A5D"/>
    <w:rsid w:val="00975B6D"/>
    <w:rsid w:val="00975E23"/>
    <w:rsid w:val="009766D9"/>
    <w:rsid w:val="00976FE4"/>
    <w:rsid w:val="0097731E"/>
    <w:rsid w:val="00977755"/>
    <w:rsid w:val="0098035B"/>
    <w:rsid w:val="009803B3"/>
    <w:rsid w:val="00980412"/>
    <w:rsid w:val="00980429"/>
    <w:rsid w:val="00980AF1"/>
    <w:rsid w:val="00980CD4"/>
    <w:rsid w:val="00980ECF"/>
    <w:rsid w:val="00980F85"/>
    <w:rsid w:val="0098191A"/>
    <w:rsid w:val="00981986"/>
    <w:rsid w:val="0098207D"/>
    <w:rsid w:val="00982363"/>
    <w:rsid w:val="009823BB"/>
    <w:rsid w:val="00982576"/>
    <w:rsid w:val="00982C29"/>
    <w:rsid w:val="00982F52"/>
    <w:rsid w:val="0098330F"/>
    <w:rsid w:val="00983845"/>
    <w:rsid w:val="00983F03"/>
    <w:rsid w:val="0098413E"/>
    <w:rsid w:val="00984B02"/>
    <w:rsid w:val="00984B52"/>
    <w:rsid w:val="00984B69"/>
    <w:rsid w:val="00984E51"/>
    <w:rsid w:val="00985435"/>
    <w:rsid w:val="00985454"/>
    <w:rsid w:val="009854D5"/>
    <w:rsid w:val="0098572C"/>
    <w:rsid w:val="00985CC3"/>
    <w:rsid w:val="00987565"/>
    <w:rsid w:val="00987970"/>
    <w:rsid w:val="009879CD"/>
    <w:rsid w:val="00987C22"/>
    <w:rsid w:val="00987ED6"/>
    <w:rsid w:val="009903A5"/>
    <w:rsid w:val="009914B3"/>
    <w:rsid w:val="00991A62"/>
    <w:rsid w:val="00991BFD"/>
    <w:rsid w:val="00991F46"/>
    <w:rsid w:val="00992170"/>
    <w:rsid w:val="00992232"/>
    <w:rsid w:val="00992535"/>
    <w:rsid w:val="009927A3"/>
    <w:rsid w:val="0099350F"/>
    <w:rsid w:val="0099375C"/>
    <w:rsid w:val="00993D13"/>
    <w:rsid w:val="009940EA"/>
    <w:rsid w:val="0099413F"/>
    <w:rsid w:val="00994808"/>
    <w:rsid w:val="009948E5"/>
    <w:rsid w:val="00994E8B"/>
    <w:rsid w:val="00994FF0"/>
    <w:rsid w:val="00995298"/>
    <w:rsid w:val="009953F7"/>
    <w:rsid w:val="009958A6"/>
    <w:rsid w:val="009958D8"/>
    <w:rsid w:val="0099626F"/>
    <w:rsid w:val="00996D1A"/>
    <w:rsid w:val="00996D5C"/>
    <w:rsid w:val="00996D60"/>
    <w:rsid w:val="0099702E"/>
    <w:rsid w:val="00997B02"/>
    <w:rsid w:val="00997D80"/>
    <w:rsid w:val="00997E8D"/>
    <w:rsid w:val="009A01AB"/>
    <w:rsid w:val="009A0296"/>
    <w:rsid w:val="009A0837"/>
    <w:rsid w:val="009A140F"/>
    <w:rsid w:val="009A1438"/>
    <w:rsid w:val="009A14E5"/>
    <w:rsid w:val="009A176C"/>
    <w:rsid w:val="009A1CB7"/>
    <w:rsid w:val="009A1D66"/>
    <w:rsid w:val="009A1F1D"/>
    <w:rsid w:val="009A25B8"/>
    <w:rsid w:val="009A29C9"/>
    <w:rsid w:val="009A2C52"/>
    <w:rsid w:val="009A327B"/>
    <w:rsid w:val="009A3332"/>
    <w:rsid w:val="009A3370"/>
    <w:rsid w:val="009A33AC"/>
    <w:rsid w:val="009A365B"/>
    <w:rsid w:val="009A3739"/>
    <w:rsid w:val="009A428C"/>
    <w:rsid w:val="009A4C9B"/>
    <w:rsid w:val="009A4E6D"/>
    <w:rsid w:val="009A528F"/>
    <w:rsid w:val="009A549E"/>
    <w:rsid w:val="009A57EA"/>
    <w:rsid w:val="009A6951"/>
    <w:rsid w:val="009A76E8"/>
    <w:rsid w:val="009A7906"/>
    <w:rsid w:val="009A7DF8"/>
    <w:rsid w:val="009A7F24"/>
    <w:rsid w:val="009B061B"/>
    <w:rsid w:val="009B1225"/>
    <w:rsid w:val="009B1F8E"/>
    <w:rsid w:val="009B1F9E"/>
    <w:rsid w:val="009B2262"/>
    <w:rsid w:val="009B2AFF"/>
    <w:rsid w:val="009B2FB6"/>
    <w:rsid w:val="009B4AE6"/>
    <w:rsid w:val="009B4C3D"/>
    <w:rsid w:val="009B4E5D"/>
    <w:rsid w:val="009B52BF"/>
    <w:rsid w:val="009B53AC"/>
    <w:rsid w:val="009B57DF"/>
    <w:rsid w:val="009B5A54"/>
    <w:rsid w:val="009B5C2C"/>
    <w:rsid w:val="009B5EDC"/>
    <w:rsid w:val="009B645C"/>
    <w:rsid w:val="009B6A7F"/>
    <w:rsid w:val="009B6DF9"/>
    <w:rsid w:val="009B7090"/>
    <w:rsid w:val="009B70FB"/>
    <w:rsid w:val="009B7112"/>
    <w:rsid w:val="009B72D9"/>
    <w:rsid w:val="009B758C"/>
    <w:rsid w:val="009B79A9"/>
    <w:rsid w:val="009B7A67"/>
    <w:rsid w:val="009B7DE0"/>
    <w:rsid w:val="009B7F74"/>
    <w:rsid w:val="009C045F"/>
    <w:rsid w:val="009C0655"/>
    <w:rsid w:val="009C0712"/>
    <w:rsid w:val="009C0EEC"/>
    <w:rsid w:val="009C192F"/>
    <w:rsid w:val="009C2762"/>
    <w:rsid w:val="009C2960"/>
    <w:rsid w:val="009C37FB"/>
    <w:rsid w:val="009C383E"/>
    <w:rsid w:val="009C3DE0"/>
    <w:rsid w:val="009C3FCB"/>
    <w:rsid w:val="009C448C"/>
    <w:rsid w:val="009C4BC6"/>
    <w:rsid w:val="009C50B5"/>
    <w:rsid w:val="009C58DD"/>
    <w:rsid w:val="009C5BA9"/>
    <w:rsid w:val="009C6371"/>
    <w:rsid w:val="009C650A"/>
    <w:rsid w:val="009C6B48"/>
    <w:rsid w:val="009C77FF"/>
    <w:rsid w:val="009C7E87"/>
    <w:rsid w:val="009D0155"/>
    <w:rsid w:val="009D05B2"/>
    <w:rsid w:val="009D0FB1"/>
    <w:rsid w:val="009D1550"/>
    <w:rsid w:val="009D16B8"/>
    <w:rsid w:val="009D1AD8"/>
    <w:rsid w:val="009D1D54"/>
    <w:rsid w:val="009D250D"/>
    <w:rsid w:val="009D2512"/>
    <w:rsid w:val="009D2671"/>
    <w:rsid w:val="009D2949"/>
    <w:rsid w:val="009D2962"/>
    <w:rsid w:val="009D2966"/>
    <w:rsid w:val="009D2AE0"/>
    <w:rsid w:val="009D397B"/>
    <w:rsid w:val="009D3F07"/>
    <w:rsid w:val="009D40D5"/>
    <w:rsid w:val="009D43CA"/>
    <w:rsid w:val="009D442D"/>
    <w:rsid w:val="009D488D"/>
    <w:rsid w:val="009D4C5E"/>
    <w:rsid w:val="009D505B"/>
    <w:rsid w:val="009D5080"/>
    <w:rsid w:val="009D50F8"/>
    <w:rsid w:val="009D543A"/>
    <w:rsid w:val="009D5630"/>
    <w:rsid w:val="009D656A"/>
    <w:rsid w:val="009D6746"/>
    <w:rsid w:val="009D6A99"/>
    <w:rsid w:val="009D7891"/>
    <w:rsid w:val="009D7ADF"/>
    <w:rsid w:val="009E051D"/>
    <w:rsid w:val="009E0580"/>
    <w:rsid w:val="009E0A65"/>
    <w:rsid w:val="009E0D93"/>
    <w:rsid w:val="009E10DC"/>
    <w:rsid w:val="009E1223"/>
    <w:rsid w:val="009E13FD"/>
    <w:rsid w:val="009E1BF7"/>
    <w:rsid w:val="009E2A75"/>
    <w:rsid w:val="009E3196"/>
    <w:rsid w:val="009E31D4"/>
    <w:rsid w:val="009E34CE"/>
    <w:rsid w:val="009E3993"/>
    <w:rsid w:val="009E3AFB"/>
    <w:rsid w:val="009E3CB6"/>
    <w:rsid w:val="009E3DEB"/>
    <w:rsid w:val="009E3E3B"/>
    <w:rsid w:val="009E41EC"/>
    <w:rsid w:val="009E4A1C"/>
    <w:rsid w:val="009E4E9C"/>
    <w:rsid w:val="009E5010"/>
    <w:rsid w:val="009E52E8"/>
    <w:rsid w:val="009E55C1"/>
    <w:rsid w:val="009E5BD1"/>
    <w:rsid w:val="009E5C64"/>
    <w:rsid w:val="009E5ED5"/>
    <w:rsid w:val="009E5F5B"/>
    <w:rsid w:val="009E629E"/>
    <w:rsid w:val="009E675D"/>
    <w:rsid w:val="009E6A9F"/>
    <w:rsid w:val="009E6D3A"/>
    <w:rsid w:val="009E75E2"/>
    <w:rsid w:val="009F0C92"/>
    <w:rsid w:val="009F16FD"/>
    <w:rsid w:val="009F1AC9"/>
    <w:rsid w:val="009F1AD6"/>
    <w:rsid w:val="009F1EF7"/>
    <w:rsid w:val="009F2289"/>
    <w:rsid w:val="009F22D4"/>
    <w:rsid w:val="009F233C"/>
    <w:rsid w:val="009F2705"/>
    <w:rsid w:val="009F2B1B"/>
    <w:rsid w:val="009F2C41"/>
    <w:rsid w:val="009F30A4"/>
    <w:rsid w:val="009F3113"/>
    <w:rsid w:val="009F38F8"/>
    <w:rsid w:val="009F3A16"/>
    <w:rsid w:val="009F518F"/>
    <w:rsid w:val="009F55FF"/>
    <w:rsid w:val="009F5FC9"/>
    <w:rsid w:val="009F626D"/>
    <w:rsid w:val="009F6F2A"/>
    <w:rsid w:val="009F70D3"/>
    <w:rsid w:val="009F7219"/>
    <w:rsid w:val="009F723C"/>
    <w:rsid w:val="009F731C"/>
    <w:rsid w:val="009F7675"/>
    <w:rsid w:val="009F7BF0"/>
    <w:rsid w:val="009F7CEE"/>
    <w:rsid w:val="00A0068A"/>
    <w:rsid w:val="00A00C25"/>
    <w:rsid w:val="00A00D58"/>
    <w:rsid w:val="00A00E1E"/>
    <w:rsid w:val="00A01266"/>
    <w:rsid w:val="00A01706"/>
    <w:rsid w:val="00A01A4A"/>
    <w:rsid w:val="00A01E92"/>
    <w:rsid w:val="00A02760"/>
    <w:rsid w:val="00A02D50"/>
    <w:rsid w:val="00A03164"/>
    <w:rsid w:val="00A0346A"/>
    <w:rsid w:val="00A0373D"/>
    <w:rsid w:val="00A03C18"/>
    <w:rsid w:val="00A03D8B"/>
    <w:rsid w:val="00A04101"/>
    <w:rsid w:val="00A0469B"/>
    <w:rsid w:val="00A05087"/>
    <w:rsid w:val="00A051C0"/>
    <w:rsid w:val="00A05205"/>
    <w:rsid w:val="00A054C1"/>
    <w:rsid w:val="00A05510"/>
    <w:rsid w:val="00A0612C"/>
    <w:rsid w:val="00A062E8"/>
    <w:rsid w:val="00A067EE"/>
    <w:rsid w:val="00A06CAA"/>
    <w:rsid w:val="00A06EE3"/>
    <w:rsid w:val="00A07047"/>
    <w:rsid w:val="00A07239"/>
    <w:rsid w:val="00A072EA"/>
    <w:rsid w:val="00A07C87"/>
    <w:rsid w:val="00A103C2"/>
    <w:rsid w:val="00A10598"/>
    <w:rsid w:val="00A105A1"/>
    <w:rsid w:val="00A10D28"/>
    <w:rsid w:val="00A10F05"/>
    <w:rsid w:val="00A11035"/>
    <w:rsid w:val="00A112A9"/>
    <w:rsid w:val="00A121BB"/>
    <w:rsid w:val="00A12AC1"/>
    <w:rsid w:val="00A12BEB"/>
    <w:rsid w:val="00A130F0"/>
    <w:rsid w:val="00A1355A"/>
    <w:rsid w:val="00A136D0"/>
    <w:rsid w:val="00A13793"/>
    <w:rsid w:val="00A1400B"/>
    <w:rsid w:val="00A145B8"/>
    <w:rsid w:val="00A14753"/>
    <w:rsid w:val="00A14BE6"/>
    <w:rsid w:val="00A14E91"/>
    <w:rsid w:val="00A150A2"/>
    <w:rsid w:val="00A1520B"/>
    <w:rsid w:val="00A15800"/>
    <w:rsid w:val="00A15DE9"/>
    <w:rsid w:val="00A16F47"/>
    <w:rsid w:val="00A16FC0"/>
    <w:rsid w:val="00A177EB"/>
    <w:rsid w:val="00A17A3F"/>
    <w:rsid w:val="00A200D5"/>
    <w:rsid w:val="00A20B4C"/>
    <w:rsid w:val="00A20F80"/>
    <w:rsid w:val="00A211FB"/>
    <w:rsid w:val="00A21292"/>
    <w:rsid w:val="00A21606"/>
    <w:rsid w:val="00A22128"/>
    <w:rsid w:val="00A2238D"/>
    <w:rsid w:val="00A22526"/>
    <w:rsid w:val="00A23386"/>
    <w:rsid w:val="00A23720"/>
    <w:rsid w:val="00A24AE5"/>
    <w:rsid w:val="00A254AA"/>
    <w:rsid w:val="00A256E8"/>
    <w:rsid w:val="00A25789"/>
    <w:rsid w:val="00A25B6D"/>
    <w:rsid w:val="00A26190"/>
    <w:rsid w:val="00A26A7F"/>
    <w:rsid w:val="00A26C4A"/>
    <w:rsid w:val="00A26FE9"/>
    <w:rsid w:val="00A275C1"/>
    <w:rsid w:val="00A2782A"/>
    <w:rsid w:val="00A279DB"/>
    <w:rsid w:val="00A27A4C"/>
    <w:rsid w:val="00A27AC0"/>
    <w:rsid w:val="00A27B0B"/>
    <w:rsid w:val="00A27E36"/>
    <w:rsid w:val="00A27FB1"/>
    <w:rsid w:val="00A30C20"/>
    <w:rsid w:val="00A30D98"/>
    <w:rsid w:val="00A31CF1"/>
    <w:rsid w:val="00A31DDF"/>
    <w:rsid w:val="00A31EEE"/>
    <w:rsid w:val="00A320D7"/>
    <w:rsid w:val="00A32308"/>
    <w:rsid w:val="00A326FD"/>
    <w:rsid w:val="00A32860"/>
    <w:rsid w:val="00A32BB1"/>
    <w:rsid w:val="00A32DE4"/>
    <w:rsid w:val="00A32E3F"/>
    <w:rsid w:val="00A3350E"/>
    <w:rsid w:val="00A338DE"/>
    <w:rsid w:val="00A34949"/>
    <w:rsid w:val="00A34FF4"/>
    <w:rsid w:val="00A3582A"/>
    <w:rsid w:val="00A358D1"/>
    <w:rsid w:val="00A35A78"/>
    <w:rsid w:val="00A35A94"/>
    <w:rsid w:val="00A35ED6"/>
    <w:rsid w:val="00A36906"/>
    <w:rsid w:val="00A3694C"/>
    <w:rsid w:val="00A378D7"/>
    <w:rsid w:val="00A378FA"/>
    <w:rsid w:val="00A37C8F"/>
    <w:rsid w:val="00A37D94"/>
    <w:rsid w:val="00A40847"/>
    <w:rsid w:val="00A40F21"/>
    <w:rsid w:val="00A41489"/>
    <w:rsid w:val="00A418BA"/>
    <w:rsid w:val="00A41A51"/>
    <w:rsid w:val="00A41ADC"/>
    <w:rsid w:val="00A41EC3"/>
    <w:rsid w:val="00A422D0"/>
    <w:rsid w:val="00A42318"/>
    <w:rsid w:val="00A42772"/>
    <w:rsid w:val="00A42986"/>
    <w:rsid w:val="00A44064"/>
    <w:rsid w:val="00A44122"/>
    <w:rsid w:val="00A44223"/>
    <w:rsid w:val="00A44A5A"/>
    <w:rsid w:val="00A44A84"/>
    <w:rsid w:val="00A44E6C"/>
    <w:rsid w:val="00A44FEF"/>
    <w:rsid w:val="00A45651"/>
    <w:rsid w:val="00A45E1D"/>
    <w:rsid w:val="00A46055"/>
    <w:rsid w:val="00A468C3"/>
    <w:rsid w:val="00A469E7"/>
    <w:rsid w:val="00A46B72"/>
    <w:rsid w:val="00A47190"/>
    <w:rsid w:val="00A4728B"/>
    <w:rsid w:val="00A4753F"/>
    <w:rsid w:val="00A47591"/>
    <w:rsid w:val="00A47697"/>
    <w:rsid w:val="00A476CD"/>
    <w:rsid w:val="00A47B8E"/>
    <w:rsid w:val="00A505CC"/>
    <w:rsid w:val="00A507B8"/>
    <w:rsid w:val="00A508E0"/>
    <w:rsid w:val="00A51186"/>
    <w:rsid w:val="00A514EC"/>
    <w:rsid w:val="00A517D9"/>
    <w:rsid w:val="00A518E0"/>
    <w:rsid w:val="00A51A97"/>
    <w:rsid w:val="00A524A2"/>
    <w:rsid w:val="00A52E84"/>
    <w:rsid w:val="00A53161"/>
    <w:rsid w:val="00A53925"/>
    <w:rsid w:val="00A53C48"/>
    <w:rsid w:val="00A53CDD"/>
    <w:rsid w:val="00A53D6D"/>
    <w:rsid w:val="00A54018"/>
    <w:rsid w:val="00A54194"/>
    <w:rsid w:val="00A54822"/>
    <w:rsid w:val="00A54875"/>
    <w:rsid w:val="00A5506C"/>
    <w:rsid w:val="00A5520D"/>
    <w:rsid w:val="00A552D2"/>
    <w:rsid w:val="00A55368"/>
    <w:rsid w:val="00A5549C"/>
    <w:rsid w:val="00A55910"/>
    <w:rsid w:val="00A55A80"/>
    <w:rsid w:val="00A563E9"/>
    <w:rsid w:val="00A56988"/>
    <w:rsid w:val="00A569BA"/>
    <w:rsid w:val="00A56A1E"/>
    <w:rsid w:val="00A56D30"/>
    <w:rsid w:val="00A57133"/>
    <w:rsid w:val="00A575FC"/>
    <w:rsid w:val="00A57655"/>
    <w:rsid w:val="00A5793F"/>
    <w:rsid w:val="00A57A7D"/>
    <w:rsid w:val="00A57E87"/>
    <w:rsid w:val="00A6096C"/>
    <w:rsid w:val="00A60B8C"/>
    <w:rsid w:val="00A60F6E"/>
    <w:rsid w:val="00A612CF"/>
    <w:rsid w:val="00A61B74"/>
    <w:rsid w:val="00A61CF0"/>
    <w:rsid w:val="00A61F63"/>
    <w:rsid w:val="00A6218A"/>
    <w:rsid w:val="00A62430"/>
    <w:rsid w:val="00A6290C"/>
    <w:rsid w:val="00A62D9D"/>
    <w:rsid w:val="00A6301F"/>
    <w:rsid w:val="00A631CC"/>
    <w:rsid w:val="00A6367C"/>
    <w:rsid w:val="00A636CB"/>
    <w:rsid w:val="00A63754"/>
    <w:rsid w:val="00A63ACE"/>
    <w:rsid w:val="00A63F56"/>
    <w:rsid w:val="00A64A6C"/>
    <w:rsid w:val="00A64B11"/>
    <w:rsid w:val="00A65127"/>
    <w:rsid w:val="00A6518C"/>
    <w:rsid w:val="00A6529B"/>
    <w:rsid w:val="00A652B2"/>
    <w:rsid w:val="00A65691"/>
    <w:rsid w:val="00A65B7F"/>
    <w:rsid w:val="00A65C4F"/>
    <w:rsid w:val="00A65C8D"/>
    <w:rsid w:val="00A669FA"/>
    <w:rsid w:val="00A67C72"/>
    <w:rsid w:val="00A67E3A"/>
    <w:rsid w:val="00A700B5"/>
    <w:rsid w:val="00A70702"/>
    <w:rsid w:val="00A707E0"/>
    <w:rsid w:val="00A709A7"/>
    <w:rsid w:val="00A70C27"/>
    <w:rsid w:val="00A70DBD"/>
    <w:rsid w:val="00A72F21"/>
    <w:rsid w:val="00A7308A"/>
    <w:rsid w:val="00A7339A"/>
    <w:rsid w:val="00A7356B"/>
    <w:rsid w:val="00A73A2E"/>
    <w:rsid w:val="00A73F69"/>
    <w:rsid w:val="00A74030"/>
    <w:rsid w:val="00A74160"/>
    <w:rsid w:val="00A748AD"/>
    <w:rsid w:val="00A74CBE"/>
    <w:rsid w:val="00A75127"/>
    <w:rsid w:val="00A75304"/>
    <w:rsid w:val="00A7676E"/>
    <w:rsid w:val="00A76974"/>
    <w:rsid w:val="00A76B23"/>
    <w:rsid w:val="00A76EF1"/>
    <w:rsid w:val="00A770CC"/>
    <w:rsid w:val="00A80022"/>
    <w:rsid w:val="00A80595"/>
    <w:rsid w:val="00A80EED"/>
    <w:rsid w:val="00A80F81"/>
    <w:rsid w:val="00A81002"/>
    <w:rsid w:val="00A8135F"/>
    <w:rsid w:val="00A818F3"/>
    <w:rsid w:val="00A82290"/>
    <w:rsid w:val="00A82825"/>
    <w:rsid w:val="00A82AED"/>
    <w:rsid w:val="00A82CB1"/>
    <w:rsid w:val="00A82E55"/>
    <w:rsid w:val="00A8336E"/>
    <w:rsid w:val="00A8374B"/>
    <w:rsid w:val="00A83874"/>
    <w:rsid w:val="00A847C9"/>
    <w:rsid w:val="00A84821"/>
    <w:rsid w:val="00A850A6"/>
    <w:rsid w:val="00A85146"/>
    <w:rsid w:val="00A8585C"/>
    <w:rsid w:val="00A85A6B"/>
    <w:rsid w:val="00A85CA2"/>
    <w:rsid w:val="00A85FA8"/>
    <w:rsid w:val="00A86006"/>
    <w:rsid w:val="00A86419"/>
    <w:rsid w:val="00A86F9C"/>
    <w:rsid w:val="00A871BD"/>
    <w:rsid w:val="00A871D4"/>
    <w:rsid w:val="00A873BD"/>
    <w:rsid w:val="00A87B0D"/>
    <w:rsid w:val="00A87B5E"/>
    <w:rsid w:val="00A87B8F"/>
    <w:rsid w:val="00A90742"/>
    <w:rsid w:val="00A90770"/>
    <w:rsid w:val="00A90A73"/>
    <w:rsid w:val="00A90C4F"/>
    <w:rsid w:val="00A90CD2"/>
    <w:rsid w:val="00A911C4"/>
    <w:rsid w:val="00A91A2D"/>
    <w:rsid w:val="00A91B4A"/>
    <w:rsid w:val="00A92589"/>
    <w:rsid w:val="00A9278B"/>
    <w:rsid w:val="00A9294C"/>
    <w:rsid w:val="00A92D50"/>
    <w:rsid w:val="00A939D3"/>
    <w:rsid w:val="00A93F8C"/>
    <w:rsid w:val="00A943C5"/>
    <w:rsid w:val="00A94412"/>
    <w:rsid w:val="00A944A4"/>
    <w:rsid w:val="00A95265"/>
    <w:rsid w:val="00A95378"/>
    <w:rsid w:val="00A95F7C"/>
    <w:rsid w:val="00A961BF"/>
    <w:rsid w:val="00A962E2"/>
    <w:rsid w:val="00A964B4"/>
    <w:rsid w:val="00A96C83"/>
    <w:rsid w:val="00A96FD2"/>
    <w:rsid w:val="00A97377"/>
    <w:rsid w:val="00A97B5F"/>
    <w:rsid w:val="00A97E37"/>
    <w:rsid w:val="00AA0159"/>
    <w:rsid w:val="00AA06E5"/>
    <w:rsid w:val="00AA06F6"/>
    <w:rsid w:val="00AA07CF"/>
    <w:rsid w:val="00AA0B4E"/>
    <w:rsid w:val="00AA0D4E"/>
    <w:rsid w:val="00AA0FD3"/>
    <w:rsid w:val="00AA1189"/>
    <w:rsid w:val="00AA1554"/>
    <w:rsid w:val="00AA1677"/>
    <w:rsid w:val="00AA17AA"/>
    <w:rsid w:val="00AA1B3C"/>
    <w:rsid w:val="00AA1B74"/>
    <w:rsid w:val="00AA25D7"/>
    <w:rsid w:val="00AA2946"/>
    <w:rsid w:val="00AA29C6"/>
    <w:rsid w:val="00AA2B57"/>
    <w:rsid w:val="00AA307B"/>
    <w:rsid w:val="00AA307C"/>
    <w:rsid w:val="00AA3727"/>
    <w:rsid w:val="00AA383E"/>
    <w:rsid w:val="00AA38B2"/>
    <w:rsid w:val="00AA39BA"/>
    <w:rsid w:val="00AA3D5B"/>
    <w:rsid w:val="00AA46B7"/>
    <w:rsid w:val="00AA488F"/>
    <w:rsid w:val="00AA50A0"/>
    <w:rsid w:val="00AA5578"/>
    <w:rsid w:val="00AA5993"/>
    <w:rsid w:val="00AA59A0"/>
    <w:rsid w:val="00AA5A48"/>
    <w:rsid w:val="00AA5AAD"/>
    <w:rsid w:val="00AA616A"/>
    <w:rsid w:val="00AA647F"/>
    <w:rsid w:val="00AA6821"/>
    <w:rsid w:val="00AA6C16"/>
    <w:rsid w:val="00AA6E05"/>
    <w:rsid w:val="00AA6F5E"/>
    <w:rsid w:val="00AA7009"/>
    <w:rsid w:val="00AA715D"/>
    <w:rsid w:val="00AA729C"/>
    <w:rsid w:val="00AA7372"/>
    <w:rsid w:val="00AA78A5"/>
    <w:rsid w:val="00AA7AA6"/>
    <w:rsid w:val="00AA7C4A"/>
    <w:rsid w:val="00AB002E"/>
    <w:rsid w:val="00AB01E9"/>
    <w:rsid w:val="00AB023C"/>
    <w:rsid w:val="00AB02A0"/>
    <w:rsid w:val="00AB0509"/>
    <w:rsid w:val="00AB07D8"/>
    <w:rsid w:val="00AB086A"/>
    <w:rsid w:val="00AB1171"/>
    <w:rsid w:val="00AB1A58"/>
    <w:rsid w:val="00AB23AD"/>
    <w:rsid w:val="00AB28C8"/>
    <w:rsid w:val="00AB2B30"/>
    <w:rsid w:val="00AB2FBD"/>
    <w:rsid w:val="00AB33F2"/>
    <w:rsid w:val="00AB3A88"/>
    <w:rsid w:val="00AB3C5B"/>
    <w:rsid w:val="00AB3D2F"/>
    <w:rsid w:val="00AB3E2D"/>
    <w:rsid w:val="00AB4015"/>
    <w:rsid w:val="00AB4E6A"/>
    <w:rsid w:val="00AB511D"/>
    <w:rsid w:val="00AB51DE"/>
    <w:rsid w:val="00AB522C"/>
    <w:rsid w:val="00AB5238"/>
    <w:rsid w:val="00AB5626"/>
    <w:rsid w:val="00AB63AE"/>
    <w:rsid w:val="00AB63BF"/>
    <w:rsid w:val="00AB7668"/>
    <w:rsid w:val="00AB797F"/>
    <w:rsid w:val="00AB7DAD"/>
    <w:rsid w:val="00AC07B1"/>
    <w:rsid w:val="00AC0838"/>
    <w:rsid w:val="00AC0F17"/>
    <w:rsid w:val="00AC1125"/>
    <w:rsid w:val="00AC1860"/>
    <w:rsid w:val="00AC1B6C"/>
    <w:rsid w:val="00AC2117"/>
    <w:rsid w:val="00AC275A"/>
    <w:rsid w:val="00AC325E"/>
    <w:rsid w:val="00AC335D"/>
    <w:rsid w:val="00AC341E"/>
    <w:rsid w:val="00AC37A0"/>
    <w:rsid w:val="00AC381E"/>
    <w:rsid w:val="00AC39B1"/>
    <w:rsid w:val="00AC3DDD"/>
    <w:rsid w:val="00AC432F"/>
    <w:rsid w:val="00AC46F7"/>
    <w:rsid w:val="00AC5309"/>
    <w:rsid w:val="00AC5EAC"/>
    <w:rsid w:val="00AC5ED8"/>
    <w:rsid w:val="00AC638A"/>
    <w:rsid w:val="00AC69E4"/>
    <w:rsid w:val="00AC7565"/>
    <w:rsid w:val="00AC7707"/>
    <w:rsid w:val="00AC79F6"/>
    <w:rsid w:val="00AC7ED0"/>
    <w:rsid w:val="00AD00D6"/>
    <w:rsid w:val="00AD0569"/>
    <w:rsid w:val="00AD083D"/>
    <w:rsid w:val="00AD0A69"/>
    <w:rsid w:val="00AD0F33"/>
    <w:rsid w:val="00AD0FA5"/>
    <w:rsid w:val="00AD17EF"/>
    <w:rsid w:val="00AD24BD"/>
    <w:rsid w:val="00AD25D4"/>
    <w:rsid w:val="00AD2D78"/>
    <w:rsid w:val="00AD3220"/>
    <w:rsid w:val="00AD32E0"/>
    <w:rsid w:val="00AD3419"/>
    <w:rsid w:val="00AD3790"/>
    <w:rsid w:val="00AD3A56"/>
    <w:rsid w:val="00AD3B42"/>
    <w:rsid w:val="00AD3C78"/>
    <w:rsid w:val="00AD3EFA"/>
    <w:rsid w:val="00AD41B7"/>
    <w:rsid w:val="00AD4679"/>
    <w:rsid w:val="00AD46A4"/>
    <w:rsid w:val="00AD5458"/>
    <w:rsid w:val="00AD577F"/>
    <w:rsid w:val="00AD6083"/>
    <w:rsid w:val="00AD6164"/>
    <w:rsid w:val="00AD66AF"/>
    <w:rsid w:val="00AD6C92"/>
    <w:rsid w:val="00AD731F"/>
    <w:rsid w:val="00AD7330"/>
    <w:rsid w:val="00AD7EAB"/>
    <w:rsid w:val="00AE03C5"/>
    <w:rsid w:val="00AE0E3B"/>
    <w:rsid w:val="00AE0F66"/>
    <w:rsid w:val="00AE13CE"/>
    <w:rsid w:val="00AE1496"/>
    <w:rsid w:val="00AE2A9C"/>
    <w:rsid w:val="00AE3EF3"/>
    <w:rsid w:val="00AE3F01"/>
    <w:rsid w:val="00AE4824"/>
    <w:rsid w:val="00AE50A0"/>
    <w:rsid w:val="00AE5D0B"/>
    <w:rsid w:val="00AE5E1B"/>
    <w:rsid w:val="00AE6069"/>
    <w:rsid w:val="00AE60E4"/>
    <w:rsid w:val="00AE63AB"/>
    <w:rsid w:val="00AE6E1F"/>
    <w:rsid w:val="00AF0029"/>
    <w:rsid w:val="00AF0669"/>
    <w:rsid w:val="00AF096B"/>
    <w:rsid w:val="00AF1261"/>
    <w:rsid w:val="00AF13D0"/>
    <w:rsid w:val="00AF198A"/>
    <w:rsid w:val="00AF2290"/>
    <w:rsid w:val="00AF279B"/>
    <w:rsid w:val="00AF2A7E"/>
    <w:rsid w:val="00AF3B25"/>
    <w:rsid w:val="00AF3C35"/>
    <w:rsid w:val="00AF4508"/>
    <w:rsid w:val="00AF49BB"/>
    <w:rsid w:val="00AF4CC3"/>
    <w:rsid w:val="00AF4D9B"/>
    <w:rsid w:val="00AF4F3C"/>
    <w:rsid w:val="00AF4F40"/>
    <w:rsid w:val="00AF50CF"/>
    <w:rsid w:val="00AF52E3"/>
    <w:rsid w:val="00AF600F"/>
    <w:rsid w:val="00AF627A"/>
    <w:rsid w:val="00AF6320"/>
    <w:rsid w:val="00AF66E3"/>
    <w:rsid w:val="00AF69EE"/>
    <w:rsid w:val="00AF6B2C"/>
    <w:rsid w:val="00AF6C85"/>
    <w:rsid w:val="00AF6FA5"/>
    <w:rsid w:val="00AF70CB"/>
    <w:rsid w:val="00AF7A0B"/>
    <w:rsid w:val="00AF7A98"/>
    <w:rsid w:val="00B00111"/>
    <w:rsid w:val="00B01158"/>
    <w:rsid w:val="00B0128C"/>
    <w:rsid w:val="00B01354"/>
    <w:rsid w:val="00B018EF"/>
    <w:rsid w:val="00B01CA6"/>
    <w:rsid w:val="00B01FBA"/>
    <w:rsid w:val="00B0279B"/>
    <w:rsid w:val="00B02D19"/>
    <w:rsid w:val="00B02E6B"/>
    <w:rsid w:val="00B0388F"/>
    <w:rsid w:val="00B03D82"/>
    <w:rsid w:val="00B04436"/>
    <w:rsid w:val="00B04C1B"/>
    <w:rsid w:val="00B04F9A"/>
    <w:rsid w:val="00B04FDB"/>
    <w:rsid w:val="00B0520C"/>
    <w:rsid w:val="00B05DFF"/>
    <w:rsid w:val="00B067FE"/>
    <w:rsid w:val="00B06FDC"/>
    <w:rsid w:val="00B07163"/>
    <w:rsid w:val="00B075DF"/>
    <w:rsid w:val="00B07890"/>
    <w:rsid w:val="00B0791E"/>
    <w:rsid w:val="00B07A37"/>
    <w:rsid w:val="00B07B7C"/>
    <w:rsid w:val="00B07C33"/>
    <w:rsid w:val="00B10871"/>
    <w:rsid w:val="00B11436"/>
    <w:rsid w:val="00B12109"/>
    <w:rsid w:val="00B1210A"/>
    <w:rsid w:val="00B121D5"/>
    <w:rsid w:val="00B122E5"/>
    <w:rsid w:val="00B12535"/>
    <w:rsid w:val="00B126AC"/>
    <w:rsid w:val="00B12A0D"/>
    <w:rsid w:val="00B12AF8"/>
    <w:rsid w:val="00B12EBD"/>
    <w:rsid w:val="00B12F5F"/>
    <w:rsid w:val="00B13095"/>
    <w:rsid w:val="00B1323E"/>
    <w:rsid w:val="00B13A9F"/>
    <w:rsid w:val="00B13DBE"/>
    <w:rsid w:val="00B13E48"/>
    <w:rsid w:val="00B14418"/>
    <w:rsid w:val="00B14982"/>
    <w:rsid w:val="00B14ED6"/>
    <w:rsid w:val="00B14EDD"/>
    <w:rsid w:val="00B153CE"/>
    <w:rsid w:val="00B154C2"/>
    <w:rsid w:val="00B15746"/>
    <w:rsid w:val="00B15D4F"/>
    <w:rsid w:val="00B15EC0"/>
    <w:rsid w:val="00B1649C"/>
    <w:rsid w:val="00B16AB5"/>
    <w:rsid w:val="00B16B57"/>
    <w:rsid w:val="00B16C61"/>
    <w:rsid w:val="00B17592"/>
    <w:rsid w:val="00B176F6"/>
    <w:rsid w:val="00B1781B"/>
    <w:rsid w:val="00B17C90"/>
    <w:rsid w:val="00B20078"/>
    <w:rsid w:val="00B2010A"/>
    <w:rsid w:val="00B20125"/>
    <w:rsid w:val="00B20274"/>
    <w:rsid w:val="00B20516"/>
    <w:rsid w:val="00B2077B"/>
    <w:rsid w:val="00B20AA0"/>
    <w:rsid w:val="00B20AB4"/>
    <w:rsid w:val="00B21160"/>
    <w:rsid w:val="00B215A7"/>
    <w:rsid w:val="00B215D0"/>
    <w:rsid w:val="00B21D0C"/>
    <w:rsid w:val="00B22AB6"/>
    <w:rsid w:val="00B233C7"/>
    <w:rsid w:val="00B23CB6"/>
    <w:rsid w:val="00B241E9"/>
    <w:rsid w:val="00B256A8"/>
    <w:rsid w:val="00B25EFF"/>
    <w:rsid w:val="00B26124"/>
    <w:rsid w:val="00B265C9"/>
    <w:rsid w:val="00B272D7"/>
    <w:rsid w:val="00B27AD6"/>
    <w:rsid w:val="00B30258"/>
    <w:rsid w:val="00B30EC8"/>
    <w:rsid w:val="00B31EA7"/>
    <w:rsid w:val="00B32D86"/>
    <w:rsid w:val="00B32F85"/>
    <w:rsid w:val="00B3351C"/>
    <w:rsid w:val="00B338DF"/>
    <w:rsid w:val="00B33AC4"/>
    <w:rsid w:val="00B33D14"/>
    <w:rsid w:val="00B34952"/>
    <w:rsid w:val="00B34B35"/>
    <w:rsid w:val="00B34C79"/>
    <w:rsid w:val="00B35189"/>
    <w:rsid w:val="00B3533A"/>
    <w:rsid w:val="00B359CF"/>
    <w:rsid w:val="00B360AA"/>
    <w:rsid w:val="00B3673A"/>
    <w:rsid w:val="00B368F7"/>
    <w:rsid w:val="00B36D70"/>
    <w:rsid w:val="00B36F97"/>
    <w:rsid w:val="00B372B4"/>
    <w:rsid w:val="00B37426"/>
    <w:rsid w:val="00B37565"/>
    <w:rsid w:val="00B37597"/>
    <w:rsid w:val="00B37879"/>
    <w:rsid w:val="00B402DE"/>
    <w:rsid w:val="00B40301"/>
    <w:rsid w:val="00B40EF4"/>
    <w:rsid w:val="00B410F7"/>
    <w:rsid w:val="00B416E7"/>
    <w:rsid w:val="00B41FF2"/>
    <w:rsid w:val="00B4299C"/>
    <w:rsid w:val="00B42B6D"/>
    <w:rsid w:val="00B42E62"/>
    <w:rsid w:val="00B430D2"/>
    <w:rsid w:val="00B431CC"/>
    <w:rsid w:val="00B43777"/>
    <w:rsid w:val="00B4394C"/>
    <w:rsid w:val="00B44218"/>
    <w:rsid w:val="00B44621"/>
    <w:rsid w:val="00B44DB3"/>
    <w:rsid w:val="00B451FD"/>
    <w:rsid w:val="00B45595"/>
    <w:rsid w:val="00B458C7"/>
    <w:rsid w:val="00B45EA2"/>
    <w:rsid w:val="00B46569"/>
    <w:rsid w:val="00B4662E"/>
    <w:rsid w:val="00B47629"/>
    <w:rsid w:val="00B47921"/>
    <w:rsid w:val="00B47DA1"/>
    <w:rsid w:val="00B47F39"/>
    <w:rsid w:val="00B5057F"/>
    <w:rsid w:val="00B50D28"/>
    <w:rsid w:val="00B5142B"/>
    <w:rsid w:val="00B51986"/>
    <w:rsid w:val="00B51CA9"/>
    <w:rsid w:val="00B5213A"/>
    <w:rsid w:val="00B52511"/>
    <w:rsid w:val="00B5285A"/>
    <w:rsid w:val="00B52940"/>
    <w:rsid w:val="00B52B70"/>
    <w:rsid w:val="00B52D3F"/>
    <w:rsid w:val="00B52E71"/>
    <w:rsid w:val="00B530EA"/>
    <w:rsid w:val="00B535A4"/>
    <w:rsid w:val="00B5362B"/>
    <w:rsid w:val="00B53BD1"/>
    <w:rsid w:val="00B53EB6"/>
    <w:rsid w:val="00B543AC"/>
    <w:rsid w:val="00B54E32"/>
    <w:rsid w:val="00B55242"/>
    <w:rsid w:val="00B5571B"/>
    <w:rsid w:val="00B55979"/>
    <w:rsid w:val="00B55E28"/>
    <w:rsid w:val="00B55FE0"/>
    <w:rsid w:val="00B5641A"/>
    <w:rsid w:val="00B56B2F"/>
    <w:rsid w:val="00B56CF3"/>
    <w:rsid w:val="00B56DD0"/>
    <w:rsid w:val="00B57704"/>
    <w:rsid w:val="00B57B82"/>
    <w:rsid w:val="00B605A8"/>
    <w:rsid w:val="00B6068B"/>
    <w:rsid w:val="00B606E9"/>
    <w:rsid w:val="00B60A3F"/>
    <w:rsid w:val="00B60BDD"/>
    <w:rsid w:val="00B60CED"/>
    <w:rsid w:val="00B61AB0"/>
    <w:rsid w:val="00B61BA2"/>
    <w:rsid w:val="00B61D4F"/>
    <w:rsid w:val="00B62085"/>
    <w:rsid w:val="00B6248D"/>
    <w:rsid w:val="00B62AA2"/>
    <w:rsid w:val="00B62ACD"/>
    <w:rsid w:val="00B62B28"/>
    <w:rsid w:val="00B62CD4"/>
    <w:rsid w:val="00B64718"/>
    <w:rsid w:val="00B64C9C"/>
    <w:rsid w:val="00B650C9"/>
    <w:rsid w:val="00B6564B"/>
    <w:rsid w:val="00B65993"/>
    <w:rsid w:val="00B65E81"/>
    <w:rsid w:val="00B66581"/>
    <w:rsid w:val="00B667FC"/>
    <w:rsid w:val="00B6681A"/>
    <w:rsid w:val="00B66B7E"/>
    <w:rsid w:val="00B66C39"/>
    <w:rsid w:val="00B66DB1"/>
    <w:rsid w:val="00B67208"/>
    <w:rsid w:val="00B674BE"/>
    <w:rsid w:val="00B67519"/>
    <w:rsid w:val="00B67A9A"/>
    <w:rsid w:val="00B701FC"/>
    <w:rsid w:val="00B704B5"/>
    <w:rsid w:val="00B70DD1"/>
    <w:rsid w:val="00B71591"/>
    <w:rsid w:val="00B715BD"/>
    <w:rsid w:val="00B718C7"/>
    <w:rsid w:val="00B71AA8"/>
    <w:rsid w:val="00B71C4C"/>
    <w:rsid w:val="00B71F96"/>
    <w:rsid w:val="00B7209F"/>
    <w:rsid w:val="00B721D2"/>
    <w:rsid w:val="00B72668"/>
    <w:rsid w:val="00B7271A"/>
    <w:rsid w:val="00B735F7"/>
    <w:rsid w:val="00B73F5E"/>
    <w:rsid w:val="00B743D4"/>
    <w:rsid w:val="00B746BA"/>
    <w:rsid w:val="00B747C9"/>
    <w:rsid w:val="00B74A21"/>
    <w:rsid w:val="00B74FAC"/>
    <w:rsid w:val="00B75231"/>
    <w:rsid w:val="00B752DC"/>
    <w:rsid w:val="00B75539"/>
    <w:rsid w:val="00B7569B"/>
    <w:rsid w:val="00B75812"/>
    <w:rsid w:val="00B75963"/>
    <w:rsid w:val="00B75AD6"/>
    <w:rsid w:val="00B7744D"/>
    <w:rsid w:val="00B800D3"/>
    <w:rsid w:val="00B801F3"/>
    <w:rsid w:val="00B80384"/>
    <w:rsid w:val="00B80C6E"/>
    <w:rsid w:val="00B81CB5"/>
    <w:rsid w:val="00B8220D"/>
    <w:rsid w:val="00B8222B"/>
    <w:rsid w:val="00B8223D"/>
    <w:rsid w:val="00B82597"/>
    <w:rsid w:val="00B82A0D"/>
    <w:rsid w:val="00B82E56"/>
    <w:rsid w:val="00B83200"/>
    <w:rsid w:val="00B83335"/>
    <w:rsid w:val="00B83586"/>
    <w:rsid w:val="00B83729"/>
    <w:rsid w:val="00B83CF4"/>
    <w:rsid w:val="00B83D3B"/>
    <w:rsid w:val="00B83EBD"/>
    <w:rsid w:val="00B83FE6"/>
    <w:rsid w:val="00B84295"/>
    <w:rsid w:val="00B84364"/>
    <w:rsid w:val="00B85043"/>
    <w:rsid w:val="00B851D5"/>
    <w:rsid w:val="00B8559D"/>
    <w:rsid w:val="00B86305"/>
    <w:rsid w:val="00B86389"/>
    <w:rsid w:val="00B86644"/>
    <w:rsid w:val="00B867BE"/>
    <w:rsid w:val="00B868BF"/>
    <w:rsid w:val="00B86B86"/>
    <w:rsid w:val="00B86E30"/>
    <w:rsid w:val="00B8713D"/>
    <w:rsid w:val="00B87410"/>
    <w:rsid w:val="00B87480"/>
    <w:rsid w:val="00B875B8"/>
    <w:rsid w:val="00B875CA"/>
    <w:rsid w:val="00B90011"/>
    <w:rsid w:val="00B9003F"/>
    <w:rsid w:val="00B90329"/>
    <w:rsid w:val="00B90573"/>
    <w:rsid w:val="00B90EBF"/>
    <w:rsid w:val="00B912AE"/>
    <w:rsid w:val="00B926EC"/>
    <w:rsid w:val="00B926F9"/>
    <w:rsid w:val="00B928C2"/>
    <w:rsid w:val="00B929A5"/>
    <w:rsid w:val="00B92D66"/>
    <w:rsid w:val="00B9335F"/>
    <w:rsid w:val="00B93C84"/>
    <w:rsid w:val="00B9431D"/>
    <w:rsid w:val="00B943FE"/>
    <w:rsid w:val="00B94436"/>
    <w:rsid w:val="00B949A1"/>
    <w:rsid w:val="00B95224"/>
    <w:rsid w:val="00B95762"/>
    <w:rsid w:val="00B96BDD"/>
    <w:rsid w:val="00B9700A"/>
    <w:rsid w:val="00B973A8"/>
    <w:rsid w:val="00B975DC"/>
    <w:rsid w:val="00B97734"/>
    <w:rsid w:val="00B9783E"/>
    <w:rsid w:val="00B97F0D"/>
    <w:rsid w:val="00BA000A"/>
    <w:rsid w:val="00BA000B"/>
    <w:rsid w:val="00BA036C"/>
    <w:rsid w:val="00BA04B9"/>
    <w:rsid w:val="00BA07B6"/>
    <w:rsid w:val="00BA0ABE"/>
    <w:rsid w:val="00BA1458"/>
    <w:rsid w:val="00BA1695"/>
    <w:rsid w:val="00BA191B"/>
    <w:rsid w:val="00BA1A65"/>
    <w:rsid w:val="00BA1C08"/>
    <w:rsid w:val="00BA200F"/>
    <w:rsid w:val="00BA27BB"/>
    <w:rsid w:val="00BA2B7B"/>
    <w:rsid w:val="00BA2B93"/>
    <w:rsid w:val="00BA2C59"/>
    <w:rsid w:val="00BA2FE8"/>
    <w:rsid w:val="00BA3FFB"/>
    <w:rsid w:val="00BA41DF"/>
    <w:rsid w:val="00BA446B"/>
    <w:rsid w:val="00BA4793"/>
    <w:rsid w:val="00BA49D2"/>
    <w:rsid w:val="00BA5279"/>
    <w:rsid w:val="00BA53AE"/>
    <w:rsid w:val="00BA5622"/>
    <w:rsid w:val="00BA57DF"/>
    <w:rsid w:val="00BA59D0"/>
    <w:rsid w:val="00BA5AA2"/>
    <w:rsid w:val="00BA5E02"/>
    <w:rsid w:val="00BA65DC"/>
    <w:rsid w:val="00BA6777"/>
    <w:rsid w:val="00BA698A"/>
    <w:rsid w:val="00BA6C45"/>
    <w:rsid w:val="00BA6F6D"/>
    <w:rsid w:val="00BA71E7"/>
    <w:rsid w:val="00BA73BA"/>
    <w:rsid w:val="00BA7B1B"/>
    <w:rsid w:val="00BB01F1"/>
    <w:rsid w:val="00BB0555"/>
    <w:rsid w:val="00BB0B36"/>
    <w:rsid w:val="00BB0DFC"/>
    <w:rsid w:val="00BB1095"/>
    <w:rsid w:val="00BB12E9"/>
    <w:rsid w:val="00BB1435"/>
    <w:rsid w:val="00BB14BF"/>
    <w:rsid w:val="00BB1DC4"/>
    <w:rsid w:val="00BB2252"/>
    <w:rsid w:val="00BB23A3"/>
    <w:rsid w:val="00BB265B"/>
    <w:rsid w:val="00BB2D13"/>
    <w:rsid w:val="00BB358D"/>
    <w:rsid w:val="00BB3B93"/>
    <w:rsid w:val="00BB3F6F"/>
    <w:rsid w:val="00BB429A"/>
    <w:rsid w:val="00BB4306"/>
    <w:rsid w:val="00BB4558"/>
    <w:rsid w:val="00BB47B7"/>
    <w:rsid w:val="00BB4A1B"/>
    <w:rsid w:val="00BB4D43"/>
    <w:rsid w:val="00BB4DCE"/>
    <w:rsid w:val="00BB558F"/>
    <w:rsid w:val="00BB59D3"/>
    <w:rsid w:val="00BB5AF5"/>
    <w:rsid w:val="00BB5C95"/>
    <w:rsid w:val="00BB5FA1"/>
    <w:rsid w:val="00BB5FE1"/>
    <w:rsid w:val="00BB62C6"/>
    <w:rsid w:val="00BB6588"/>
    <w:rsid w:val="00BB6631"/>
    <w:rsid w:val="00BB6BD8"/>
    <w:rsid w:val="00BB7079"/>
    <w:rsid w:val="00BB71B3"/>
    <w:rsid w:val="00BB71F5"/>
    <w:rsid w:val="00BB73DB"/>
    <w:rsid w:val="00BB770B"/>
    <w:rsid w:val="00BB787D"/>
    <w:rsid w:val="00BB78AA"/>
    <w:rsid w:val="00BC0551"/>
    <w:rsid w:val="00BC20E0"/>
    <w:rsid w:val="00BC2680"/>
    <w:rsid w:val="00BC2C3F"/>
    <w:rsid w:val="00BC3D15"/>
    <w:rsid w:val="00BC3D87"/>
    <w:rsid w:val="00BC41C1"/>
    <w:rsid w:val="00BC4CE0"/>
    <w:rsid w:val="00BC4E15"/>
    <w:rsid w:val="00BC4F47"/>
    <w:rsid w:val="00BC5A1C"/>
    <w:rsid w:val="00BC5F7F"/>
    <w:rsid w:val="00BC6451"/>
    <w:rsid w:val="00BC666A"/>
    <w:rsid w:val="00BC70C1"/>
    <w:rsid w:val="00BC75AD"/>
    <w:rsid w:val="00BC77E0"/>
    <w:rsid w:val="00BC78F3"/>
    <w:rsid w:val="00BC7F56"/>
    <w:rsid w:val="00BD0092"/>
    <w:rsid w:val="00BD0404"/>
    <w:rsid w:val="00BD065E"/>
    <w:rsid w:val="00BD0C64"/>
    <w:rsid w:val="00BD124F"/>
    <w:rsid w:val="00BD1CDB"/>
    <w:rsid w:val="00BD1DA0"/>
    <w:rsid w:val="00BD1F5F"/>
    <w:rsid w:val="00BD27D3"/>
    <w:rsid w:val="00BD2BBB"/>
    <w:rsid w:val="00BD2D5D"/>
    <w:rsid w:val="00BD4075"/>
    <w:rsid w:val="00BD4791"/>
    <w:rsid w:val="00BD4B8F"/>
    <w:rsid w:val="00BD4E16"/>
    <w:rsid w:val="00BD6043"/>
    <w:rsid w:val="00BD6A2C"/>
    <w:rsid w:val="00BD6D4A"/>
    <w:rsid w:val="00BD6F12"/>
    <w:rsid w:val="00BD6FB9"/>
    <w:rsid w:val="00BE02C7"/>
    <w:rsid w:val="00BE086C"/>
    <w:rsid w:val="00BE14EA"/>
    <w:rsid w:val="00BE18FF"/>
    <w:rsid w:val="00BE1962"/>
    <w:rsid w:val="00BE1A25"/>
    <w:rsid w:val="00BE2738"/>
    <w:rsid w:val="00BE289B"/>
    <w:rsid w:val="00BE2BB1"/>
    <w:rsid w:val="00BE3348"/>
    <w:rsid w:val="00BE33F4"/>
    <w:rsid w:val="00BE36DE"/>
    <w:rsid w:val="00BE398F"/>
    <w:rsid w:val="00BE3D72"/>
    <w:rsid w:val="00BE4150"/>
    <w:rsid w:val="00BE4271"/>
    <w:rsid w:val="00BE4CC8"/>
    <w:rsid w:val="00BE62AB"/>
    <w:rsid w:val="00BE63CB"/>
    <w:rsid w:val="00BE758B"/>
    <w:rsid w:val="00BE774D"/>
    <w:rsid w:val="00BE7887"/>
    <w:rsid w:val="00BE7B04"/>
    <w:rsid w:val="00BE7BBB"/>
    <w:rsid w:val="00BF0BE6"/>
    <w:rsid w:val="00BF0DAF"/>
    <w:rsid w:val="00BF0F2F"/>
    <w:rsid w:val="00BF116A"/>
    <w:rsid w:val="00BF1180"/>
    <w:rsid w:val="00BF1CAE"/>
    <w:rsid w:val="00BF215F"/>
    <w:rsid w:val="00BF2677"/>
    <w:rsid w:val="00BF2AE5"/>
    <w:rsid w:val="00BF39ED"/>
    <w:rsid w:val="00BF5255"/>
    <w:rsid w:val="00BF53FF"/>
    <w:rsid w:val="00BF5664"/>
    <w:rsid w:val="00BF5FFC"/>
    <w:rsid w:val="00BF6507"/>
    <w:rsid w:val="00BF6F0B"/>
    <w:rsid w:val="00BF7142"/>
    <w:rsid w:val="00BF71CB"/>
    <w:rsid w:val="00BF7226"/>
    <w:rsid w:val="00BF7870"/>
    <w:rsid w:val="00BF7DFD"/>
    <w:rsid w:val="00BF7F38"/>
    <w:rsid w:val="00BF7FA1"/>
    <w:rsid w:val="00C0093C"/>
    <w:rsid w:val="00C00E2E"/>
    <w:rsid w:val="00C0143F"/>
    <w:rsid w:val="00C02C78"/>
    <w:rsid w:val="00C03000"/>
    <w:rsid w:val="00C03133"/>
    <w:rsid w:val="00C032CF"/>
    <w:rsid w:val="00C0398F"/>
    <w:rsid w:val="00C03A9D"/>
    <w:rsid w:val="00C04026"/>
    <w:rsid w:val="00C049BE"/>
    <w:rsid w:val="00C04DEC"/>
    <w:rsid w:val="00C04F1A"/>
    <w:rsid w:val="00C04FB5"/>
    <w:rsid w:val="00C05271"/>
    <w:rsid w:val="00C0582E"/>
    <w:rsid w:val="00C05AF0"/>
    <w:rsid w:val="00C0639C"/>
    <w:rsid w:val="00C06531"/>
    <w:rsid w:val="00C06777"/>
    <w:rsid w:val="00C06D67"/>
    <w:rsid w:val="00C06F92"/>
    <w:rsid w:val="00C1015B"/>
    <w:rsid w:val="00C104F1"/>
    <w:rsid w:val="00C106DA"/>
    <w:rsid w:val="00C110DB"/>
    <w:rsid w:val="00C110E9"/>
    <w:rsid w:val="00C11867"/>
    <w:rsid w:val="00C118B1"/>
    <w:rsid w:val="00C11B5A"/>
    <w:rsid w:val="00C11E03"/>
    <w:rsid w:val="00C123BA"/>
    <w:rsid w:val="00C1258E"/>
    <w:rsid w:val="00C129F4"/>
    <w:rsid w:val="00C131CB"/>
    <w:rsid w:val="00C13284"/>
    <w:rsid w:val="00C13361"/>
    <w:rsid w:val="00C134D3"/>
    <w:rsid w:val="00C136F5"/>
    <w:rsid w:val="00C136FB"/>
    <w:rsid w:val="00C13B79"/>
    <w:rsid w:val="00C13D7C"/>
    <w:rsid w:val="00C143E7"/>
    <w:rsid w:val="00C146AF"/>
    <w:rsid w:val="00C14A11"/>
    <w:rsid w:val="00C14EBD"/>
    <w:rsid w:val="00C15016"/>
    <w:rsid w:val="00C1504F"/>
    <w:rsid w:val="00C15498"/>
    <w:rsid w:val="00C16480"/>
    <w:rsid w:val="00C16841"/>
    <w:rsid w:val="00C16A1E"/>
    <w:rsid w:val="00C16BC9"/>
    <w:rsid w:val="00C16F3C"/>
    <w:rsid w:val="00C16FE1"/>
    <w:rsid w:val="00C1787A"/>
    <w:rsid w:val="00C17ACC"/>
    <w:rsid w:val="00C17EDE"/>
    <w:rsid w:val="00C201C6"/>
    <w:rsid w:val="00C201D7"/>
    <w:rsid w:val="00C20347"/>
    <w:rsid w:val="00C20886"/>
    <w:rsid w:val="00C2163E"/>
    <w:rsid w:val="00C21B92"/>
    <w:rsid w:val="00C21D32"/>
    <w:rsid w:val="00C21F50"/>
    <w:rsid w:val="00C2203D"/>
    <w:rsid w:val="00C2323D"/>
    <w:rsid w:val="00C233A9"/>
    <w:rsid w:val="00C23DC9"/>
    <w:rsid w:val="00C24243"/>
    <w:rsid w:val="00C24367"/>
    <w:rsid w:val="00C2541E"/>
    <w:rsid w:val="00C26EB2"/>
    <w:rsid w:val="00C27742"/>
    <w:rsid w:val="00C27A50"/>
    <w:rsid w:val="00C30128"/>
    <w:rsid w:val="00C303DF"/>
    <w:rsid w:val="00C30570"/>
    <w:rsid w:val="00C308AC"/>
    <w:rsid w:val="00C30939"/>
    <w:rsid w:val="00C30BAC"/>
    <w:rsid w:val="00C30D84"/>
    <w:rsid w:val="00C31225"/>
    <w:rsid w:val="00C31725"/>
    <w:rsid w:val="00C31A83"/>
    <w:rsid w:val="00C31A8F"/>
    <w:rsid w:val="00C322D0"/>
    <w:rsid w:val="00C32C79"/>
    <w:rsid w:val="00C32FF2"/>
    <w:rsid w:val="00C33AA9"/>
    <w:rsid w:val="00C3448F"/>
    <w:rsid w:val="00C34CF3"/>
    <w:rsid w:val="00C350A0"/>
    <w:rsid w:val="00C350CD"/>
    <w:rsid w:val="00C358C0"/>
    <w:rsid w:val="00C3596B"/>
    <w:rsid w:val="00C35D1B"/>
    <w:rsid w:val="00C3630C"/>
    <w:rsid w:val="00C37169"/>
    <w:rsid w:val="00C37179"/>
    <w:rsid w:val="00C371A2"/>
    <w:rsid w:val="00C3764E"/>
    <w:rsid w:val="00C37D24"/>
    <w:rsid w:val="00C37DD6"/>
    <w:rsid w:val="00C37DE1"/>
    <w:rsid w:val="00C40763"/>
    <w:rsid w:val="00C40811"/>
    <w:rsid w:val="00C412D0"/>
    <w:rsid w:val="00C414E8"/>
    <w:rsid w:val="00C4159C"/>
    <w:rsid w:val="00C41C36"/>
    <w:rsid w:val="00C41D04"/>
    <w:rsid w:val="00C41EA2"/>
    <w:rsid w:val="00C41F31"/>
    <w:rsid w:val="00C42003"/>
    <w:rsid w:val="00C42E1B"/>
    <w:rsid w:val="00C42F71"/>
    <w:rsid w:val="00C43004"/>
    <w:rsid w:val="00C43708"/>
    <w:rsid w:val="00C43837"/>
    <w:rsid w:val="00C43A02"/>
    <w:rsid w:val="00C44508"/>
    <w:rsid w:val="00C45075"/>
    <w:rsid w:val="00C4543E"/>
    <w:rsid w:val="00C4550C"/>
    <w:rsid w:val="00C458B9"/>
    <w:rsid w:val="00C45D2B"/>
    <w:rsid w:val="00C45ED5"/>
    <w:rsid w:val="00C46778"/>
    <w:rsid w:val="00C46870"/>
    <w:rsid w:val="00C46D24"/>
    <w:rsid w:val="00C46F67"/>
    <w:rsid w:val="00C471DD"/>
    <w:rsid w:val="00C47505"/>
    <w:rsid w:val="00C47B97"/>
    <w:rsid w:val="00C47C50"/>
    <w:rsid w:val="00C47F7C"/>
    <w:rsid w:val="00C501D7"/>
    <w:rsid w:val="00C50766"/>
    <w:rsid w:val="00C509CB"/>
    <w:rsid w:val="00C50B10"/>
    <w:rsid w:val="00C50F9A"/>
    <w:rsid w:val="00C51853"/>
    <w:rsid w:val="00C51DFD"/>
    <w:rsid w:val="00C5209D"/>
    <w:rsid w:val="00C52137"/>
    <w:rsid w:val="00C5242E"/>
    <w:rsid w:val="00C525A2"/>
    <w:rsid w:val="00C525E1"/>
    <w:rsid w:val="00C5261B"/>
    <w:rsid w:val="00C52669"/>
    <w:rsid w:val="00C52CE3"/>
    <w:rsid w:val="00C5321A"/>
    <w:rsid w:val="00C53482"/>
    <w:rsid w:val="00C53538"/>
    <w:rsid w:val="00C536C7"/>
    <w:rsid w:val="00C53D4A"/>
    <w:rsid w:val="00C54B2D"/>
    <w:rsid w:val="00C54B74"/>
    <w:rsid w:val="00C552BB"/>
    <w:rsid w:val="00C55637"/>
    <w:rsid w:val="00C55C67"/>
    <w:rsid w:val="00C55C9E"/>
    <w:rsid w:val="00C560F7"/>
    <w:rsid w:val="00C562B2"/>
    <w:rsid w:val="00C5633B"/>
    <w:rsid w:val="00C56A8D"/>
    <w:rsid w:val="00C56D5B"/>
    <w:rsid w:val="00C570C6"/>
    <w:rsid w:val="00C57268"/>
    <w:rsid w:val="00C57326"/>
    <w:rsid w:val="00C57C34"/>
    <w:rsid w:val="00C57F7C"/>
    <w:rsid w:val="00C60B1C"/>
    <w:rsid w:val="00C60B9B"/>
    <w:rsid w:val="00C60DBC"/>
    <w:rsid w:val="00C6166E"/>
    <w:rsid w:val="00C62078"/>
    <w:rsid w:val="00C6242F"/>
    <w:rsid w:val="00C6291F"/>
    <w:rsid w:val="00C62C2D"/>
    <w:rsid w:val="00C62DF0"/>
    <w:rsid w:val="00C6394D"/>
    <w:rsid w:val="00C63A8B"/>
    <w:rsid w:val="00C642FC"/>
    <w:rsid w:val="00C64EB3"/>
    <w:rsid w:val="00C651DE"/>
    <w:rsid w:val="00C653EA"/>
    <w:rsid w:val="00C65EB9"/>
    <w:rsid w:val="00C660B9"/>
    <w:rsid w:val="00C66111"/>
    <w:rsid w:val="00C66494"/>
    <w:rsid w:val="00C66550"/>
    <w:rsid w:val="00C665F1"/>
    <w:rsid w:val="00C66EEB"/>
    <w:rsid w:val="00C671CD"/>
    <w:rsid w:val="00C67AD7"/>
    <w:rsid w:val="00C67E81"/>
    <w:rsid w:val="00C701D4"/>
    <w:rsid w:val="00C707EB"/>
    <w:rsid w:val="00C70BA1"/>
    <w:rsid w:val="00C70C1D"/>
    <w:rsid w:val="00C71D91"/>
    <w:rsid w:val="00C7237D"/>
    <w:rsid w:val="00C72FA2"/>
    <w:rsid w:val="00C73169"/>
    <w:rsid w:val="00C73301"/>
    <w:rsid w:val="00C73367"/>
    <w:rsid w:val="00C733B2"/>
    <w:rsid w:val="00C7364F"/>
    <w:rsid w:val="00C7383B"/>
    <w:rsid w:val="00C74E39"/>
    <w:rsid w:val="00C75374"/>
    <w:rsid w:val="00C7589E"/>
    <w:rsid w:val="00C75954"/>
    <w:rsid w:val="00C75AC4"/>
    <w:rsid w:val="00C75DDC"/>
    <w:rsid w:val="00C75FE5"/>
    <w:rsid w:val="00C76542"/>
    <w:rsid w:val="00C76777"/>
    <w:rsid w:val="00C767F8"/>
    <w:rsid w:val="00C76C5A"/>
    <w:rsid w:val="00C76DC8"/>
    <w:rsid w:val="00C77AC5"/>
    <w:rsid w:val="00C77B7B"/>
    <w:rsid w:val="00C77CD9"/>
    <w:rsid w:val="00C77EF6"/>
    <w:rsid w:val="00C8005A"/>
    <w:rsid w:val="00C80244"/>
    <w:rsid w:val="00C80332"/>
    <w:rsid w:val="00C80ADF"/>
    <w:rsid w:val="00C80B1C"/>
    <w:rsid w:val="00C8114D"/>
    <w:rsid w:val="00C814B9"/>
    <w:rsid w:val="00C8164A"/>
    <w:rsid w:val="00C81758"/>
    <w:rsid w:val="00C817E1"/>
    <w:rsid w:val="00C81D0D"/>
    <w:rsid w:val="00C81DB1"/>
    <w:rsid w:val="00C81DE4"/>
    <w:rsid w:val="00C82974"/>
    <w:rsid w:val="00C829E5"/>
    <w:rsid w:val="00C82A6C"/>
    <w:rsid w:val="00C83692"/>
    <w:rsid w:val="00C837C2"/>
    <w:rsid w:val="00C83F43"/>
    <w:rsid w:val="00C83F98"/>
    <w:rsid w:val="00C84CAF"/>
    <w:rsid w:val="00C854EB"/>
    <w:rsid w:val="00C8588B"/>
    <w:rsid w:val="00C86689"/>
    <w:rsid w:val="00C86B30"/>
    <w:rsid w:val="00C86F4C"/>
    <w:rsid w:val="00C86F7A"/>
    <w:rsid w:val="00C8708C"/>
    <w:rsid w:val="00C87C2C"/>
    <w:rsid w:val="00C87CE6"/>
    <w:rsid w:val="00C908C7"/>
    <w:rsid w:val="00C90DBA"/>
    <w:rsid w:val="00C90DFA"/>
    <w:rsid w:val="00C90ECA"/>
    <w:rsid w:val="00C91352"/>
    <w:rsid w:val="00C91413"/>
    <w:rsid w:val="00C91664"/>
    <w:rsid w:val="00C91A0D"/>
    <w:rsid w:val="00C924E0"/>
    <w:rsid w:val="00C926F5"/>
    <w:rsid w:val="00C92C4C"/>
    <w:rsid w:val="00C92CD6"/>
    <w:rsid w:val="00C92CE5"/>
    <w:rsid w:val="00C92F51"/>
    <w:rsid w:val="00C93B56"/>
    <w:rsid w:val="00C93F76"/>
    <w:rsid w:val="00C9434D"/>
    <w:rsid w:val="00C94A51"/>
    <w:rsid w:val="00C94C14"/>
    <w:rsid w:val="00C94D00"/>
    <w:rsid w:val="00C94FBD"/>
    <w:rsid w:val="00C9573C"/>
    <w:rsid w:val="00C9574E"/>
    <w:rsid w:val="00C9627D"/>
    <w:rsid w:val="00C963C9"/>
    <w:rsid w:val="00C967AC"/>
    <w:rsid w:val="00C96A17"/>
    <w:rsid w:val="00C97025"/>
    <w:rsid w:val="00C97773"/>
    <w:rsid w:val="00C977A5"/>
    <w:rsid w:val="00C978FD"/>
    <w:rsid w:val="00C97CA6"/>
    <w:rsid w:val="00C97FB2"/>
    <w:rsid w:val="00CA0337"/>
    <w:rsid w:val="00CA034B"/>
    <w:rsid w:val="00CA03DB"/>
    <w:rsid w:val="00CA06A4"/>
    <w:rsid w:val="00CA0920"/>
    <w:rsid w:val="00CA0AB5"/>
    <w:rsid w:val="00CA0D89"/>
    <w:rsid w:val="00CA1644"/>
    <w:rsid w:val="00CA1A43"/>
    <w:rsid w:val="00CA217E"/>
    <w:rsid w:val="00CA2476"/>
    <w:rsid w:val="00CA2842"/>
    <w:rsid w:val="00CA2843"/>
    <w:rsid w:val="00CA2DD2"/>
    <w:rsid w:val="00CA2F56"/>
    <w:rsid w:val="00CA3830"/>
    <w:rsid w:val="00CA3971"/>
    <w:rsid w:val="00CA3DAD"/>
    <w:rsid w:val="00CA4263"/>
    <w:rsid w:val="00CA4B0A"/>
    <w:rsid w:val="00CA5A99"/>
    <w:rsid w:val="00CA61A3"/>
    <w:rsid w:val="00CA62AB"/>
    <w:rsid w:val="00CA6335"/>
    <w:rsid w:val="00CA6616"/>
    <w:rsid w:val="00CA6657"/>
    <w:rsid w:val="00CA6E3D"/>
    <w:rsid w:val="00CA71CC"/>
    <w:rsid w:val="00CA7412"/>
    <w:rsid w:val="00CA74EC"/>
    <w:rsid w:val="00CA793C"/>
    <w:rsid w:val="00CA79B8"/>
    <w:rsid w:val="00CA7B2D"/>
    <w:rsid w:val="00CA7C7B"/>
    <w:rsid w:val="00CA7D1B"/>
    <w:rsid w:val="00CA7E54"/>
    <w:rsid w:val="00CA7E59"/>
    <w:rsid w:val="00CB0264"/>
    <w:rsid w:val="00CB0802"/>
    <w:rsid w:val="00CB0A44"/>
    <w:rsid w:val="00CB0D81"/>
    <w:rsid w:val="00CB18D2"/>
    <w:rsid w:val="00CB1D95"/>
    <w:rsid w:val="00CB2139"/>
    <w:rsid w:val="00CB23AC"/>
    <w:rsid w:val="00CB27B9"/>
    <w:rsid w:val="00CB280E"/>
    <w:rsid w:val="00CB2CCD"/>
    <w:rsid w:val="00CB379E"/>
    <w:rsid w:val="00CB39D8"/>
    <w:rsid w:val="00CB3C17"/>
    <w:rsid w:val="00CB3DFC"/>
    <w:rsid w:val="00CB4172"/>
    <w:rsid w:val="00CB41A5"/>
    <w:rsid w:val="00CB46EB"/>
    <w:rsid w:val="00CB4880"/>
    <w:rsid w:val="00CB4E91"/>
    <w:rsid w:val="00CB4F4B"/>
    <w:rsid w:val="00CB57CE"/>
    <w:rsid w:val="00CB5D6C"/>
    <w:rsid w:val="00CB5E05"/>
    <w:rsid w:val="00CB607A"/>
    <w:rsid w:val="00CB6B5A"/>
    <w:rsid w:val="00CB6D4F"/>
    <w:rsid w:val="00CB6E83"/>
    <w:rsid w:val="00CB7059"/>
    <w:rsid w:val="00CB757F"/>
    <w:rsid w:val="00CB75E7"/>
    <w:rsid w:val="00CB76CB"/>
    <w:rsid w:val="00CB7B0F"/>
    <w:rsid w:val="00CB7C17"/>
    <w:rsid w:val="00CB7C33"/>
    <w:rsid w:val="00CB7C55"/>
    <w:rsid w:val="00CB7E2F"/>
    <w:rsid w:val="00CB7E79"/>
    <w:rsid w:val="00CB7F1F"/>
    <w:rsid w:val="00CC0618"/>
    <w:rsid w:val="00CC0815"/>
    <w:rsid w:val="00CC09F5"/>
    <w:rsid w:val="00CC0B82"/>
    <w:rsid w:val="00CC0FD7"/>
    <w:rsid w:val="00CC1230"/>
    <w:rsid w:val="00CC133C"/>
    <w:rsid w:val="00CC1BD3"/>
    <w:rsid w:val="00CC200B"/>
    <w:rsid w:val="00CC22E9"/>
    <w:rsid w:val="00CC2822"/>
    <w:rsid w:val="00CC2D41"/>
    <w:rsid w:val="00CC2D9D"/>
    <w:rsid w:val="00CC319B"/>
    <w:rsid w:val="00CC337E"/>
    <w:rsid w:val="00CC365F"/>
    <w:rsid w:val="00CC366C"/>
    <w:rsid w:val="00CC388D"/>
    <w:rsid w:val="00CC43B7"/>
    <w:rsid w:val="00CC5A26"/>
    <w:rsid w:val="00CC5BD9"/>
    <w:rsid w:val="00CC618D"/>
    <w:rsid w:val="00CC6D2A"/>
    <w:rsid w:val="00CC6E42"/>
    <w:rsid w:val="00CC7176"/>
    <w:rsid w:val="00CC753A"/>
    <w:rsid w:val="00CC7789"/>
    <w:rsid w:val="00CC7887"/>
    <w:rsid w:val="00CC7A5A"/>
    <w:rsid w:val="00CC7A75"/>
    <w:rsid w:val="00CC7CFB"/>
    <w:rsid w:val="00CC7F16"/>
    <w:rsid w:val="00CD0206"/>
    <w:rsid w:val="00CD05DF"/>
    <w:rsid w:val="00CD0D4B"/>
    <w:rsid w:val="00CD161C"/>
    <w:rsid w:val="00CD1650"/>
    <w:rsid w:val="00CD1B33"/>
    <w:rsid w:val="00CD1D98"/>
    <w:rsid w:val="00CD1F3A"/>
    <w:rsid w:val="00CD2097"/>
    <w:rsid w:val="00CD2308"/>
    <w:rsid w:val="00CD24DF"/>
    <w:rsid w:val="00CD2547"/>
    <w:rsid w:val="00CD2F92"/>
    <w:rsid w:val="00CD2F96"/>
    <w:rsid w:val="00CD3197"/>
    <w:rsid w:val="00CD3217"/>
    <w:rsid w:val="00CD326A"/>
    <w:rsid w:val="00CD331D"/>
    <w:rsid w:val="00CD3919"/>
    <w:rsid w:val="00CD3F18"/>
    <w:rsid w:val="00CD4ABD"/>
    <w:rsid w:val="00CD4C21"/>
    <w:rsid w:val="00CD4C58"/>
    <w:rsid w:val="00CD4ED8"/>
    <w:rsid w:val="00CD5164"/>
    <w:rsid w:val="00CD52E1"/>
    <w:rsid w:val="00CD57CF"/>
    <w:rsid w:val="00CD5849"/>
    <w:rsid w:val="00CD5E05"/>
    <w:rsid w:val="00CD660C"/>
    <w:rsid w:val="00CD6D98"/>
    <w:rsid w:val="00CD7467"/>
    <w:rsid w:val="00CD760A"/>
    <w:rsid w:val="00CD7946"/>
    <w:rsid w:val="00CD7DA5"/>
    <w:rsid w:val="00CE02E2"/>
    <w:rsid w:val="00CE0434"/>
    <w:rsid w:val="00CE0716"/>
    <w:rsid w:val="00CE0933"/>
    <w:rsid w:val="00CE20CF"/>
    <w:rsid w:val="00CE245E"/>
    <w:rsid w:val="00CE27B9"/>
    <w:rsid w:val="00CE292D"/>
    <w:rsid w:val="00CE296C"/>
    <w:rsid w:val="00CE2A53"/>
    <w:rsid w:val="00CE2C69"/>
    <w:rsid w:val="00CE2D19"/>
    <w:rsid w:val="00CE3732"/>
    <w:rsid w:val="00CE38FC"/>
    <w:rsid w:val="00CE3FAE"/>
    <w:rsid w:val="00CE4131"/>
    <w:rsid w:val="00CE423E"/>
    <w:rsid w:val="00CE445D"/>
    <w:rsid w:val="00CE4645"/>
    <w:rsid w:val="00CE467F"/>
    <w:rsid w:val="00CE4F55"/>
    <w:rsid w:val="00CE5107"/>
    <w:rsid w:val="00CE535C"/>
    <w:rsid w:val="00CE5A0F"/>
    <w:rsid w:val="00CE5BBE"/>
    <w:rsid w:val="00CE6014"/>
    <w:rsid w:val="00CE6019"/>
    <w:rsid w:val="00CE651C"/>
    <w:rsid w:val="00CE6955"/>
    <w:rsid w:val="00CE70D1"/>
    <w:rsid w:val="00CE763C"/>
    <w:rsid w:val="00CE7B8A"/>
    <w:rsid w:val="00CE7E30"/>
    <w:rsid w:val="00CF023B"/>
    <w:rsid w:val="00CF0987"/>
    <w:rsid w:val="00CF09B4"/>
    <w:rsid w:val="00CF0B07"/>
    <w:rsid w:val="00CF0EA3"/>
    <w:rsid w:val="00CF1032"/>
    <w:rsid w:val="00CF14C1"/>
    <w:rsid w:val="00CF216D"/>
    <w:rsid w:val="00CF2292"/>
    <w:rsid w:val="00CF2983"/>
    <w:rsid w:val="00CF29C8"/>
    <w:rsid w:val="00CF31FF"/>
    <w:rsid w:val="00CF339E"/>
    <w:rsid w:val="00CF363C"/>
    <w:rsid w:val="00CF3A80"/>
    <w:rsid w:val="00CF3FA3"/>
    <w:rsid w:val="00CF41BD"/>
    <w:rsid w:val="00CF42A2"/>
    <w:rsid w:val="00CF45FD"/>
    <w:rsid w:val="00CF5868"/>
    <w:rsid w:val="00CF586E"/>
    <w:rsid w:val="00CF5F17"/>
    <w:rsid w:val="00CF65A7"/>
    <w:rsid w:val="00CF6975"/>
    <w:rsid w:val="00CF6BF2"/>
    <w:rsid w:val="00CF6C5C"/>
    <w:rsid w:val="00CF7517"/>
    <w:rsid w:val="00CF765A"/>
    <w:rsid w:val="00D009E4"/>
    <w:rsid w:val="00D00DB7"/>
    <w:rsid w:val="00D01400"/>
    <w:rsid w:val="00D01448"/>
    <w:rsid w:val="00D019B1"/>
    <w:rsid w:val="00D019BC"/>
    <w:rsid w:val="00D023AA"/>
    <w:rsid w:val="00D02CE1"/>
    <w:rsid w:val="00D02DB5"/>
    <w:rsid w:val="00D0335B"/>
    <w:rsid w:val="00D0345E"/>
    <w:rsid w:val="00D03461"/>
    <w:rsid w:val="00D03A64"/>
    <w:rsid w:val="00D04470"/>
    <w:rsid w:val="00D04802"/>
    <w:rsid w:val="00D04C62"/>
    <w:rsid w:val="00D056F6"/>
    <w:rsid w:val="00D05C35"/>
    <w:rsid w:val="00D06453"/>
    <w:rsid w:val="00D064A7"/>
    <w:rsid w:val="00D06653"/>
    <w:rsid w:val="00D06813"/>
    <w:rsid w:val="00D06AAD"/>
    <w:rsid w:val="00D06B22"/>
    <w:rsid w:val="00D06F30"/>
    <w:rsid w:val="00D0701C"/>
    <w:rsid w:val="00D07375"/>
    <w:rsid w:val="00D079E4"/>
    <w:rsid w:val="00D07E26"/>
    <w:rsid w:val="00D1028C"/>
    <w:rsid w:val="00D1036E"/>
    <w:rsid w:val="00D10462"/>
    <w:rsid w:val="00D10CAE"/>
    <w:rsid w:val="00D10F9C"/>
    <w:rsid w:val="00D122BE"/>
    <w:rsid w:val="00D122CD"/>
    <w:rsid w:val="00D12EE6"/>
    <w:rsid w:val="00D12EFC"/>
    <w:rsid w:val="00D13010"/>
    <w:rsid w:val="00D13E9A"/>
    <w:rsid w:val="00D14874"/>
    <w:rsid w:val="00D14A6D"/>
    <w:rsid w:val="00D14A91"/>
    <w:rsid w:val="00D14EE6"/>
    <w:rsid w:val="00D155FE"/>
    <w:rsid w:val="00D15704"/>
    <w:rsid w:val="00D1591A"/>
    <w:rsid w:val="00D1600B"/>
    <w:rsid w:val="00D1667A"/>
    <w:rsid w:val="00D16DDF"/>
    <w:rsid w:val="00D16F45"/>
    <w:rsid w:val="00D17401"/>
    <w:rsid w:val="00D17AB3"/>
    <w:rsid w:val="00D17CA6"/>
    <w:rsid w:val="00D20106"/>
    <w:rsid w:val="00D208A4"/>
    <w:rsid w:val="00D20974"/>
    <w:rsid w:val="00D20B96"/>
    <w:rsid w:val="00D20DE3"/>
    <w:rsid w:val="00D2101D"/>
    <w:rsid w:val="00D2105D"/>
    <w:rsid w:val="00D2124B"/>
    <w:rsid w:val="00D212C4"/>
    <w:rsid w:val="00D21C1A"/>
    <w:rsid w:val="00D22191"/>
    <w:rsid w:val="00D221BF"/>
    <w:rsid w:val="00D225C8"/>
    <w:rsid w:val="00D227BE"/>
    <w:rsid w:val="00D228DD"/>
    <w:rsid w:val="00D22B3B"/>
    <w:rsid w:val="00D22CDE"/>
    <w:rsid w:val="00D22F0A"/>
    <w:rsid w:val="00D22F10"/>
    <w:rsid w:val="00D2338E"/>
    <w:rsid w:val="00D23704"/>
    <w:rsid w:val="00D239D1"/>
    <w:rsid w:val="00D23A4F"/>
    <w:rsid w:val="00D23D24"/>
    <w:rsid w:val="00D243E6"/>
    <w:rsid w:val="00D24D0E"/>
    <w:rsid w:val="00D257FE"/>
    <w:rsid w:val="00D25FD4"/>
    <w:rsid w:val="00D264E9"/>
    <w:rsid w:val="00D265B3"/>
    <w:rsid w:val="00D2669D"/>
    <w:rsid w:val="00D267C1"/>
    <w:rsid w:val="00D26CE2"/>
    <w:rsid w:val="00D26E5C"/>
    <w:rsid w:val="00D26F76"/>
    <w:rsid w:val="00D27308"/>
    <w:rsid w:val="00D273C0"/>
    <w:rsid w:val="00D27467"/>
    <w:rsid w:val="00D277F6"/>
    <w:rsid w:val="00D27B74"/>
    <w:rsid w:val="00D27C6B"/>
    <w:rsid w:val="00D27DB3"/>
    <w:rsid w:val="00D300E5"/>
    <w:rsid w:val="00D3149A"/>
    <w:rsid w:val="00D316D6"/>
    <w:rsid w:val="00D31D6D"/>
    <w:rsid w:val="00D31DD6"/>
    <w:rsid w:val="00D32A91"/>
    <w:rsid w:val="00D32C53"/>
    <w:rsid w:val="00D32E3B"/>
    <w:rsid w:val="00D3327F"/>
    <w:rsid w:val="00D33394"/>
    <w:rsid w:val="00D338A2"/>
    <w:rsid w:val="00D33A3D"/>
    <w:rsid w:val="00D33DF4"/>
    <w:rsid w:val="00D348C9"/>
    <w:rsid w:val="00D35077"/>
    <w:rsid w:val="00D351CC"/>
    <w:rsid w:val="00D35487"/>
    <w:rsid w:val="00D35B2B"/>
    <w:rsid w:val="00D3635F"/>
    <w:rsid w:val="00D366C7"/>
    <w:rsid w:val="00D36BBD"/>
    <w:rsid w:val="00D36CAA"/>
    <w:rsid w:val="00D36CD3"/>
    <w:rsid w:val="00D36D3D"/>
    <w:rsid w:val="00D36F43"/>
    <w:rsid w:val="00D371C9"/>
    <w:rsid w:val="00D37B3B"/>
    <w:rsid w:val="00D37BCE"/>
    <w:rsid w:val="00D37CB0"/>
    <w:rsid w:val="00D37E9D"/>
    <w:rsid w:val="00D4072B"/>
    <w:rsid w:val="00D40E56"/>
    <w:rsid w:val="00D41074"/>
    <w:rsid w:val="00D41176"/>
    <w:rsid w:val="00D413D1"/>
    <w:rsid w:val="00D41490"/>
    <w:rsid w:val="00D4151C"/>
    <w:rsid w:val="00D4157E"/>
    <w:rsid w:val="00D4168A"/>
    <w:rsid w:val="00D417AC"/>
    <w:rsid w:val="00D41B74"/>
    <w:rsid w:val="00D41E15"/>
    <w:rsid w:val="00D42932"/>
    <w:rsid w:val="00D429BC"/>
    <w:rsid w:val="00D42E7E"/>
    <w:rsid w:val="00D42F31"/>
    <w:rsid w:val="00D4379C"/>
    <w:rsid w:val="00D43D75"/>
    <w:rsid w:val="00D43EE1"/>
    <w:rsid w:val="00D4416E"/>
    <w:rsid w:val="00D44679"/>
    <w:rsid w:val="00D44CC9"/>
    <w:rsid w:val="00D44F43"/>
    <w:rsid w:val="00D45523"/>
    <w:rsid w:val="00D45C86"/>
    <w:rsid w:val="00D46036"/>
    <w:rsid w:val="00D4628E"/>
    <w:rsid w:val="00D4668A"/>
    <w:rsid w:val="00D46B5F"/>
    <w:rsid w:val="00D46CD3"/>
    <w:rsid w:val="00D475DC"/>
    <w:rsid w:val="00D4798A"/>
    <w:rsid w:val="00D501D8"/>
    <w:rsid w:val="00D50591"/>
    <w:rsid w:val="00D506B3"/>
    <w:rsid w:val="00D508DD"/>
    <w:rsid w:val="00D51A9D"/>
    <w:rsid w:val="00D522BC"/>
    <w:rsid w:val="00D5291B"/>
    <w:rsid w:val="00D53F8F"/>
    <w:rsid w:val="00D53FAE"/>
    <w:rsid w:val="00D5413F"/>
    <w:rsid w:val="00D545EA"/>
    <w:rsid w:val="00D558B2"/>
    <w:rsid w:val="00D55EEF"/>
    <w:rsid w:val="00D5692F"/>
    <w:rsid w:val="00D5697E"/>
    <w:rsid w:val="00D56B30"/>
    <w:rsid w:val="00D56C04"/>
    <w:rsid w:val="00D57000"/>
    <w:rsid w:val="00D57241"/>
    <w:rsid w:val="00D57696"/>
    <w:rsid w:val="00D577D5"/>
    <w:rsid w:val="00D579BC"/>
    <w:rsid w:val="00D579EF"/>
    <w:rsid w:val="00D6001F"/>
    <w:rsid w:val="00D60B8D"/>
    <w:rsid w:val="00D61036"/>
    <w:rsid w:val="00D610D6"/>
    <w:rsid w:val="00D611D0"/>
    <w:rsid w:val="00D61982"/>
    <w:rsid w:val="00D61B65"/>
    <w:rsid w:val="00D621ED"/>
    <w:rsid w:val="00D625D2"/>
    <w:rsid w:val="00D62E87"/>
    <w:rsid w:val="00D62EFB"/>
    <w:rsid w:val="00D63141"/>
    <w:rsid w:val="00D6366F"/>
    <w:rsid w:val="00D63931"/>
    <w:rsid w:val="00D63D0F"/>
    <w:rsid w:val="00D63E19"/>
    <w:rsid w:val="00D644F0"/>
    <w:rsid w:val="00D64823"/>
    <w:rsid w:val="00D650E8"/>
    <w:rsid w:val="00D651E5"/>
    <w:rsid w:val="00D652E0"/>
    <w:rsid w:val="00D6531F"/>
    <w:rsid w:val="00D65377"/>
    <w:rsid w:val="00D6539D"/>
    <w:rsid w:val="00D6542C"/>
    <w:rsid w:val="00D65927"/>
    <w:rsid w:val="00D65FD8"/>
    <w:rsid w:val="00D66C24"/>
    <w:rsid w:val="00D66F40"/>
    <w:rsid w:val="00D6720F"/>
    <w:rsid w:val="00D6770D"/>
    <w:rsid w:val="00D67A19"/>
    <w:rsid w:val="00D70536"/>
    <w:rsid w:val="00D7075D"/>
    <w:rsid w:val="00D71C90"/>
    <w:rsid w:val="00D71CA9"/>
    <w:rsid w:val="00D71EE4"/>
    <w:rsid w:val="00D7230B"/>
    <w:rsid w:val="00D727D6"/>
    <w:rsid w:val="00D728CB"/>
    <w:rsid w:val="00D73197"/>
    <w:rsid w:val="00D73608"/>
    <w:rsid w:val="00D736B0"/>
    <w:rsid w:val="00D73793"/>
    <w:rsid w:val="00D739E8"/>
    <w:rsid w:val="00D73B2A"/>
    <w:rsid w:val="00D74044"/>
    <w:rsid w:val="00D741C8"/>
    <w:rsid w:val="00D742E8"/>
    <w:rsid w:val="00D74447"/>
    <w:rsid w:val="00D74638"/>
    <w:rsid w:val="00D746B4"/>
    <w:rsid w:val="00D74743"/>
    <w:rsid w:val="00D74931"/>
    <w:rsid w:val="00D749E0"/>
    <w:rsid w:val="00D74B2C"/>
    <w:rsid w:val="00D7505E"/>
    <w:rsid w:val="00D75D58"/>
    <w:rsid w:val="00D75DBE"/>
    <w:rsid w:val="00D76100"/>
    <w:rsid w:val="00D76115"/>
    <w:rsid w:val="00D769E4"/>
    <w:rsid w:val="00D76DF0"/>
    <w:rsid w:val="00D7743E"/>
    <w:rsid w:val="00D80017"/>
    <w:rsid w:val="00D801CC"/>
    <w:rsid w:val="00D804E8"/>
    <w:rsid w:val="00D80D0F"/>
    <w:rsid w:val="00D80DA4"/>
    <w:rsid w:val="00D80DBA"/>
    <w:rsid w:val="00D813E9"/>
    <w:rsid w:val="00D81814"/>
    <w:rsid w:val="00D8185E"/>
    <w:rsid w:val="00D818C0"/>
    <w:rsid w:val="00D81A4B"/>
    <w:rsid w:val="00D821E2"/>
    <w:rsid w:val="00D8258A"/>
    <w:rsid w:val="00D826E6"/>
    <w:rsid w:val="00D82830"/>
    <w:rsid w:val="00D82BBE"/>
    <w:rsid w:val="00D82D9F"/>
    <w:rsid w:val="00D830F5"/>
    <w:rsid w:val="00D840CC"/>
    <w:rsid w:val="00D849FD"/>
    <w:rsid w:val="00D85C7D"/>
    <w:rsid w:val="00D8698A"/>
    <w:rsid w:val="00D86D59"/>
    <w:rsid w:val="00D86F43"/>
    <w:rsid w:val="00D8706C"/>
    <w:rsid w:val="00D8726D"/>
    <w:rsid w:val="00D875CB"/>
    <w:rsid w:val="00D8769F"/>
    <w:rsid w:val="00D87B63"/>
    <w:rsid w:val="00D87C37"/>
    <w:rsid w:val="00D87C99"/>
    <w:rsid w:val="00D90337"/>
    <w:rsid w:val="00D909B3"/>
    <w:rsid w:val="00D90D5D"/>
    <w:rsid w:val="00D90F9F"/>
    <w:rsid w:val="00D91372"/>
    <w:rsid w:val="00D9162F"/>
    <w:rsid w:val="00D916C7"/>
    <w:rsid w:val="00D918E7"/>
    <w:rsid w:val="00D91B90"/>
    <w:rsid w:val="00D91F7A"/>
    <w:rsid w:val="00D923BA"/>
    <w:rsid w:val="00D9295D"/>
    <w:rsid w:val="00D92C52"/>
    <w:rsid w:val="00D92C75"/>
    <w:rsid w:val="00D92DB5"/>
    <w:rsid w:val="00D92E53"/>
    <w:rsid w:val="00D92F64"/>
    <w:rsid w:val="00D9363D"/>
    <w:rsid w:val="00D93999"/>
    <w:rsid w:val="00D93C4F"/>
    <w:rsid w:val="00D94423"/>
    <w:rsid w:val="00D94A58"/>
    <w:rsid w:val="00D94F52"/>
    <w:rsid w:val="00D950EC"/>
    <w:rsid w:val="00D96429"/>
    <w:rsid w:val="00D96446"/>
    <w:rsid w:val="00D96930"/>
    <w:rsid w:val="00D971B7"/>
    <w:rsid w:val="00D97A86"/>
    <w:rsid w:val="00D97B00"/>
    <w:rsid w:val="00DA05AC"/>
    <w:rsid w:val="00DA0921"/>
    <w:rsid w:val="00DA0AC5"/>
    <w:rsid w:val="00DA0B17"/>
    <w:rsid w:val="00DA1761"/>
    <w:rsid w:val="00DA18C2"/>
    <w:rsid w:val="00DA2013"/>
    <w:rsid w:val="00DA21F1"/>
    <w:rsid w:val="00DA2761"/>
    <w:rsid w:val="00DA2C01"/>
    <w:rsid w:val="00DA300F"/>
    <w:rsid w:val="00DA34C2"/>
    <w:rsid w:val="00DA3829"/>
    <w:rsid w:val="00DA39EE"/>
    <w:rsid w:val="00DA44BC"/>
    <w:rsid w:val="00DA464D"/>
    <w:rsid w:val="00DA4A41"/>
    <w:rsid w:val="00DA4B96"/>
    <w:rsid w:val="00DA51DB"/>
    <w:rsid w:val="00DA6318"/>
    <w:rsid w:val="00DA6C15"/>
    <w:rsid w:val="00DA6C49"/>
    <w:rsid w:val="00DA6C7A"/>
    <w:rsid w:val="00DA6FA6"/>
    <w:rsid w:val="00DA76B5"/>
    <w:rsid w:val="00DA7C48"/>
    <w:rsid w:val="00DA7CDD"/>
    <w:rsid w:val="00DA7E4F"/>
    <w:rsid w:val="00DB0276"/>
    <w:rsid w:val="00DB10A7"/>
    <w:rsid w:val="00DB1133"/>
    <w:rsid w:val="00DB15FE"/>
    <w:rsid w:val="00DB18DC"/>
    <w:rsid w:val="00DB1992"/>
    <w:rsid w:val="00DB1A11"/>
    <w:rsid w:val="00DB1C4B"/>
    <w:rsid w:val="00DB1D46"/>
    <w:rsid w:val="00DB2202"/>
    <w:rsid w:val="00DB2E3C"/>
    <w:rsid w:val="00DB31CD"/>
    <w:rsid w:val="00DB3780"/>
    <w:rsid w:val="00DB3791"/>
    <w:rsid w:val="00DB3854"/>
    <w:rsid w:val="00DB38E1"/>
    <w:rsid w:val="00DB3CF7"/>
    <w:rsid w:val="00DB3E2B"/>
    <w:rsid w:val="00DB3F6E"/>
    <w:rsid w:val="00DB428A"/>
    <w:rsid w:val="00DB4362"/>
    <w:rsid w:val="00DB44F3"/>
    <w:rsid w:val="00DB4794"/>
    <w:rsid w:val="00DB4911"/>
    <w:rsid w:val="00DB4ADC"/>
    <w:rsid w:val="00DB4E6B"/>
    <w:rsid w:val="00DB5451"/>
    <w:rsid w:val="00DB5752"/>
    <w:rsid w:val="00DB5777"/>
    <w:rsid w:val="00DB5A3F"/>
    <w:rsid w:val="00DB5CF4"/>
    <w:rsid w:val="00DB5D1F"/>
    <w:rsid w:val="00DB5EDE"/>
    <w:rsid w:val="00DB61FE"/>
    <w:rsid w:val="00DB6594"/>
    <w:rsid w:val="00DB680C"/>
    <w:rsid w:val="00DB683A"/>
    <w:rsid w:val="00DB68E4"/>
    <w:rsid w:val="00DB6DB1"/>
    <w:rsid w:val="00DB6F9F"/>
    <w:rsid w:val="00DB705C"/>
    <w:rsid w:val="00DB7773"/>
    <w:rsid w:val="00DB77EC"/>
    <w:rsid w:val="00DB78F8"/>
    <w:rsid w:val="00DB7C2C"/>
    <w:rsid w:val="00DB7F2D"/>
    <w:rsid w:val="00DC058E"/>
    <w:rsid w:val="00DC0F6B"/>
    <w:rsid w:val="00DC195A"/>
    <w:rsid w:val="00DC1B53"/>
    <w:rsid w:val="00DC1EC7"/>
    <w:rsid w:val="00DC1F15"/>
    <w:rsid w:val="00DC22CE"/>
    <w:rsid w:val="00DC245E"/>
    <w:rsid w:val="00DC2506"/>
    <w:rsid w:val="00DC2A9D"/>
    <w:rsid w:val="00DC2BD6"/>
    <w:rsid w:val="00DC3297"/>
    <w:rsid w:val="00DC332C"/>
    <w:rsid w:val="00DC36BF"/>
    <w:rsid w:val="00DC3B06"/>
    <w:rsid w:val="00DC4106"/>
    <w:rsid w:val="00DC4685"/>
    <w:rsid w:val="00DC4699"/>
    <w:rsid w:val="00DC46F9"/>
    <w:rsid w:val="00DC47F4"/>
    <w:rsid w:val="00DC49EE"/>
    <w:rsid w:val="00DC4D64"/>
    <w:rsid w:val="00DC4E48"/>
    <w:rsid w:val="00DC4EA5"/>
    <w:rsid w:val="00DC4F7B"/>
    <w:rsid w:val="00DC4FA8"/>
    <w:rsid w:val="00DC5A7F"/>
    <w:rsid w:val="00DC5C47"/>
    <w:rsid w:val="00DC5E3D"/>
    <w:rsid w:val="00DC6091"/>
    <w:rsid w:val="00DC6719"/>
    <w:rsid w:val="00DC6942"/>
    <w:rsid w:val="00DC6F4B"/>
    <w:rsid w:val="00DC79DE"/>
    <w:rsid w:val="00DD0315"/>
    <w:rsid w:val="00DD0ABD"/>
    <w:rsid w:val="00DD0C82"/>
    <w:rsid w:val="00DD0E46"/>
    <w:rsid w:val="00DD1BBA"/>
    <w:rsid w:val="00DD1DA5"/>
    <w:rsid w:val="00DD22F0"/>
    <w:rsid w:val="00DD2978"/>
    <w:rsid w:val="00DD323A"/>
    <w:rsid w:val="00DD3E3A"/>
    <w:rsid w:val="00DD3F3B"/>
    <w:rsid w:val="00DD3FE0"/>
    <w:rsid w:val="00DD4006"/>
    <w:rsid w:val="00DD4833"/>
    <w:rsid w:val="00DD4ADF"/>
    <w:rsid w:val="00DD50A3"/>
    <w:rsid w:val="00DD50BF"/>
    <w:rsid w:val="00DD540D"/>
    <w:rsid w:val="00DD5BA3"/>
    <w:rsid w:val="00DD6094"/>
    <w:rsid w:val="00DD67D4"/>
    <w:rsid w:val="00DD763C"/>
    <w:rsid w:val="00DE0502"/>
    <w:rsid w:val="00DE0FE8"/>
    <w:rsid w:val="00DE10A8"/>
    <w:rsid w:val="00DE160C"/>
    <w:rsid w:val="00DE1CB9"/>
    <w:rsid w:val="00DE1DDB"/>
    <w:rsid w:val="00DE213E"/>
    <w:rsid w:val="00DE21D5"/>
    <w:rsid w:val="00DE2228"/>
    <w:rsid w:val="00DE26D8"/>
    <w:rsid w:val="00DE35CE"/>
    <w:rsid w:val="00DE3944"/>
    <w:rsid w:val="00DE3C88"/>
    <w:rsid w:val="00DE3CCE"/>
    <w:rsid w:val="00DE3FE7"/>
    <w:rsid w:val="00DE40E5"/>
    <w:rsid w:val="00DE4B21"/>
    <w:rsid w:val="00DE4BF4"/>
    <w:rsid w:val="00DE5088"/>
    <w:rsid w:val="00DE59AE"/>
    <w:rsid w:val="00DE59B2"/>
    <w:rsid w:val="00DE5B34"/>
    <w:rsid w:val="00DE5DEB"/>
    <w:rsid w:val="00DE5EDD"/>
    <w:rsid w:val="00DE6077"/>
    <w:rsid w:val="00DE61CB"/>
    <w:rsid w:val="00DE68FE"/>
    <w:rsid w:val="00DE69E4"/>
    <w:rsid w:val="00DE7762"/>
    <w:rsid w:val="00DE78DD"/>
    <w:rsid w:val="00DF02D3"/>
    <w:rsid w:val="00DF02F0"/>
    <w:rsid w:val="00DF05F1"/>
    <w:rsid w:val="00DF07E0"/>
    <w:rsid w:val="00DF0B4F"/>
    <w:rsid w:val="00DF14F0"/>
    <w:rsid w:val="00DF1856"/>
    <w:rsid w:val="00DF1A9F"/>
    <w:rsid w:val="00DF1DD3"/>
    <w:rsid w:val="00DF201B"/>
    <w:rsid w:val="00DF31E3"/>
    <w:rsid w:val="00DF444F"/>
    <w:rsid w:val="00DF48DB"/>
    <w:rsid w:val="00DF4C86"/>
    <w:rsid w:val="00DF4CAB"/>
    <w:rsid w:val="00DF4E29"/>
    <w:rsid w:val="00DF4E63"/>
    <w:rsid w:val="00DF4EB7"/>
    <w:rsid w:val="00DF4FF4"/>
    <w:rsid w:val="00DF50F6"/>
    <w:rsid w:val="00DF54CB"/>
    <w:rsid w:val="00DF5559"/>
    <w:rsid w:val="00DF564C"/>
    <w:rsid w:val="00DF5680"/>
    <w:rsid w:val="00DF5758"/>
    <w:rsid w:val="00DF5C9D"/>
    <w:rsid w:val="00DF620E"/>
    <w:rsid w:val="00DF63C5"/>
    <w:rsid w:val="00DF63D8"/>
    <w:rsid w:val="00DF64BD"/>
    <w:rsid w:val="00DF6707"/>
    <w:rsid w:val="00DF6D28"/>
    <w:rsid w:val="00DF6DCF"/>
    <w:rsid w:val="00DF7096"/>
    <w:rsid w:val="00DF7213"/>
    <w:rsid w:val="00E00ABF"/>
    <w:rsid w:val="00E00B50"/>
    <w:rsid w:val="00E00FC0"/>
    <w:rsid w:val="00E01104"/>
    <w:rsid w:val="00E020E3"/>
    <w:rsid w:val="00E026F0"/>
    <w:rsid w:val="00E02763"/>
    <w:rsid w:val="00E02AD3"/>
    <w:rsid w:val="00E02C63"/>
    <w:rsid w:val="00E02EB3"/>
    <w:rsid w:val="00E02F70"/>
    <w:rsid w:val="00E03141"/>
    <w:rsid w:val="00E03691"/>
    <w:rsid w:val="00E03B97"/>
    <w:rsid w:val="00E03E81"/>
    <w:rsid w:val="00E03ED0"/>
    <w:rsid w:val="00E04B12"/>
    <w:rsid w:val="00E04BE8"/>
    <w:rsid w:val="00E04DA3"/>
    <w:rsid w:val="00E04DB1"/>
    <w:rsid w:val="00E051C4"/>
    <w:rsid w:val="00E051EA"/>
    <w:rsid w:val="00E0541E"/>
    <w:rsid w:val="00E05882"/>
    <w:rsid w:val="00E058AF"/>
    <w:rsid w:val="00E05CEF"/>
    <w:rsid w:val="00E06551"/>
    <w:rsid w:val="00E068E9"/>
    <w:rsid w:val="00E06A7A"/>
    <w:rsid w:val="00E06E4E"/>
    <w:rsid w:val="00E070AB"/>
    <w:rsid w:val="00E0737B"/>
    <w:rsid w:val="00E073C9"/>
    <w:rsid w:val="00E073DF"/>
    <w:rsid w:val="00E07B87"/>
    <w:rsid w:val="00E07BDC"/>
    <w:rsid w:val="00E07BFA"/>
    <w:rsid w:val="00E10548"/>
    <w:rsid w:val="00E1054F"/>
    <w:rsid w:val="00E10E3C"/>
    <w:rsid w:val="00E10F3C"/>
    <w:rsid w:val="00E110A5"/>
    <w:rsid w:val="00E11111"/>
    <w:rsid w:val="00E11123"/>
    <w:rsid w:val="00E11605"/>
    <w:rsid w:val="00E119E5"/>
    <w:rsid w:val="00E124E6"/>
    <w:rsid w:val="00E1260A"/>
    <w:rsid w:val="00E12C73"/>
    <w:rsid w:val="00E12CD0"/>
    <w:rsid w:val="00E13452"/>
    <w:rsid w:val="00E13598"/>
    <w:rsid w:val="00E13E7E"/>
    <w:rsid w:val="00E150CC"/>
    <w:rsid w:val="00E152E4"/>
    <w:rsid w:val="00E15374"/>
    <w:rsid w:val="00E15955"/>
    <w:rsid w:val="00E15CF5"/>
    <w:rsid w:val="00E15EAE"/>
    <w:rsid w:val="00E164B2"/>
    <w:rsid w:val="00E16C0D"/>
    <w:rsid w:val="00E16F5B"/>
    <w:rsid w:val="00E1708C"/>
    <w:rsid w:val="00E170FF"/>
    <w:rsid w:val="00E17354"/>
    <w:rsid w:val="00E17B24"/>
    <w:rsid w:val="00E17E09"/>
    <w:rsid w:val="00E17F73"/>
    <w:rsid w:val="00E17F74"/>
    <w:rsid w:val="00E2044D"/>
    <w:rsid w:val="00E20BE1"/>
    <w:rsid w:val="00E218BB"/>
    <w:rsid w:val="00E219B5"/>
    <w:rsid w:val="00E22011"/>
    <w:rsid w:val="00E2232D"/>
    <w:rsid w:val="00E223CF"/>
    <w:rsid w:val="00E22691"/>
    <w:rsid w:val="00E229DD"/>
    <w:rsid w:val="00E23657"/>
    <w:rsid w:val="00E243CB"/>
    <w:rsid w:val="00E2446B"/>
    <w:rsid w:val="00E24680"/>
    <w:rsid w:val="00E24C33"/>
    <w:rsid w:val="00E2517F"/>
    <w:rsid w:val="00E2536F"/>
    <w:rsid w:val="00E2643E"/>
    <w:rsid w:val="00E26531"/>
    <w:rsid w:val="00E26C4D"/>
    <w:rsid w:val="00E26D4A"/>
    <w:rsid w:val="00E26E07"/>
    <w:rsid w:val="00E26EE4"/>
    <w:rsid w:val="00E27626"/>
    <w:rsid w:val="00E277A5"/>
    <w:rsid w:val="00E27F2B"/>
    <w:rsid w:val="00E306A7"/>
    <w:rsid w:val="00E3075D"/>
    <w:rsid w:val="00E30BB0"/>
    <w:rsid w:val="00E30DD1"/>
    <w:rsid w:val="00E30FA9"/>
    <w:rsid w:val="00E31E48"/>
    <w:rsid w:val="00E3202E"/>
    <w:rsid w:val="00E3239D"/>
    <w:rsid w:val="00E3294C"/>
    <w:rsid w:val="00E336F3"/>
    <w:rsid w:val="00E33937"/>
    <w:rsid w:val="00E340BE"/>
    <w:rsid w:val="00E344BE"/>
    <w:rsid w:val="00E34823"/>
    <w:rsid w:val="00E3546C"/>
    <w:rsid w:val="00E35AF0"/>
    <w:rsid w:val="00E35C80"/>
    <w:rsid w:val="00E35CB3"/>
    <w:rsid w:val="00E35D0B"/>
    <w:rsid w:val="00E35D0D"/>
    <w:rsid w:val="00E35DDB"/>
    <w:rsid w:val="00E35FA2"/>
    <w:rsid w:val="00E368BD"/>
    <w:rsid w:val="00E36937"/>
    <w:rsid w:val="00E371E1"/>
    <w:rsid w:val="00E37344"/>
    <w:rsid w:val="00E374E3"/>
    <w:rsid w:val="00E37ABB"/>
    <w:rsid w:val="00E37B8A"/>
    <w:rsid w:val="00E37C92"/>
    <w:rsid w:val="00E37CFD"/>
    <w:rsid w:val="00E40308"/>
    <w:rsid w:val="00E405DF"/>
    <w:rsid w:val="00E41E31"/>
    <w:rsid w:val="00E42436"/>
    <w:rsid w:val="00E42564"/>
    <w:rsid w:val="00E42C33"/>
    <w:rsid w:val="00E42F33"/>
    <w:rsid w:val="00E42FA0"/>
    <w:rsid w:val="00E43021"/>
    <w:rsid w:val="00E430BB"/>
    <w:rsid w:val="00E43469"/>
    <w:rsid w:val="00E4378D"/>
    <w:rsid w:val="00E43BDC"/>
    <w:rsid w:val="00E43ED5"/>
    <w:rsid w:val="00E441A6"/>
    <w:rsid w:val="00E445C6"/>
    <w:rsid w:val="00E4488E"/>
    <w:rsid w:val="00E44E88"/>
    <w:rsid w:val="00E45109"/>
    <w:rsid w:val="00E452E5"/>
    <w:rsid w:val="00E45403"/>
    <w:rsid w:val="00E45C7B"/>
    <w:rsid w:val="00E464DC"/>
    <w:rsid w:val="00E467F4"/>
    <w:rsid w:val="00E46A57"/>
    <w:rsid w:val="00E47119"/>
    <w:rsid w:val="00E4719D"/>
    <w:rsid w:val="00E5029C"/>
    <w:rsid w:val="00E504AA"/>
    <w:rsid w:val="00E507CC"/>
    <w:rsid w:val="00E509EA"/>
    <w:rsid w:val="00E50C55"/>
    <w:rsid w:val="00E5128C"/>
    <w:rsid w:val="00E522C1"/>
    <w:rsid w:val="00E5265E"/>
    <w:rsid w:val="00E52869"/>
    <w:rsid w:val="00E52C95"/>
    <w:rsid w:val="00E530BC"/>
    <w:rsid w:val="00E5326C"/>
    <w:rsid w:val="00E534A5"/>
    <w:rsid w:val="00E53A2D"/>
    <w:rsid w:val="00E54009"/>
    <w:rsid w:val="00E54326"/>
    <w:rsid w:val="00E5436C"/>
    <w:rsid w:val="00E545E1"/>
    <w:rsid w:val="00E54EE3"/>
    <w:rsid w:val="00E55718"/>
    <w:rsid w:val="00E55CC8"/>
    <w:rsid w:val="00E55FEA"/>
    <w:rsid w:val="00E56346"/>
    <w:rsid w:val="00E56821"/>
    <w:rsid w:val="00E56A88"/>
    <w:rsid w:val="00E56B70"/>
    <w:rsid w:val="00E56B98"/>
    <w:rsid w:val="00E56BB6"/>
    <w:rsid w:val="00E56D72"/>
    <w:rsid w:val="00E56F22"/>
    <w:rsid w:val="00E5700C"/>
    <w:rsid w:val="00E6137F"/>
    <w:rsid w:val="00E613A1"/>
    <w:rsid w:val="00E61688"/>
    <w:rsid w:val="00E617D9"/>
    <w:rsid w:val="00E619CB"/>
    <w:rsid w:val="00E61C73"/>
    <w:rsid w:val="00E61FC8"/>
    <w:rsid w:val="00E623D8"/>
    <w:rsid w:val="00E62472"/>
    <w:rsid w:val="00E629CB"/>
    <w:rsid w:val="00E62A6F"/>
    <w:rsid w:val="00E62B56"/>
    <w:rsid w:val="00E62F48"/>
    <w:rsid w:val="00E632E5"/>
    <w:rsid w:val="00E633CA"/>
    <w:rsid w:val="00E635BD"/>
    <w:rsid w:val="00E63BF1"/>
    <w:rsid w:val="00E63FAE"/>
    <w:rsid w:val="00E64904"/>
    <w:rsid w:val="00E64FB0"/>
    <w:rsid w:val="00E64FCB"/>
    <w:rsid w:val="00E651E7"/>
    <w:rsid w:val="00E65D85"/>
    <w:rsid w:val="00E65E84"/>
    <w:rsid w:val="00E666C7"/>
    <w:rsid w:val="00E66893"/>
    <w:rsid w:val="00E668A1"/>
    <w:rsid w:val="00E671AA"/>
    <w:rsid w:val="00E67201"/>
    <w:rsid w:val="00E6768C"/>
    <w:rsid w:val="00E67C8A"/>
    <w:rsid w:val="00E67F5C"/>
    <w:rsid w:val="00E706A0"/>
    <w:rsid w:val="00E706E1"/>
    <w:rsid w:val="00E70B41"/>
    <w:rsid w:val="00E71422"/>
    <w:rsid w:val="00E716B5"/>
    <w:rsid w:val="00E71DD5"/>
    <w:rsid w:val="00E71E67"/>
    <w:rsid w:val="00E725BE"/>
    <w:rsid w:val="00E72889"/>
    <w:rsid w:val="00E7288F"/>
    <w:rsid w:val="00E7312C"/>
    <w:rsid w:val="00E737CE"/>
    <w:rsid w:val="00E73E19"/>
    <w:rsid w:val="00E73F99"/>
    <w:rsid w:val="00E7465E"/>
    <w:rsid w:val="00E747A8"/>
    <w:rsid w:val="00E74D84"/>
    <w:rsid w:val="00E74E7D"/>
    <w:rsid w:val="00E750E7"/>
    <w:rsid w:val="00E75184"/>
    <w:rsid w:val="00E75480"/>
    <w:rsid w:val="00E755C8"/>
    <w:rsid w:val="00E75D19"/>
    <w:rsid w:val="00E76760"/>
    <w:rsid w:val="00E76C28"/>
    <w:rsid w:val="00E76F70"/>
    <w:rsid w:val="00E76FA6"/>
    <w:rsid w:val="00E76FF4"/>
    <w:rsid w:val="00E77678"/>
    <w:rsid w:val="00E80276"/>
    <w:rsid w:val="00E8055B"/>
    <w:rsid w:val="00E8082E"/>
    <w:rsid w:val="00E812AF"/>
    <w:rsid w:val="00E81933"/>
    <w:rsid w:val="00E81947"/>
    <w:rsid w:val="00E819A6"/>
    <w:rsid w:val="00E82287"/>
    <w:rsid w:val="00E827ED"/>
    <w:rsid w:val="00E828CC"/>
    <w:rsid w:val="00E82ECC"/>
    <w:rsid w:val="00E82FEC"/>
    <w:rsid w:val="00E834F3"/>
    <w:rsid w:val="00E83529"/>
    <w:rsid w:val="00E835C7"/>
    <w:rsid w:val="00E836BA"/>
    <w:rsid w:val="00E8450D"/>
    <w:rsid w:val="00E857C4"/>
    <w:rsid w:val="00E85E59"/>
    <w:rsid w:val="00E85F9B"/>
    <w:rsid w:val="00E85FCF"/>
    <w:rsid w:val="00E86088"/>
    <w:rsid w:val="00E8609C"/>
    <w:rsid w:val="00E861B0"/>
    <w:rsid w:val="00E8695A"/>
    <w:rsid w:val="00E87077"/>
    <w:rsid w:val="00E87A44"/>
    <w:rsid w:val="00E9030A"/>
    <w:rsid w:val="00E907A6"/>
    <w:rsid w:val="00E907BD"/>
    <w:rsid w:val="00E909F9"/>
    <w:rsid w:val="00E90F3E"/>
    <w:rsid w:val="00E91215"/>
    <w:rsid w:val="00E912F9"/>
    <w:rsid w:val="00E914AD"/>
    <w:rsid w:val="00E91A76"/>
    <w:rsid w:val="00E92017"/>
    <w:rsid w:val="00E9231A"/>
    <w:rsid w:val="00E924FD"/>
    <w:rsid w:val="00E929C6"/>
    <w:rsid w:val="00E92F78"/>
    <w:rsid w:val="00E930BB"/>
    <w:rsid w:val="00E9318A"/>
    <w:rsid w:val="00E9327C"/>
    <w:rsid w:val="00E935EA"/>
    <w:rsid w:val="00E9363B"/>
    <w:rsid w:val="00E93924"/>
    <w:rsid w:val="00E93D09"/>
    <w:rsid w:val="00E94213"/>
    <w:rsid w:val="00E9470A"/>
    <w:rsid w:val="00E94A7B"/>
    <w:rsid w:val="00E94B84"/>
    <w:rsid w:val="00E94C9A"/>
    <w:rsid w:val="00E95A2E"/>
    <w:rsid w:val="00E95A48"/>
    <w:rsid w:val="00E95FA6"/>
    <w:rsid w:val="00E960A3"/>
    <w:rsid w:val="00E96A7D"/>
    <w:rsid w:val="00E97358"/>
    <w:rsid w:val="00E9797E"/>
    <w:rsid w:val="00E979CD"/>
    <w:rsid w:val="00E97EF9"/>
    <w:rsid w:val="00EA0145"/>
    <w:rsid w:val="00EA0A13"/>
    <w:rsid w:val="00EA0AC4"/>
    <w:rsid w:val="00EA0B3F"/>
    <w:rsid w:val="00EA0CF5"/>
    <w:rsid w:val="00EA0D41"/>
    <w:rsid w:val="00EA0FAB"/>
    <w:rsid w:val="00EA101F"/>
    <w:rsid w:val="00EA164D"/>
    <w:rsid w:val="00EA19E3"/>
    <w:rsid w:val="00EA1E52"/>
    <w:rsid w:val="00EA27E8"/>
    <w:rsid w:val="00EA2861"/>
    <w:rsid w:val="00EA2A5D"/>
    <w:rsid w:val="00EA2AB2"/>
    <w:rsid w:val="00EA2CDE"/>
    <w:rsid w:val="00EA37C1"/>
    <w:rsid w:val="00EA3AD3"/>
    <w:rsid w:val="00EA4700"/>
    <w:rsid w:val="00EA48D0"/>
    <w:rsid w:val="00EA4CDF"/>
    <w:rsid w:val="00EA4D49"/>
    <w:rsid w:val="00EA4E69"/>
    <w:rsid w:val="00EA54DB"/>
    <w:rsid w:val="00EA5CC4"/>
    <w:rsid w:val="00EA61A8"/>
    <w:rsid w:val="00EA64BB"/>
    <w:rsid w:val="00EA6511"/>
    <w:rsid w:val="00EA68DF"/>
    <w:rsid w:val="00EA6A57"/>
    <w:rsid w:val="00EA6BD3"/>
    <w:rsid w:val="00EA6DF9"/>
    <w:rsid w:val="00EA71DA"/>
    <w:rsid w:val="00EA72D4"/>
    <w:rsid w:val="00EA7B2D"/>
    <w:rsid w:val="00EA7C12"/>
    <w:rsid w:val="00EA7E0E"/>
    <w:rsid w:val="00EB0B13"/>
    <w:rsid w:val="00EB10CA"/>
    <w:rsid w:val="00EB129E"/>
    <w:rsid w:val="00EB1A40"/>
    <w:rsid w:val="00EB1F7C"/>
    <w:rsid w:val="00EB22EE"/>
    <w:rsid w:val="00EB2479"/>
    <w:rsid w:val="00EB28BA"/>
    <w:rsid w:val="00EB2B33"/>
    <w:rsid w:val="00EB2BFA"/>
    <w:rsid w:val="00EB2D36"/>
    <w:rsid w:val="00EB2DB1"/>
    <w:rsid w:val="00EB2E0E"/>
    <w:rsid w:val="00EB38D6"/>
    <w:rsid w:val="00EB3BD9"/>
    <w:rsid w:val="00EB3E93"/>
    <w:rsid w:val="00EB46F9"/>
    <w:rsid w:val="00EB486E"/>
    <w:rsid w:val="00EB4C8A"/>
    <w:rsid w:val="00EB4CA4"/>
    <w:rsid w:val="00EB4D74"/>
    <w:rsid w:val="00EB5314"/>
    <w:rsid w:val="00EB5467"/>
    <w:rsid w:val="00EB58F3"/>
    <w:rsid w:val="00EB5AB6"/>
    <w:rsid w:val="00EB5D68"/>
    <w:rsid w:val="00EB5D84"/>
    <w:rsid w:val="00EB5D92"/>
    <w:rsid w:val="00EB5FFA"/>
    <w:rsid w:val="00EB6030"/>
    <w:rsid w:val="00EB6390"/>
    <w:rsid w:val="00EB6573"/>
    <w:rsid w:val="00EB668C"/>
    <w:rsid w:val="00EB6A0A"/>
    <w:rsid w:val="00EB6C53"/>
    <w:rsid w:val="00EB78AB"/>
    <w:rsid w:val="00EB79FD"/>
    <w:rsid w:val="00EB7BB8"/>
    <w:rsid w:val="00EC04E3"/>
    <w:rsid w:val="00EC1436"/>
    <w:rsid w:val="00EC170D"/>
    <w:rsid w:val="00EC1866"/>
    <w:rsid w:val="00EC21F2"/>
    <w:rsid w:val="00EC2293"/>
    <w:rsid w:val="00EC2A29"/>
    <w:rsid w:val="00EC2C75"/>
    <w:rsid w:val="00EC2D62"/>
    <w:rsid w:val="00EC3296"/>
    <w:rsid w:val="00EC3952"/>
    <w:rsid w:val="00EC464C"/>
    <w:rsid w:val="00EC4C27"/>
    <w:rsid w:val="00EC506F"/>
    <w:rsid w:val="00EC5369"/>
    <w:rsid w:val="00EC5CA2"/>
    <w:rsid w:val="00EC600A"/>
    <w:rsid w:val="00EC6440"/>
    <w:rsid w:val="00EC6A2F"/>
    <w:rsid w:val="00EC6BE7"/>
    <w:rsid w:val="00EC6D46"/>
    <w:rsid w:val="00EC708A"/>
    <w:rsid w:val="00EC70CF"/>
    <w:rsid w:val="00EC70F6"/>
    <w:rsid w:val="00EC7211"/>
    <w:rsid w:val="00EC7423"/>
    <w:rsid w:val="00EC7514"/>
    <w:rsid w:val="00EC786A"/>
    <w:rsid w:val="00EC79BB"/>
    <w:rsid w:val="00EC7AC9"/>
    <w:rsid w:val="00EC7D1F"/>
    <w:rsid w:val="00ED0358"/>
    <w:rsid w:val="00ED0452"/>
    <w:rsid w:val="00ED04CF"/>
    <w:rsid w:val="00ED0511"/>
    <w:rsid w:val="00ED059A"/>
    <w:rsid w:val="00ED0A0D"/>
    <w:rsid w:val="00ED0C16"/>
    <w:rsid w:val="00ED0F25"/>
    <w:rsid w:val="00ED10A5"/>
    <w:rsid w:val="00ED15A1"/>
    <w:rsid w:val="00ED178A"/>
    <w:rsid w:val="00ED2195"/>
    <w:rsid w:val="00ED297B"/>
    <w:rsid w:val="00ED321B"/>
    <w:rsid w:val="00ED3460"/>
    <w:rsid w:val="00ED36D2"/>
    <w:rsid w:val="00ED45A0"/>
    <w:rsid w:val="00ED468D"/>
    <w:rsid w:val="00ED51C7"/>
    <w:rsid w:val="00ED568B"/>
    <w:rsid w:val="00ED595C"/>
    <w:rsid w:val="00ED5A53"/>
    <w:rsid w:val="00ED5E26"/>
    <w:rsid w:val="00ED60EC"/>
    <w:rsid w:val="00ED6121"/>
    <w:rsid w:val="00ED63DC"/>
    <w:rsid w:val="00ED6606"/>
    <w:rsid w:val="00ED6BE1"/>
    <w:rsid w:val="00ED6DA0"/>
    <w:rsid w:val="00EE01AD"/>
    <w:rsid w:val="00EE0431"/>
    <w:rsid w:val="00EE07AB"/>
    <w:rsid w:val="00EE0975"/>
    <w:rsid w:val="00EE12CF"/>
    <w:rsid w:val="00EE12ED"/>
    <w:rsid w:val="00EE1303"/>
    <w:rsid w:val="00EE138D"/>
    <w:rsid w:val="00EE1409"/>
    <w:rsid w:val="00EE14D2"/>
    <w:rsid w:val="00EE14D8"/>
    <w:rsid w:val="00EE192D"/>
    <w:rsid w:val="00EE1BD2"/>
    <w:rsid w:val="00EE292F"/>
    <w:rsid w:val="00EE2A3E"/>
    <w:rsid w:val="00EE2AD3"/>
    <w:rsid w:val="00EE2FA7"/>
    <w:rsid w:val="00EE313A"/>
    <w:rsid w:val="00EE318F"/>
    <w:rsid w:val="00EE3670"/>
    <w:rsid w:val="00EE3A13"/>
    <w:rsid w:val="00EE3AB6"/>
    <w:rsid w:val="00EE3AC3"/>
    <w:rsid w:val="00EE3CC7"/>
    <w:rsid w:val="00EE3E4B"/>
    <w:rsid w:val="00EE3E92"/>
    <w:rsid w:val="00EE5A5D"/>
    <w:rsid w:val="00EE5A96"/>
    <w:rsid w:val="00EE5D19"/>
    <w:rsid w:val="00EE63AE"/>
    <w:rsid w:val="00EE6791"/>
    <w:rsid w:val="00EE6FF4"/>
    <w:rsid w:val="00EE79AE"/>
    <w:rsid w:val="00EE7AD4"/>
    <w:rsid w:val="00EE7AD6"/>
    <w:rsid w:val="00EF0060"/>
    <w:rsid w:val="00EF0DFC"/>
    <w:rsid w:val="00EF178D"/>
    <w:rsid w:val="00EF1852"/>
    <w:rsid w:val="00EF21FF"/>
    <w:rsid w:val="00EF22BF"/>
    <w:rsid w:val="00EF2317"/>
    <w:rsid w:val="00EF313B"/>
    <w:rsid w:val="00EF336C"/>
    <w:rsid w:val="00EF3E4C"/>
    <w:rsid w:val="00EF4094"/>
    <w:rsid w:val="00EF42CB"/>
    <w:rsid w:val="00EF4B71"/>
    <w:rsid w:val="00EF4C95"/>
    <w:rsid w:val="00EF5746"/>
    <w:rsid w:val="00EF6AF2"/>
    <w:rsid w:val="00EF7370"/>
    <w:rsid w:val="00EF7919"/>
    <w:rsid w:val="00EF7B31"/>
    <w:rsid w:val="00EF7D7A"/>
    <w:rsid w:val="00F00064"/>
    <w:rsid w:val="00F000BB"/>
    <w:rsid w:val="00F0031C"/>
    <w:rsid w:val="00F0031D"/>
    <w:rsid w:val="00F0042A"/>
    <w:rsid w:val="00F00F7F"/>
    <w:rsid w:val="00F01257"/>
    <w:rsid w:val="00F01796"/>
    <w:rsid w:val="00F01A60"/>
    <w:rsid w:val="00F0225C"/>
    <w:rsid w:val="00F0298A"/>
    <w:rsid w:val="00F02A34"/>
    <w:rsid w:val="00F02B33"/>
    <w:rsid w:val="00F033E0"/>
    <w:rsid w:val="00F038D1"/>
    <w:rsid w:val="00F04031"/>
    <w:rsid w:val="00F049F8"/>
    <w:rsid w:val="00F04B3A"/>
    <w:rsid w:val="00F04C41"/>
    <w:rsid w:val="00F05501"/>
    <w:rsid w:val="00F05646"/>
    <w:rsid w:val="00F057C9"/>
    <w:rsid w:val="00F058D0"/>
    <w:rsid w:val="00F05AC1"/>
    <w:rsid w:val="00F05B16"/>
    <w:rsid w:val="00F05B45"/>
    <w:rsid w:val="00F06232"/>
    <w:rsid w:val="00F06DAC"/>
    <w:rsid w:val="00F07292"/>
    <w:rsid w:val="00F073C3"/>
    <w:rsid w:val="00F0769E"/>
    <w:rsid w:val="00F077AF"/>
    <w:rsid w:val="00F10135"/>
    <w:rsid w:val="00F10211"/>
    <w:rsid w:val="00F10260"/>
    <w:rsid w:val="00F108B7"/>
    <w:rsid w:val="00F10F25"/>
    <w:rsid w:val="00F10FC6"/>
    <w:rsid w:val="00F11271"/>
    <w:rsid w:val="00F119DD"/>
    <w:rsid w:val="00F11B21"/>
    <w:rsid w:val="00F120DD"/>
    <w:rsid w:val="00F124B8"/>
    <w:rsid w:val="00F127E5"/>
    <w:rsid w:val="00F12B6A"/>
    <w:rsid w:val="00F134E8"/>
    <w:rsid w:val="00F135FC"/>
    <w:rsid w:val="00F13B48"/>
    <w:rsid w:val="00F144B0"/>
    <w:rsid w:val="00F146D5"/>
    <w:rsid w:val="00F14999"/>
    <w:rsid w:val="00F1571E"/>
    <w:rsid w:val="00F1583C"/>
    <w:rsid w:val="00F160E3"/>
    <w:rsid w:val="00F16269"/>
    <w:rsid w:val="00F1634D"/>
    <w:rsid w:val="00F1691C"/>
    <w:rsid w:val="00F16BC9"/>
    <w:rsid w:val="00F17EE3"/>
    <w:rsid w:val="00F207E1"/>
    <w:rsid w:val="00F20A85"/>
    <w:rsid w:val="00F20D32"/>
    <w:rsid w:val="00F2146C"/>
    <w:rsid w:val="00F21730"/>
    <w:rsid w:val="00F2177B"/>
    <w:rsid w:val="00F21BDC"/>
    <w:rsid w:val="00F21CB2"/>
    <w:rsid w:val="00F22093"/>
    <w:rsid w:val="00F220F3"/>
    <w:rsid w:val="00F221F5"/>
    <w:rsid w:val="00F22674"/>
    <w:rsid w:val="00F227B7"/>
    <w:rsid w:val="00F228E1"/>
    <w:rsid w:val="00F235C7"/>
    <w:rsid w:val="00F2412F"/>
    <w:rsid w:val="00F241BF"/>
    <w:rsid w:val="00F2517B"/>
    <w:rsid w:val="00F2535C"/>
    <w:rsid w:val="00F25514"/>
    <w:rsid w:val="00F25734"/>
    <w:rsid w:val="00F25893"/>
    <w:rsid w:val="00F26417"/>
    <w:rsid w:val="00F2657D"/>
    <w:rsid w:val="00F26A68"/>
    <w:rsid w:val="00F26E6D"/>
    <w:rsid w:val="00F27802"/>
    <w:rsid w:val="00F3046B"/>
    <w:rsid w:val="00F30EC9"/>
    <w:rsid w:val="00F3103F"/>
    <w:rsid w:val="00F310F7"/>
    <w:rsid w:val="00F314F8"/>
    <w:rsid w:val="00F31A94"/>
    <w:rsid w:val="00F31F39"/>
    <w:rsid w:val="00F3243A"/>
    <w:rsid w:val="00F3257A"/>
    <w:rsid w:val="00F3288E"/>
    <w:rsid w:val="00F32A71"/>
    <w:rsid w:val="00F3305C"/>
    <w:rsid w:val="00F33280"/>
    <w:rsid w:val="00F33D15"/>
    <w:rsid w:val="00F34AA5"/>
    <w:rsid w:val="00F350FD"/>
    <w:rsid w:val="00F35853"/>
    <w:rsid w:val="00F35BDC"/>
    <w:rsid w:val="00F361CC"/>
    <w:rsid w:val="00F36649"/>
    <w:rsid w:val="00F36C9B"/>
    <w:rsid w:val="00F3720F"/>
    <w:rsid w:val="00F376F9"/>
    <w:rsid w:val="00F37BBC"/>
    <w:rsid w:val="00F4005E"/>
    <w:rsid w:val="00F4006C"/>
    <w:rsid w:val="00F40556"/>
    <w:rsid w:val="00F4089F"/>
    <w:rsid w:val="00F40CC1"/>
    <w:rsid w:val="00F40D5B"/>
    <w:rsid w:val="00F412B0"/>
    <w:rsid w:val="00F41391"/>
    <w:rsid w:val="00F41534"/>
    <w:rsid w:val="00F4159E"/>
    <w:rsid w:val="00F41610"/>
    <w:rsid w:val="00F42414"/>
    <w:rsid w:val="00F436E3"/>
    <w:rsid w:val="00F43B1B"/>
    <w:rsid w:val="00F442C7"/>
    <w:rsid w:val="00F44B43"/>
    <w:rsid w:val="00F44B63"/>
    <w:rsid w:val="00F44C2D"/>
    <w:rsid w:val="00F44D10"/>
    <w:rsid w:val="00F45071"/>
    <w:rsid w:val="00F459D8"/>
    <w:rsid w:val="00F45C37"/>
    <w:rsid w:val="00F46100"/>
    <w:rsid w:val="00F462A2"/>
    <w:rsid w:val="00F4661F"/>
    <w:rsid w:val="00F46B3B"/>
    <w:rsid w:val="00F46B6F"/>
    <w:rsid w:val="00F46F0D"/>
    <w:rsid w:val="00F47535"/>
    <w:rsid w:val="00F475C3"/>
    <w:rsid w:val="00F47C73"/>
    <w:rsid w:val="00F47EF0"/>
    <w:rsid w:val="00F47FC7"/>
    <w:rsid w:val="00F50451"/>
    <w:rsid w:val="00F50999"/>
    <w:rsid w:val="00F50D89"/>
    <w:rsid w:val="00F50DD1"/>
    <w:rsid w:val="00F512BE"/>
    <w:rsid w:val="00F51722"/>
    <w:rsid w:val="00F51DC0"/>
    <w:rsid w:val="00F524A2"/>
    <w:rsid w:val="00F52C4D"/>
    <w:rsid w:val="00F52FB4"/>
    <w:rsid w:val="00F5362F"/>
    <w:rsid w:val="00F537C4"/>
    <w:rsid w:val="00F537E1"/>
    <w:rsid w:val="00F53949"/>
    <w:rsid w:val="00F53D86"/>
    <w:rsid w:val="00F547BA"/>
    <w:rsid w:val="00F54B3F"/>
    <w:rsid w:val="00F54D15"/>
    <w:rsid w:val="00F54D81"/>
    <w:rsid w:val="00F552A6"/>
    <w:rsid w:val="00F5552C"/>
    <w:rsid w:val="00F55762"/>
    <w:rsid w:val="00F55AB8"/>
    <w:rsid w:val="00F55C50"/>
    <w:rsid w:val="00F55FA3"/>
    <w:rsid w:val="00F56375"/>
    <w:rsid w:val="00F566B6"/>
    <w:rsid w:val="00F56C84"/>
    <w:rsid w:val="00F5724E"/>
    <w:rsid w:val="00F57460"/>
    <w:rsid w:val="00F576CA"/>
    <w:rsid w:val="00F57B3F"/>
    <w:rsid w:val="00F57B82"/>
    <w:rsid w:val="00F57DCA"/>
    <w:rsid w:val="00F602F1"/>
    <w:rsid w:val="00F603EB"/>
    <w:rsid w:val="00F609C9"/>
    <w:rsid w:val="00F60A11"/>
    <w:rsid w:val="00F60A4B"/>
    <w:rsid w:val="00F6129D"/>
    <w:rsid w:val="00F61697"/>
    <w:rsid w:val="00F6170A"/>
    <w:rsid w:val="00F61A61"/>
    <w:rsid w:val="00F61EF7"/>
    <w:rsid w:val="00F630B9"/>
    <w:rsid w:val="00F63393"/>
    <w:rsid w:val="00F63FEE"/>
    <w:rsid w:val="00F640C3"/>
    <w:rsid w:val="00F6524E"/>
    <w:rsid w:val="00F654AA"/>
    <w:rsid w:val="00F65AC7"/>
    <w:rsid w:val="00F66471"/>
    <w:rsid w:val="00F6671D"/>
    <w:rsid w:val="00F6674B"/>
    <w:rsid w:val="00F67B76"/>
    <w:rsid w:val="00F67C23"/>
    <w:rsid w:val="00F67D58"/>
    <w:rsid w:val="00F67EA2"/>
    <w:rsid w:val="00F67EE8"/>
    <w:rsid w:val="00F7005B"/>
    <w:rsid w:val="00F700C0"/>
    <w:rsid w:val="00F70FC6"/>
    <w:rsid w:val="00F71466"/>
    <w:rsid w:val="00F719CE"/>
    <w:rsid w:val="00F71D7E"/>
    <w:rsid w:val="00F71EEB"/>
    <w:rsid w:val="00F72175"/>
    <w:rsid w:val="00F72B8C"/>
    <w:rsid w:val="00F72ED3"/>
    <w:rsid w:val="00F730E4"/>
    <w:rsid w:val="00F74343"/>
    <w:rsid w:val="00F7473F"/>
    <w:rsid w:val="00F7499D"/>
    <w:rsid w:val="00F74B23"/>
    <w:rsid w:val="00F74E9A"/>
    <w:rsid w:val="00F75B39"/>
    <w:rsid w:val="00F75F92"/>
    <w:rsid w:val="00F760BD"/>
    <w:rsid w:val="00F761B2"/>
    <w:rsid w:val="00F7640F"/>
    <w:rsid w:val="00F766C3"/>
    <w:rsid w:val="00F768B6"/>
    <w:rsid w:val="00F76F87"/>
    <w:rsid w:val="00F7704B"/>
    <w:rsid w:val="00F7720D"/>
    <w:rsid w:val="00F77384"/>
    <w:rsid w:val="00F77759"/>
    <w:rsid w:val="00F77D83"/>
    <w:rsid w:val="00F77F8F"/>
    <w:rsid w:val="00F8049B"/>
    <w:rsid w:val="00F80880"/>
    <w:rsid w:val="00F80947"/>
    <w:rsid w:val="00F80BA9"/>
    <w:rsid w:val="00F80C6B"/>
    <w:rsid w:val="00F80D87"/>
    <w:rsid w:val="00F80E44"/>
    <w:rsid w:val="00F8149E"/>
    <w:rsid w:val="00F81800"/>
    <w:rsid w:val="00F81CF7"/>
    <w:rsid w:val="00F81F07"/>
    <w:rsid w:val="00F821AC"/>
    <w:rsid w:val="00F8241D"/>
    <w:rsid w:val="00F82522"/>
    <w:rsid w:val="00F826E1"/>
    <w:rsid w:val="00F82BE6"/>
    <w:rsid w:val="00F83222"/>
    <w:rsid w:val="00F83993"/>
    <w:rsid w:val="00F83B73"/>
    <w:rsid w:val="00F83DDB"/>
    <w:rsid w:val="00F84093"/>
    <w:rsid w:val="00F84E05"/>
    <w:rsid w:val="00F852A5"/>
    <w:rsid w:val="00F85340"/>
    <w:rsid w:val="00F8546B"/>
    <w:rsid w:val="00F8566B"/>
    <w:rsid w:val="00F86428"/>
    <w:rsid w:val="00F864BF"/>
    <w:rsid w:val="00F867A2"/>
    <w:rsid w:val="00F86B1B"/>
    <w:rsid w:val="00F87169"/>
    <w:rsid w:val="00F87F64"/>
    <w:rsid w:val="00F90106"/>
    <w:rsid w:val="00F9083E"/>
    <w:rsid w:val="00F90D28"/>
    <w:rsid w:val="00F913FB"/>
    <w:rsid w:val="00F91439"/>
    <w:rsid w:val="00F91C10"/>
    <w:rsid w:val="00F91CA0"/>
    <w:rsid w:val="00F91FF0"/>
    <w:rsid w:val="00F92288"/>
    <w:rsid w:val="00F927DB"/>
    <w:rsid w:val="00F92B4E"/>
    <w:rsid w:val="00F92BA9"/>
    <w:rsid w:val="00F92C44"/>
    <w:rsid w:val="00F92D1D"/>
    <w:rsid w:val="00F935FD"/>
    <w:rsid w:val="00F938A9"/>
    <w:rsid w:val="00F93E9A"/>
    <w:rsid w:val="00F941DB"/>
    <w:rsid w:val="00F94457"/>
    <w:rsid w:val="00F9457E"/>
    <w:rsid w:val="00F94BED"/>
    <w:rsid w:val="00F94EAB"/>
    <w:rsid w:val="00F94EBE"/>
    <w:rsid w:val="00F96202"/>
    <w:rsid w:val="00F96B6F"/>
    <w:rsid w:val="00F96D6C"/>
    <w:rsid w:val="00F96E1F"/>
    <w:rsid w:val="00F9794E"/>
    <w:rsid w:val="00F979E3"/>
    <w:rsid w:val="00F97EBE"/>
    <w:rsid w:val="00FA0B2C"/>
    <w:rsid w:val="00FA0E8A"/>
    <w:rsid w:val="00FA1491"/>
    <w:rsid w:val="00FA1B13"/>
    <w:rsid w:val="00FA2025"/>
    <w:rsid w:val="00FA2350"/>
    <w:rsid w:val="00FA2AEE"/>
    <w:rsid w:val="00FA2FEF"/>
    <w:rsid w:val="00FA30DE"/>
    <w:rsid w:val="00FA31BF"/>
    <w:rsid w:val="00FA36F6"/>
    <w:rsid w:val="00FA38D1"/>
    <w:rsid w:val="00FA3D0B"/>
    <w:rsid w:val="00FA3D73"/>
    <w:rsid w:val="00FA42AD"/>
    <w:rsid w:val="00FA4FA6"/>
    <w:rsid w:val="00FA50AF"/>
    <w:rsid w:val="00FA52E6"/>
    <w:rsid w:val="00FA5872"/>
    <w:rsid w:val="00FA5B57"/>
    <w:rsid w:val="00FA5F33"/>
    <w:rsid w:val="00FA6B31"/>
    <w:rsid w:val="00FA6EED"/>
    <w:rsid w:val="00FA77F2"/>
    <w:rsid w:val="00FA7932"/>
    <w:rsid w:val="00FA7EB6"/>
    <w:rsid w:val="00FB0047"/>
    <w:rsid w:val="00FB02A5"/>
    <w:rsid w:val="00FB09D0"/>
    <w:rsid w:val="00FB0D68"/>
    <w:rsid w:val="00FB0DB5"/>
    <w:rsid w:val="00FB0FF6"/>
    <w:rsid w:val="00FB17D8"/>
    <w:rsid w:val="00FB2F01"/>
    <w:rsid w:val="00FB37D1"/>
    <w:rsid w:val="00FB3906"/>
    <w:rsid w:val="00FB390C"/>
    <w:rsid w:val="00FB3A35"/>
    <w:rsid w:val="00FB3D25"/>
    <w:rsid w:val="00FB457F"/>
    <w:rsid w:val="00FB468F"/>
    <w:rsid w:val="00FB484C"/>
    <w:rsid w:val="00FB4E0F"/>
    <w:rsid w:val="00FB5231"/>
    <w:rsid w:val="00FB5DAB"/>
    <w:rsid w:val="00FB6030"/>
    <w:rsid w:val="00FB6637"/>
    <w:rsid w:val="00FB6941"/>
    <w:rsid w:val="00FB6D3B"/>
    <w:rsid w:val="00FB6FBD"/>
    <w:rsid w:val="00FB7368"/>
    <w:rsid w:val="00FB7533"/>
    <w:rsid w:val="00FB79BF"/>
    <w:rsid w:val="00FC018F"/>
    <w:rsid w:val="00FC0CB8"/>
    <w:rsid w:val="00FC116D"/>
    <w:rsid w:val="00FC14BD"/>
    <w:rsid w:val="00FC14C8"/>
    <w:rsid w:val="00FC17B1"/>
    <w:rsid w:val="00FC1A39"/>
    <w:rsid w:val="00FC2494"/>
    <w:rsid w:val="00FC267F"/>
    <w:rsid w:val="00FC2B4C"/>
    <w:rsid w:val="00FC2DC5"/>
    <w:rsid w:val="00FC319C"/>
    <w:rsid w:val="00FC39E1"/>
    <w:rsid w:val="00FC3C27"/>
    <w:rsid w:val="00FC3E66"/>
    <w:rsid w:val="00FC46AE"/>
    <w:rsid w:val="00FC472E"/>
    <w:rsid w:val="00FC4807"/>
    <w:rsid w:val="00FC5FE8"/>
    <w:rsid w:val="00FC60F6"/>
    <w:rsid w:val="00FC65F7"/>
    <w:rsid w:val="00FC6A2C"/>
    <w:rsid w:val="00FC757A"/>
    <w:rsid w:val="00FC7670"/>
    <w:rsid w:val="00FC7862"/>
    <w:rsid w:val="00FC7AE8"/>
    <w:rsid w:val="00FC7C5E"/>
    <w:rsid w:val="00FC7CE8"/>
    <w:rsid w:val="00FD09F2"/>
    <w:rsid w:val="00FD0DDA"/>
    <w:rsid w:val="00FD15BF"/>
    <w:rsid w:val="00FD1917"/>
    <w:rsid w:val="00FD195B"/>
    <w:rsid w:val="00FD1BB5"/>
    <w:rsid w:val="00FD1EB8"/>
    <w:rsid w:val="00FD20B9"/>
    <w:rsid w:val="00FD2BF6"/>
    <w:rsid w:val="00FD312A"/>
    <w:rsid w:val="00FD347B"/>
    <w:rsid w:val="00FD385D"/>
    <w:rsid w:val="00FD3BA4"/>
    <w:rsid w:val="00FD4071"/>
    <w:rsid w:val="00FD40E1"/>
    <w:rsid w:val="00FD4877"/>
    <w:rsid w:val="00FD4B49"/>
    <w:rsid w:val="00FD50D2"/>
    <w:rsid w:val="00FD5107"/>
    <w:rsid w:val="00FD5866"/>
    <w:rsid w:val="00FD5E26"/>
    <w:rsid w:val="00FD62A5"/>
    <w:rsid w:val="00FD6D8C"/>
    <w:rsid w:val="00FD6E28"/>
    <w:rsid w:val="00FD7270"/>
    <w:rsid w:val="00FD7839"/>
    <w:rsid w:val="00FD7877"/>
    <w:rsid w:val="00FD78E8"/>
    <w:rsid w:val="00FD79D1"/>
    <w:rsid w:val="00FE03FC"/>
    <w:rsid w:val="00FE058E"/>
    <w:rsid w:val="00FE072B"/>
    <w:rsid w:val="00FE0CC2"/>
    <w:rsid w:val="00FE156B"/>
    <w:rsid w:val="00FE1CC1"/>
    <w:rsid w:val="00FE1EEB"/>
    <w:rsid w:val="00FE2191"/>
    <w:rsid w:val="00FE26FC"/>
    <w:rsid w:val="00FE3783"/>
    <w:rsid w:val="00FE38B4"/>
    <w:rsid w:val="00FE415C"/>
    <w:rsid w:val="00FE42A0"/>
    <w:rsid w:val="00FE44D8"/>
    <w:rsid w:val="00FE4577"/>
    <w:rsid w:val="00FE4FE4"/>
    <w:rsid w:val="00FE5308"/>
    <w:rsid w:val="00FE55EB"/>
    <w:rsid w:val="00FE5A8A"/>
    <w:rsid w:val="00FE5AC1"/>
    <w:rsid w:val="00FE5CF9"/>
    <w:rsid w:val="00FE636F"/>
    <w:rsid w:val="00FE6571"/>
    <w:rsid w:val="00FE66B1"/>
    <w:rsid w:val="00FE66B9"/>
    <w:rsid w:val="00FE6B7B"/>
    <w:rsid w:val="00FE6F39"/>
    <w:rsid w:val="00FE74F5"/>
    <w:rsid w:val="00FE7764"/>
    <w:rsid w:val="00FE78CD"/>
    <w:rsid w:val="00FE7ACB"/>
    <w:rsid w:val="00FF04AE"/>
    <w:rsid w:val="00FF04AF"/>
    <w:rsid w:val="00FF1066"/>
    <w:rsid w:val="00FF1815"/>
    <w:rsid w:val="00FF2346"/>
    <w:rsid w:val="00FF3129"/>
    <w:rsid w:val="00FF34D6"/>
    <w:rsid w:val="00FF37C8"/>
    <w:rsid w:val="00FF3864"/>
    <w:rsid w:val="00FF3A4A"/>
    <w:rsid w:val="00FF3A5B"/>
    <w:rsid w:val="00FF3B95"/>
    <w:rsid w:val="00FF3CDF"/>
    <w:rsid w:val="00FF415A"/>
    <w:rsid w:val="00FF41C5"/>
    <w:rsid w:val="00FF4BC3"/>
    <w:rsid w:val="00FF5224"/>
    <w:rsid w:val="00FF55D4"/>
    <w:rsid w:val="00FF58EC"/>
    <w:rsid w:val="00FF5959"/>
    <w:rsid w:val="00FF6059"/>
    <w:rsid w:val="00FF6741"/>
    <w:rsid w:val="00FF6EE5"/>
    <w:rsid w:val="00FF70B0"/>
    <w:rsid w:val="00FF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15955"/>
    <w:rPr>
      <w:sz w:val="24"/>
      <w:szCs w:val="24"/>
    </w:rPr>
  </w:style>
  <w:style w:type="paragraph" w:styleId="1">
    <w:name w:val="heading 1"/>
    <w:basedOn w:val="a7"/>
    <w:next w:val="a7"/>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7"/>
    <w:next w:val="a7"/>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7"/>
    <w:next w:val="a7"/>
    <w:link w:val="30"/>
    <w:unhideWhenUsed/>
    <w:qFormat/>
    <w:locked/>
    <w:rsid w:val="00B952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7"/>
    <w:next w:val="a7"/>
    <w:link w:val="40"/>
    <w:qFormat/>
    <w:locked/>
    <w:rsid w:val="00F94EBE"/>
    <w:pPr>
      <w:keepNext/>
      <w:tabs>
        <w:tab w:val="num" w:pos="864"/>
      </w:tabs>
      <w:spacing w:before="240" w:after="60"/>
      <w:ind w:left="864" w:hanging="864"/>
      <w:outlineLvl w:val="3"/>
    </w:pPr>
    <w:rPr>
      <w:rFonts w:eastAsia="Calibri"/>
      <w:b/>
      <w:bCs/>
      <w:sz w:val="28"/>
      <w:szCs w:val="28"/>
    </w:rPr>
  </w:style>
  <w:style w:type="paragraph" w:styleId="5">
    <w:name w:val="heading 5"/>
    <w:basedOn w:val="a7"/>
    <w:next w:val="a7"/>
    <w:link w:val="50"/>
    <w:qFormat/>
    <w:locked/>
    <w:rsid w:val="00F94EBE"/>
    <w:pPr>
      <w:tabs>
        <w:tab w:val="num" w:pos="1008"/>
      </w:tabs>
      <w:spacing w:before="240" w:after="60"/>
      <w:ind w:left="1008" w:hanging="1008"/>
      <w:outlineLvl w:val="4"/>
    </w:pPr>
    <w:rPr>
      <w:rFonts w:eastAsia="Calibri"/>
      <w:b/>
      <w:bCs/>
      <w:i/>
      <w:iCs/>
      <w:sz w:val="26"/>
      <w:szCs w:val="26"/>
    </w:rPr>
  </w:style>
  <w:style w:type="paragraph" w:styleId="6">
    <w:name w:val="heading 6"/>
    <w:basedOn w:val="a7"/>
    <w:next w:val="a7"/>
    <w:link w:val="60"/>
    <w:qFormat/>
    <w:locked/>
    <w:rsid w:val="00F94EBE"/>
    <w:pPr>
      <w:tabs>
        <w:tab w:val="num" w:pos="1152"/>
      </w:tabs>
      <w:spacing w:before="240" w:after="60"/>
      <w:ind w:left="1152" w:hanging="1152"/>
      <w:outlineLvl w:val="5"/>
    </w:pPr>
    <w:rPr>
      <w:rFonts w:eastAsia="Calibri"/>
      <w:b/>
      <w:bCs/>
      <w:sz w:val="22"/>
      <w:szCs w:val="22"/>
    </w:rPr>
  </w:style>
  <w:style w:type="paragraph" w:styleId="7">
    <w:name w:val="heading 7"/>
    <w:basedOn w:val="a7"/>
    <w:next w:val="a7"/>
    <w:link w:val="70"/>
    <w:qFormat/>
    <w:locked/>
    <w:rsid w:val="00F94EBE"/>
    <w:pPr>
      <w:tabs>
        <w:tab w:val="num" w:pos="1296"/>
      </w:tabs>
      <w:spacing w:before="240" w:after="60"/>
      <w:ind w:left="1296" w:hanging="1296"/>
      <w:outlineLvl w:val="6"/>
    </w:pPr>
    <w:rPr>
      <w:rFonts w:eastAsia="Calibri"/>
    </w:rPr>
  </w:style>
  <w:style w:type="paragraph" w:styleId="8">
    <w:name w:val="heading 8"/>
    <w:basedOn w:val="a7"/>
    <w:next w:val="a7"/>
    <w:link w:val="80"/>
    <w:qFormat/>
    <w:locked/>
    <w:rsid w:val="00F94EBE"/>
    <w:pPr>
      <w:tabs>
        <w:tab w:val="num" w:pos="1440"/>
      </w:tabs>
      <w:spacing w:before="240" w:after="60"/>
      <w:ind w:left="1440" w:hanging="1440"/>
      <w:outlineLvl w:val="7"/>
    </w:pPr>
    <w:rPr>
      <w:rFonts w:eastAsia="Calibri"/>
      <w:i/>
      <w:iCs/>
    </w:rPr>
  </w:style>
  <w:style w:type="paragraph" w:styleId="9">
    <w:name w:val="heading 9"/>
    <w:basedOn w:val="a7"/>
    <w:next w:val="a7"/>
    <w:link w:val="90"/>
    <w:qFormat/>
    <w:locked/>
    <w:rsid w:val="00F94EBE"/>
    <w:pPr>
      <w:tabs>
        <w:tab w:val="num" w:pos="1584"/>
      </w:tabs>
      <w:spacing w:before="240" w:after="60"/>
      <w:ind w:left="1584" w:hanging="1584"/>
      <w:outlineLvl w:val="8"/>
    </w:pPr>
    <w:rPr>
      <w:rFonts w:ascii="Arial" w:eastAsia="Calibri"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basedOn w:val="a8"/>
    <w:link w:val="1"/>
    <w:uiPriority w:val="9"/>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8"/>
    <w:link w:val="2"/>
    <w:locked/>
    <w:rsid w:val="00E441A6"/>
    <w:rPr>
      <w:rFonts w:ascii="Cambria" w:hAnsi="Cambria" w:cs="Times New Roman"/>
      <w:b/>
      <w:bCs/>
      <w:i/>
      <w:iCs/>
      <w:sz w:val="28"/>
      <w:szCs w:val="28"/>
    </w:rPr>
  </w:style>
  <w:style w:type="character" w:customStyle="1" w:styleId="30">
    <w:name w:val="Заголовок 3 Знак"/>
    <w:basedOn w:val="a8"/>
    <w:link w:val="3"/>
    <w:rsid w:val="00B9522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8"/>
    <w:link w:val="4"/>
    <w:rsid w:val="00F94EBE"/>
    <w:rPr>
      <w:rFonts w:eastAsia="Calibri"/>
      <w:b/>
      <w:bCs/>
      <w:sz w:val="28"/>
      <w:szCs w:val="28"/>
    </w:rPr>
  </w:style>
  <w:style w:type="character" w:customStyle="1" w:styleId="50">
    <w:name w:val="Заголовок 5 Знак"/>
    <w:basedOn w:val="a8"/>
    <w:link w:val="5"/>
    <w:rsid w:val="00F94EBE"/>
    <w:rPr>
      <w:rFonts w:eastAsia="Calibri"/>
      <w:b/>
      <w:bCs/>
      <w:i/>
      <w:iCs/>
      <w:sz w:val="26"/>
      <w:szCs w:val="26"/>
    </w:rPr>
  </w:style>
  <w:style w:type="character" w:customStyle="1" w:styleId="60">
    <w:name w:val="Заголовок 6 Знак"/>
    <w:basedOn w:val="a8"/>
    <w:link w:val="6"/>
    <w:rsid w:val="00F94EBE"/>
    <w:rPr>
      <w:rFonts w:eastAsia="Calibri"/>
      <w:b/>
      <w:bCs/>
      <w:sz w:val="22"/>
      <w:szCs w:val="22"/>
    </w:rPr>
  </w:style>
  <w:style w:type="character" w:customStyle="1" w:styleId="70">
    <w:name w:val="Заголовок 7 Знак"/>
    <w:basedOn w:val="a8"/>
    <w:link w:val="7"/>
    <w:rsid w:val="00F94EBE"/>
    <w:rPr>
      <w:rFonts w:eastAsia="Calibri"/>
      <w:sz w:val="24"/>
      <w:szCs w:val="24"/>
    </w:rPr>
  </w:style>
  <w:style w:type="character" w:customStyle="1" w:styleId="80">
    <w:name w:val="Заголовок 8 Знак"/>
    <w:basedOn w:val="a8"/>
    <w:link w:val="8"/>
    <w:rsid w:val="00F94EBE"/>
    <w:rPr>
      <w:rFonts w:eastAsia="Calibri"/>
      <w:i/>
      <w:iCs/>
      <w:sz w:val="24"/>
      <w:szCs w:val="24"/>
    </w:rPr>
  </w:style>
  <w:style w:type="character" w:customStyle="1" w:styleId="90">
    <w:name w:val="Заголовок 9 Знак"/>
    <w:basedOn w:val="a8"/>
    <w:link w:val="9"/>
    <w:rsid w:val="00F94EBE"/>
    <w:rPr>
      <w:rFonts w:ascii="Arial" w:eastAsia="Calibri" w:hAnsi="Arial" w:cs="Arial"/>
      <w:sz w:val="22"/>
      <w:szCs w:val="22"/>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b">
    <w:name w:val="List Paragraph"/>
    <w:basedOn w:val="a7"/>
    <w:uiPriority w:val="34"/>
    <w:qFormat/>
    <w:rsid w:val="00BE774D"/>
    <w:pPr>
      <w:spacing w:after="200" w:line="276" w:lineRule="auto"/>
      <w:ind w:left="720"/>
    </w:pPr>
    <w:rPr>
      <w:rFonts w:ascii="Calibri" w:hAnsi="Calibri"/>
      <w:sz w:val="22"/>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c">
    <w:name w:val="Normal (Web)"/>
    <w:basedOn w:val="a7"/>
    <w:uiPriority w:val="99"/>
    <w:rsid w:val="00BE774D"/>
    <w:pPr>
      <w:spacing w:before="33" w:after="134"/>
      <w:ind w:firstLine="419"/>
      <w:jc w:val="both"/>
    </w:pPr>
    <w:rPr>
      <w:color w:val="000000"/>
      <w:szCs w:val="20"/>
    </w:rPr>
  </w:style>
  <w:style w:type="paragraph" w:styleId="ad">
    <w:name w:val="footer"/>
    <w:basedOn w:val="a7"/>
    <w:link w:val="ae"/>
    <w:rsid w:val="00BE774D"/>
    <w:pPr>
      <w:tabs>
        <w:tab w:val="center" w:pos="4677"/>
        <w:tab w:val="right" w:pos="9355"/>
      </w:tabs>
    </w:pPr>
    <w:rPr>
      <w:rFonts w:ascii="Calibri" w:hAnsi="Calibri"/>
      <w:sz w:val="22"/>
      <w:szCs w:val="22"/>
    </w:rPr>
  </w:style>
  <w:style w:type="character" w:customStyle="1" w:styleId="ae">
    <w:name w:val="Нижний колонтитул Знак"/>
    <w:basedOn w:val="a8"/>
    <w:link w:val="ad"/>
    <w:locked/>
    <w:rsid w:val="00E441A6"/>
    <w:rPr>
      <w:rFonts w:cs="Times New Roman"/>
      <w:sz w:val="24"/>
      <w:szCs w:val="24"/>
    </w:rPr>
  </w:style>
  <w:style w:type="paragraph" w:styleId="af">
    <w:name w:val="Body Text Indent"/>
    <w:basedOn w:val="a7"/>
    <w:link w:val="af0"/>
    <w:rsid w:val="00BE774D"/>
    <w:pPr>
      <w:ind w:firstLine="425"/>
      <w:jc w:val="both"/>
    </w:pPr>
  </w:style>
  <w:style w:type="character" w:customStyle="1" w:styleId="af0">
    <w:name w:val="Основной текст с отступом Знак"/>
    <w:basedOn w:val="a8"/>
    <w:link w:val="af"/>
    <w:locked/>
    <w:rsid w:val="00E441A6"/>
    <w:rPr>
      <w:rFonts w:cs="Times New Roman"/>
      <w:sz w:val="24"/>
      <w:szCs w:val="24"/>
    </w:rPr>
  </w:style>
  <w:style w:type="character" w:styleId="af1">
    <w:name w:val="Hyperlink"/>
    <w:basedOn w:val="a8"/>
    <w:rsid w:val="00BE774D"/>
    <w:rPr>
      <w:rFonts w:cs="Times New Roman"/>
      <w:color w:val="0000FF"/>
      <w:u w:val="single"/>
    </w:rPr>
  </w:style>
  <w:style w:type="paragraph" w:styleId="af2">
    <w:name w:val="Body Text"/>
    <w:basedOn w:val="a7"/>
    <w:link w:val="af3"/>
    <w:rsid w:val="00BE774D"/>
    <w:pPr>
      <w:jc w:val="both"/>
    </w:pPr>
    <w:rPr>
      <w:sz w:val="28"/>
    </w:rPr>
  </w:style>
  <w:style w:type="character" w:customStyle="1" w:styleId="af3">
    <w:name w:val="Основной текст Знак"/>
    <w:basedOn w:val="a8"/>
    <w:link w:val="af2"/>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f4">
    <w:name w:val="Strong"/>
    <w:basedOn w:val="a8"/>
    <w:uiPriority w:val="22"/>
    <w:qFormat/>
    <w:rsid w:val="00BE774D"/>
    <w:rPr>
      <w:rFonts w:cs="Times New Roman"/>
      <w:b/>
      <w:bCs/>
    </w:rPr>
  </w:style>
  <w:style w:type="character" w:customStyle="1" w:styleId="af5">
    <w:name w:val="Знак Знак Знак Знак Знак Знак Знак Знак Знак Знак"/>
    <w:basedOn w:val="a8"/>
    <w:uiPriority w:val="99"/>
    <w:rsid w:val="00BE774D"/>
    <w:rPr>
      <w:rFonts w:ascii="Arial" w:hAnsi="Arial" w:cs="Arial"/>
      <w:b/>
      <w:bCs/>
      <w:i/>
      <w:iCs/>
      <w:sz w:val="28"/>
      <w:szCs w:val="28"/>
      <w:lang w:val="ru-RU" w:eastAsia="ru-RU" w:bidi="ar-SA"/>
    </w:rPr>
  </w:style>
  <w:style w:type="paragraph" w:customStyle="1" w:styleId="11">
    <w:name w:val="Абзац списка1"/>
    <w:basedOn w:val="a7"/>
    <w:rsid w:val="00BE774D"/>
    <w:pPr>
      <w:spacing w:after="200" w:line="276" w:lineRule="auto"/>
      <w:ind w:left="720"/>
    </w:pPr>
    <w:rPr>
      <w:rFonts w:ascii="Calibri" w:hAnsi="Calibri"/>
      <w:sz w:val="22"/>
    </w:rPr>
  </w:style>
  <w:style w:type="paragraph" w:styleId="21">
    <w:name w:val="Body Text Indent 2"/>
    <w:basedOn w:val="a7"/>
    <w:link w:val="22"/>
    <w:uiPriority w:val="99"/>
    <w:rsid w:val="00BE774D"/>
    <w:pPr>
      <w:ind w:firstLine="360"/>
      <w:jc w:val="both"/>
    </w:pPr>
    <w:rPr>
      <w:b/>
      <w:sz w:val="22"/>
    </w:rPr>
  </w:style>
  <w:style w:type="character" w:customStyle="1" w:styleId="22">
    <w:name w:val="Основной текст с отступом 2 Знак"/>
    <w:basedOn w:val="a8"/>
    <w:link w:val="21"/>
    <w:uiPriority w:val="99"/>
    <w:locked/>
    <w:rsid w:val="00E441A6"/>
    <w:rPr>
      <w:rFonts w:cs="Times New Roman"/>
      <w:sz w:val="24"/>
      <w:szCs w:val="24"/>
    </w:rPr>
  </w:style>
  <w:style w:type="paragraph" w:styleId="af6">
    <w:name w:val="header"/>
    <w:aliases w:val="Знак2, Знак2"/>
    <w:basedOn w:val="a7"/>
    <w:link w:val="af7"/>
    <w:rsid w:val="0073126A"/>
    <w:pPr>
      <w:tabs>
        <w:tab w:val="center" w:pos="4677"/>
        <w:tab w:val="right" w:pos="9355"/>
      </w:tabs>
    </w:pPr>
  </w:style>
  <w:style w:type="character" w:customStyle="1" w:styleId="af7">
    <w:name w:val="Верхний колонтитул Знак"/>
    <w:aliases w:val="Знак2 Знак, Знак2 Знак"/>
    <w:basedOn w:val="a8"/>
    <w:link w:val="af6"/>
    <w:locked/>
    <w:rsid w:val="0073126A"/>
    <w:rPr>
      <w:rFonts w:cs="Times New Roman"/>
      <w:sz w:val="24"/>
      <w:szCs w:val="24"/>
    </w:rPr>
  </w:style>
  <w:style w:type="paragraph" w:styleId="af8">
    <w:name w:val="Balloon Text"/>
    <w:basedOn w:val="a7"/>
    <w:link w:val="af9"/>
    <w:rsid w:val="00F22674"/>
    <w:rPr>
      <w:rFonts w:ascii="Tahoma" w:hAnsi="Tahoma" w:cs="Tahoma"/>
      <w:sz w:val="16"/>
      <w:szCs w:val="16"/>
    </w:rPr>
  </w:style>
  <w:style w:type="character" w:customStyle="1" w:styleId="af9">
    <w:name w:val="Текст выноски Знак"/>
    <w:basedOn w:val="a8"/>
    <w:link w:val="af8"/>
    <w:locked/>
    <w:rsid w:val="00FC4807"/>
    <w:rPr>
      <w:rFonts w:cs="Times New Roman"/>
      <w:sz w:val="2"/>
    </w:rPr>
  </w:style>
  <w:style w:type="paragraph" w:styleId="23">
    <w:name w:val="Body Text 2"/>
    <w:basedOn w:val="a7"/>
    <w:link w:val="24"/>
    <w:unhideWhenUsed/>
    <w:rsid w:val="005D78B1"/>
    <w:pPr>
      <w:spacing w:after="120" w:line="480" w:lineRule="auto"/>
    </w:pPr>
  </w:style>
  <w:style w:type="character" w:customStyle="1" w:styleId="24">
    <w:name w:val="Основной текст 2 Знак"/>
    <w:basedOn w:val="a8"/>
    <w:link w:val="23"/>
    <w:rsid w:val="005D78B1"/>
    <w:rPr>
      <w:sz w:val="24"/>
      <w:szCs w:val="24"/>
    </w:rPr>
  </w:style>
  <w:style w:type="paragraph" w:styleId="afa">
    <w:name w:val="Document Map"/>
    <w:basedOn w:val="a7"/>
    <w:link w:val="afb"/>
    <w:rsid w:val="007C671D"/>
    <w:pPr>
      <w:shd w:val="clear" w:color="auto" w:fill="000080"/>
      <w:spacing w:after="200" w:line="276" w:lineRule="auto"/>
    </w:pPr>
    <w:rPr>
      <w:rFonts w:ascii="Tahoma" w:hAnsi="Tahoma"/>
      <w:sz w:val="22"/>
      <w:szCs w:val="22"/>
    </w:rPr>
  </w:style>
  <w:style w:type="character" w:customStyle="1" w:styleId="afb">
    <w:name w:val="Схема документа Знак"/>
    <w:basedOn w:val="a8"/>
    <w:link w:val="afa"/>
    <w:rsid w:val="007C671D"/>
    <w:rPr>
      <w:rFonts w:ascii="Tahoma" w:hAnsi="Tahoma"/>
      <w:sz w:val="22"/>
      <w:szCs w:val="22"/>
      <w:shd w:val="clear" w:color="auto" w:fill="000080"/>
    </w:rPr>
  </w:style>
  <w:style w:type="paragraph" w:styleId="afc">
    <w:name w:val="No Spacing"/>
    <w:uiPriority w:val="99"/>
    <w:qFormat/>
    <w:rsid w:val="00BC5F7F"/>
    <w:rPr>
      <w:rFonts w:ascii="Calibri" w:eastAsia="Calibri" w:hAnsi="Calibri"/>
      <w:sz w:val="22"/>
      <w:szCs w:val="22"/>
      <w:lang w:eastAsia="en-US"/>
    </w:rPr>
  </w:style>
  <w:style w:type="character" w:customStyle="1" w:styleId="FontStyle31">
    <w:name w:val="Font Style31"/>
    <w:basedOn w:val="a8"/>
    <w:rsid w:val="00BC5F7F"/>
    <w:rPr>
      <w:rFonts w:ascii="Times New Roman" w:hAnsi="Times New Roman" w:cs="Times New Roman"/>
      <w:sz w:val="26"/>
      <w:szCs w:val="26"/>
    </w:rPr>
  </w:style>
  <w:style w:type="paragraph" w:customStyle="1" w:styleId="ConsNormal">
    <w:name w:val="ConsNormal"/>
    <w:rsid w:val="00DD0C82"/>
    <w:pPr>
      <w:widowControl w:val="0"/>
      <w:autoSpaceDE w:val="0"/>
      <w:autoSpaceDN w:val="0"/>
      <w:adjustRightInd w:val="0"/>
      <w:ind w:right="19772" w:firstLine="720"/>
    </w:pPr>
    <w:rPr>
      <w:rFonts w:ascii="Arial" w:hAnsi="Arial" w:cs="Arial"/>
      <w:lang w:eastAsia="en-US"/>
    </w:rPr>
  </w:style>
  <w:style w:type="table" w:styleId="afd">
    <w:name w:val="Table Grid"/>
    <w:basedOn w:val="a9"/>
    <w:locked/>
    <w:rsid w:val="00DD0C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7"/>
    <w:rsid w:val="00B95224"/>
    <w:pPr>
      <w:widowControl w:val="0"/>
      <w:autoSpaceDE w:val="0"/>
      <w:autoSpaceDN w:val="0"/>
      <w:adjustRightInd w:val="0"/>
      <w:jc w:val="center"/>
    </w:pPr>
  </w:style>
  <w:style w:type="paragraph" w:customStyle="1" w:styleId="Style7">
    <w:name w:val="Style7"/>
    <w:basedOn w:val="a7"/>
    <w:rsid w:val="00B95224"/>
    <w:pPr>
      <w:widowControl w:val="0"/>
      <w:autoSpaceDE w:val="0"/>
      <w:autoSpaceDN w:val="0"/>
      <w:adjustRightInd w:val="0"/>
      <w:spacing w:line="312" w:lineRule="exact"/>
      <w:ind w:firstLine="686"/>
      <w:jc w:val="both"/>
    </w:pPr>
  </w:style>
  <w:style w:type="paragraph" w:customStyle="1" w:styleId="Style13">
    <w:name w:val="Style13"/>
    <w:basedOn w:val="a7"/>
    <w:rsid w:val="00B95224"/>
    <w:pPr>
      <w:widowControl w:val="0"/>
      <w:autoSpaceDE w:val="0"/>
      <w:autoSpaceDN w:val="0"/>
      <w:adjustRightInd w:val="0"/>
      <w:spacing w:line="312" w:lineRule="exact"/>
      <w:ind w:firstLine="691"/>
      <w:jc w:val="both"/>
    </w:pPr>
  </w:style>
  <w:style w:type="paragraph" w:customStyle="1" w:styleId="Style21">
    <w:name w:val="Style21"/>
    <w:basedOn w:val="a7"/>
    <w:rsid w:val="00B95224"/>
    <w:pPr>
      <w:widowControl w:val="0"/>
      <w:autoSpaceDE w:val="0"/>
      <w:autoSpaceDN w:val="0"/>
      <w:adjustRightInd w:val="0"/>
      <w:spacing w:line="312" w:lineRule="exact"/>
      <w:ind w:firstLine="547"/>
      <w:jc w:val="both"/>
    </w:pPr>
  </w:style>
  <w:style w:type="paragraph" w:customStyle="1" w:styleId="Style24">
    <w:name w:val="Style24"/>
    <w:basedOn w:val="a7"/>
    <w:rsid w:val="00B95224"/>
    <w:pPr>
      <w:widowControl w:val="0"/>
      <w:autoSpaceDE w:val="0"/>
      <w:autoSpaceDN w:val="0"/>
      <w:adjustRightInd w:val="0"/>
      <w:spacing w:line="314" w:lineRule="exact"/>
      <w:ind w:firstLine="523"/>
      <w:jc w:val="both"/>
    </w:pPr>
  </w:style>
  <w:style w:type="paragraph" w:customStyle="1" w:styleId="Style1">
    <w:name w:val="Style1"/>
    <w:basedOn w:val="a7"/>
    <w:rsid w:val="00B95224"/>
    <w:pPr>
      <w:widowControl w:val="0"/>
      <w:autoSpaceDE w:val="0"/>
      <w:autoSpaceDN w:val="0"/>
      <w:adjustRightInd w:val="0"/>
      <w:jc w:val="both"/>
    </w:pPr>
  </w:style>
  <w:style w:type="paragraph" w:customStyle="1" w:styleId="Style2">
    <w:name w:val="Style2"/>
    <w:basedOn w:val="a7"/>
    <w:rsid w:val="00B95224"/>
    <w:pPr>
      <w:widowControl w:val="0"/>
      <w:autoSpaceDE w:val="0"/>
      <w:autoSpaceDN w:val="0"/>
      <w:adjustRightInd w:val="0"/>
      <w:spacing w:line="312" w:lineRule="exact"/>
      <w:jc w:val="center"/>
    </w:pPr>
  </w:style>
  <w:style w:type="paragraph" w:customStyle="1" w:styleId="Style6">
    <w:name w:val="Style6"/>
    <w:basedOn w:val="a7"/>
    <w:rsid w:val="00B95224"/>
    <w:pPr>
      <w:widowControl w:val="0"/>
      <w:autoSpaceDE w:val="0"/>
      <w:autoSpaceDN w:val="0"/>
      <w:adjustRightInd w:val="0"/>
      <w:jc w:val="center"/>
    </w:pPr>
  </w:style>
  <w:style w:type="paragraph" w:customStyle="1" w:styleId="Style12">
    <w:name w:val="Style12"/>
    <w:basedOn w:val="a7"/>
    <w:rsid w:val="00B95224"/>
    <w:pPr>
      <w:widowControl w:val="0"/>
      <w:autoSpaceDE w:val="0"/>
      <w:autoSpaceDN w:val="0"/>
      <w:adjustRightInd w:val="0"/>
      <w:spacing w:line="319" w:lineRule="exact"/>
      <w:ind w:firstLine="682"/>
    </w:pPr>
  </w:style>
  <w:style w:type="paragraph" w:customStyle="1" w:styleId="Style20">
    <w:name w:val="Style20"/>
    <w:basedOn w:val="a7"/>
    <w:rsid w:val="00B95224"/>
    <w:pPr>
      <w:widowControl w:val="0"/>
      <w:autoSpaceDE w:val="0"/>
      <w:autoSpaceDN w:val="0"/>
      <w:adjustRightInd w:val="0"/>
    </w:pPr>
  </w:style>
  <w:style w:type="paragraph" w:customStyle="1" w:styleId="Style26">
    <w:name w:val="Style26"/>
    <w:basedOn w:val="a7"/>
    <w:rsid w:val="00B95224"/>
    <w:pPr>
      <w:widowControl w:val="0"/>
      <w:autoSpaceDE w:val="0"/>
      <w:autoSpaceDN w:val="0"/>
      <w:adjustRightInd w:val="0"/>
      <w:spacing w:line="312" w:lineRule="exact"/>
    </w:pPr>
  </w:style>
  <w:style w:type="paragraph" w:customStyle="1" w:styleId="Style28">
    <w:name w:val="Style28"/>
    <w:basedOn w:val="a7"/>
    <w:rsid w:val="00B95224"/>
    <w:pPr>
      <w:widowControl w:val="0"/>
      <w:autoSpaceDE w:val="0"/>
      <w:autoSpaceDN w:val="0"/>
      <w:adjustRightInd w:val="0"/>
      <w:spacing w:line="313" w:lineRule="exact"/>
      <w:jc w:val="both"/>
    </w:pPr>
  </w:style>
  <w:style w:type="paragraph" w:customStyle="1" w:styleId="Style5">
    <w:name w:val="Style5"/>
    <w:basedOn w:val="a7"/>
    <w:rsid w:val="00B95224"/>
    <w:pPr>
      <w:widowControl w:val="0"/>
      <w:autoSpaceDE w:val="0"/>
      <w:autoSpaceDN w:val="0"/>
      <w:adjustRightInd w:val="0"/>
      <w:spacing w:line="312" w:lineRule="exact"/>
      <w:ind w:firstLine="1541"/>
    </w:pPr>
  </w:style>
  <w:style w:type="paragraph" w:customStyle="1" w:styleId="ConsPlusDocList">
    <w:name w:val="ConsPlusDocList"/>
    <w:rsid w:val="00B95224"/>
    <w:pPr>
      <w:autoSpaceDE w:val="0"/>
      <w:autoSpaceDN w:val="0"/>
      <w:adjustRightInd w:val="0"/>
    </w:pPr>
    <w:rPr>
      <w:rFonts w:ascii="Courier New" w:hAnsi="Courier New" w:cs="Courier New"/>
    </w:rPr>
  </w:style>
  <w:style w:type="character" w:styleId="afe">
    <w:name w:val="page number"/>
    <w:basedOn w:val="a8"/>
    <w:unhideWhenUsed/>
    <w:rsid w:val="00B95224"/>
    <w:rPr>
      <w:rFonts w:ascii="Times New Roman" w:hAnsi="Times New Roman" w:cs="Times New Roman" w:hint="default"/>
    </w:rPr>
  </w:style>
  <w:style w:type="character" w:customStyle="1" w:styleId="FontStyle34">
    <w:name w:val="Font Style34"/>
    <w:basedOn w:val="a8"/>
    <w:rsid w:val="00B95224"/>
    <w:rPr>
      <w:rFonts w:ascii="Times New Roman" w:hAnsi="Times New Roman" w:cs="Times New Roman" w:hint="default"/>
      <w:b/>
      <w:bCs/>
      <w:sz w:val="22"/>
      <w:szCs w:val="22"/>
    </w:rPr>
  </w:style>
  <w:style w:type="character" w:customStyle="1" w:styleId="aff">
    <w:name w:val="Знак Знак"/>
    <w:basedOn w:val="a8"/>
    <w:rsid w:val="00B95224"/>
    <w:rPr>
      <w:b/>
      <w:bCs/>
      <w:sz w:val="12"/>
      <w:szCs w:val="12"/>
      <w:lang w:val="ru-RU" w:eastAsia="ru-RU" w:bidi="ar-SA"/>
    </w:rPr>
  </w:style>
  <w:style w:type="character" w:customStyle="1" w:styleId="FontStyle30">
    <w:name w:val="Font Style30"/>
    <w:basedOn w:val="a8"/>
    <w:rsid w:val="00B95224"/>
    <w:rPr>
      <w:rFonts w:ascii="Times New Roman" w:hAnsi="Times New Roman" w:cs="Times New Roman" w:hint="default"/>
      <w:b/>
      <w:bCs/>
      <w:sz w:val="26"/>
      <w:szCs w:val="26"/>
    </w:rPr>
  </w:style>
  <w:style w:type="paragraph" w:styleId="aff0">
    <w:name w:val="footnote text"/>
    <w:basedOn w:val="a7"/>
    <w:link w:val="aff1"/>
    <w:uiPriority w:val="99"/>
    <w:rsid w:val="00F94EBE"/>
    <w:pPr>
      <w:autoSpaceDE w:val="0"/>
      <w:autoSpaceDN w:val="0"/>
    </w:pPr>
    <w:rPr>
      <w:sz w:val="20"/>
      <w:szCs w:val="20"/>
    </w:rPr>
  </w:style>
  <w:style w:type="character" w:customStyle="1" w:styleId="aff1">
    <w:name w:val="Текст сноски Знак"/>
    <w:basedOn w:val="a8"/>
    <w:link w:val="aff0"/>
    <w:uiPriority w:val="99"/>
    <w:rsid w:val="00F94EBE"/>
  </w:style>
  <w:style w:type="character" w:customStyle="1" w:styleId="aff2">
    <w:name w:val="Текст Знак"/>
    <w:aliases w:val="Знак1 Знак, Знак1 Знак"/>
    <w:basedOn w:val="a8"/>
    <w:link w:val="aff3"/>
    <w:locked/>
    <w:rsid w:val="00F94EBE"/>
    <w:rPr>
      <w:rFonts w:ascii="Courier New" w:hAnsi="Courier New" w:cs="Courier New"/>
    </w:rPr>
  </w:style>
  <w:style w:type="paragraph" w:styleId="aff3">
    <w:name w:val="Plain Text"/>
    <w:aliases w:val="Знак1, Знак1"/>
    <w:basedOn w:val="a7"/>
    <w:link w:val="aff2"/>
    <w:rsid w:val="00F94EBE"/>
    <w:rPr>
      <w:rFonts w:ascii="Courier New" w:hAnsi="Courier New" w:cs="Courier New"/>
      <w:sz w:val="20"/>
      <w:szCs w:val="20"/>
    </w:rPr>
  </w:style>
  <w:style w:type="character" w:customStyle="1" w:styleId="12">
    <w:name w:val="Текст Знак1"/>
    <w:basedOn w:val="a8"/>
    <w:link w:val="aff3"/>
    <w:semiHidden/>
    <w:rsid w:val="00F94EBE"/>
    <w:rPr>
      <w:rFonts w:ascii="Consolas" w:hAnsi="Consolas"/>
      <w:sz w:val="21"/>
      <w:szCs w:val="21"/>
    </w:rPr>
  </w:style>
  <w:style w:type="character" w:styleId="aff4">
    <w:name w:val="footnote reference"/>
    <w:basedOn w:val="a8"/>
    <w:rsid w:val="00F94EBE"/>
    <w:rPr>
      <w:vertAlign w:val="superscript"/>
    </w:rPr>
  </w:style>
  <w:style w:type="paragraph" w:customStyle="1" w:styleId="ConsPlusCell">
    <w:name w:val="ConsPlusCell"/>
    <w:rsid w:val="00F94EBE"/>
    <w:pPr>
      <w:widowControl w:val="0"/>
      <w:autoSpaceDE w:val="0"/>
      <w:autoSpaceDN w:val="0"/>
      <w:adjustRightInd w:val="0"/>
    </w:pPr>
    <w:rPr>
      <w:rFonts w:ascii="Arial" w:eastAsia="Calibri" w:hAnsi="Arial" w:cs="Arial"/>
    </w:rPr>
  </w:style>
  <w:style w:type="paragraph" w:customStyle="1" w:styleId="13">
    <w:name w:val="Без интервала1"/>
    <w:rsid w:val="00F94EBE"/>
    <w:rPr>
      <w:rFonts w:ascii="Arial Unicode MS" w:eastAsia="Arial Unicode MS" w:hAnsi="Arial Unicode MS" w:cs="Arial Unicode MS"/>
      <w:color w:val="000000"/>
      <w:sz w:val="24"/>
      <w:szCs w:val="24"/>
    </w:rPr>
  </w:style>
  <w:style w:type="paragraph" w:customStyle="1" w:styleId="aff5">
    <w:name w:val="Знак"/>
    <w:basedOn w:val="a7"/>
    <w:rsid w:val="00F94EBE"/>
    <w:pPr>
      <w:spacing w:after="160" w:line="240" w:lineRule="exact"/>
    </w:pPr>
    <w:rPr>
      <w:rFonts w:ascii="Verdana" w:hAnsi="Verdana" w:cs="Verdana"/>
      <w:sz w:val="20"/>
      <w:szCs w:val="20"/>
      <w:lang w:val="en-US" w:eastAsia="en-US"/>
    </w:rPr>
  </w:style>
  <w:style w:type="paragraph" w:customStyle="1" w:styleId="msonormalcxspmiddle">
    <w:name w:val="msonormalcxspmiddle"/>
    <w:basedOn w:val="a7"/>
    <w:rsid w:val="00F94EBE"/>
    <w:pPr>
      <w:spacing w:before="100" w:beforeAutospacing="1" w:after="100" w:afterAutospacing="1"/>
    </w:pPr>
    <w:rPr>
      <w:rFonts w:eastAsia="Calibri"/>
    </w:rPr>
  </w:style>
  <w:style w:type="paragraph" w:customStyle="1" w:styleId="msonormalcxsplast">
    <w:name w:val="msonormalcxsplast"/>
    <w:basedOn w:val="a7"/>
    <w:rsid w:val="00F94EBE"/>
    <w:pPr>
      <w:spacing w:before="100" w:beforeAutospacing="1" w:after="100" w:afterAutospacing="1"/>
    </w:pPr>
    <w:rPr>
      <w:rFonts w:eastAsia="Calibri"/>
    </w:rPr>
  </w:style>
  <w:style w:type="character" w:customStyle="1" w:styleId="25">
    <w:name w:val="Знак Знак2"/>
    <w:basedOn w:val="a8"/>
    <w:locked/>
    <w:rsid w:val="00F94EBE"/>
    <w:rPr>
      <w:lang w:val="ru-RU" w:eastAsia="ru-RU" w:bidi="ar-SA"/>
    </w:rPr>
  </w:style>
  <w:style w:type="character" w:styleId="aff6">
    <w:name w:val="Emphasis"/>
    <w:basedOn w:val="a8"/>
    <w:qFormat/>
    <w:locked/>
    <w:rsid w:val="00F94EBE"/>
    <w:rPr>
      <w:i/>
      <w:iCs/>
    </w:rPr>
  </w:style>
  <w:style w:type="paragraph" w:customStyle="1" w:styleId="26">
    <w:name w:val="Абзац списка2"/>
    <w:basedOn w:val="a7"/>
    <w:rsid w:val="00145418"/>
    <w:pPr>
      <w:ind w:left="720"/>
    </w:pPr>
    <w:rPr>
      <w:sz w:val="22"/>
      <w:szCs w:val="22"/>
    </w:rPr>
  </w:style>
  <w:style w:type="paragraph" w:customStyle="1" w:styleId="31">
    <w:name w:val="Абзац списка3"/>
    <w:basedOn w:val="a7"/>
    <w:rsid w:val="00E5128C"/>
    <w:pPr>
      <w:ind w:left="720" w:hanging="357"/>
      <w:jc w:val="both"/>
    </w:pPr>
    <w:rPr>
      <w:rFonts w:eastAsia="Calibri"/>
      <w:sz w:val="28"/>
      <w:szCs w:val="28"/>
      <w:lang w:eastAsia="en-US"/>
    </w:rPr>
  </w:style>
  <w:style w:type="paragraph" w:styleId="aff7">
    <w:name w:val="endnote text"/>
    <w:basedOn w:val="a7"/>
    <w:link w:val="aff8"/>
    <w:uiPriority w:val="99"/>
    <w:rsid w:val="00E5128C"/>
    <w:pPr>
      <w:ind w:left="697" w:hanging="357"/>
      <w:jc w:val="both"/>
    </w:pPr>
    <w:rPr>
      <w:rFonts w:eastAsia="Calibri"/>
      <w:sz w:val="20"/>
      <w:szCs w:val="20"/>
      <w:lang w:eastAsia="en-US"/>
    </w:rPr>
  </w:style>
  <w:style w:type="character" w:customStyle="1" w:styleId="aff8">
    <w:name w:val="Текст концевой сноски Знак"/>
    <w:basedOn w:val="a8"/>
    <w:link w:val="aff7"/>
    <w:uiPriority w:val="99"/>
    <w:rsid w:val="00E5128C"/>
    <w:rPr>
      <w:rFonts w:eastAsia="Calibri"/>
      <w:lang w:eastAsia="en-US"/>
    </w:rPr>
  </w:style>
  <w:style w:type="character" w:styleId="aff9">
    <w:name w:val="endnote reference"/>
    <w:basedOn w:val="a8"/>
    <w:uiPriority w:val="99"/>
    <w:rsid w:val="00E5128C"/>
    <w:rPr>
      <w:vertAlign w:val="superscript"/>
    </w:rPr>
  </w:style>
  <w:style w:type="paragraph" w:customStyle="1" w:styleId="41">
    <w:name w:val="Абзац списка4"/>
    <w:basedOn w:val="a7"/>
    <w:rsid w:val="004B467D"/>
    <w:pPr>
      <w:ind w:left="720" w:hanging="357"/>
      <w:jc w:val="both"/>
    </w:pPr>
    <w:rPr>
      <w:rFonts w:eastAsia="Calibri"/>
      <w:sz w:val="28"/>
      <w:szCs w:val="28"/>
      <w:lang w:eastAsia="en-US"/>
    </w:rPr>
  </w:style>
  <w:style w:type="character" w:customStyle="1" w:styleId="table1">
    <w:name w:val="table1"/>
    <w:basedOn w:val="a8"/>
    <w:rsid w:val="00CF65A7"/>
    <w:rPr>
      <w:rFonts w:ascii="Verdana" w:hAnsi="Verdana" w:hint="default"/>
      <w:b w:val="0"/>
      <w:bCs w:val="0"/>
      <w:strike w:val="0"/>
      <w:dstrike w:val="0"/>
      <w:color w:val="000000"/>
      <w:sz w:val="17"/>
      <w:szCs w:val="17"/>
      <w:u w:val="none"/>
      <w:effect w:val="none"/>
    </w:rPr>
  </w:style>
  <w:style w:type="paragraph" w:customStyle="1" w:styleId="51">
    <w:name w:val="Абзац списка5"/>
    <w:basedOn w:val="a7"/>
    <w:rsid w:val="00CF65A7"/>
    <w:pPr>
      <w:ind w:left="720" w:hanging="357"/>
      <w:jc w:val="both"/>
    </w:pPr>
    <w:rPr>
      <w:rFonts w:eastAsia="Calibri"/>
      <w:sz w:val="28"/>
      <w:szCs w:val="28"/>
      <w:lang w:eastAsia="en-US"/>
    </w:rPr>
  </w:style>
  <w:style w:type="character" w:styleId="affa">
    <w:name w:val="FollowedHyperlink"/>
    <w:basedOn w:val="a8"/>
    <w:rsid w:val="00866E21"/>
    <w:rPr>
      <w:color w:val="800080"/>
      <w:u w:val="single"/>
    </w:rPr>
  </w:style>
  <w:style w:type="paragraph" w:styleId="affb">
    <w:name w:val="caption"/>
    <w:basedOn w:val="a7"/>
    <w:qFormat/>
    <w:locked/>
    <w:rsid w:val="00866E21"/>
    <w:pPr>
      <w:jc w:val="center"/>
    </w:pPr>
    <w:rPr>
      <w:b/>
      <w:szCs w:val="20"/>
    </w:rPr>
  </w:style>
  <w:style w:type="paragraph" w:customStyle="1" w:styleId="nonformat">
    <w:name w:val="nonformat"/>
    <w:basedOn w:val="a7"/>
    <w:rsid w:val="00866E21"/>
    <w:pPr>
      <w:spacing w:before="100" w:beforeAutospacing="1" w:after="100" w:afterAutospacing="1"/>
    </w:pPr>
  </w:style>
  <w:style w:type="paragraph" w:customStyle="1" w:styleId="71">
    <w:name w:val="заголовок 7"/>
    <w:basedOn w:val="a7"/>
    <w:next w:val="a7"/>
    <w:rsid w:val="00866E21"/>
    <w:pPr>
      <w:keepNext/>
      <w:autoSpaceDE w:val="0"/>
      <w:autoSpaceDN w:val="0"/>
      <w:jc w:val="center"/>
    </w:pPr>
    <w:rPr>
      <w:szCs w:val="20"/>
    </w:rPr>
  </w:style>
  <w:style w:type="character" w:customStyle="1" w:styleId="14">
    <w:name w:val="Знак1 Знак Знак"/>
    <w:basedOn w:val="a8"/>
    <w:rsid w:val="00866E21"/>
    <w:rPr>
      <w:rFonts w:ascii="Courier New" w:hAnsi="Courier New" w:cs="Courier New" w:hint="default"/>
      <w:sz w:val="24"/>
      <w:szCs w:val="24"/>
      <w:lang w:val="ru-RU" w:eastAsia="ru-RU" w:bidi="ar-SA"/>
    </w:rPr>
  </w:style>
  <w:style w:type="character" w:customStyle="1" w:styleId="27">
    <w:name w:val="Знак Знак2"/>
    <w:basedOn w:val="a8"/>
    <w:rsid w:val="00866E21"/>
  </w:style>
  <w:style w:type="character" w:customStyle="1" w:styleId="15">
    <w:name w:val="Знак Знак1"/>
    <w:basedOn w:val="a8"/>
    <w:rsid w:val="00866E21"/>
    <w:rPr>
      <w:rFonts w:ascii="Courier New" w:hAnsi="Courier New"/>
    </w:rPr>
  </w:style>
  <w:style w:type="character" w:customStyle="1" w:styleId="210">
    <w:name w:val="Знак2 Знак Знак1"/>
    <w:basedOn w:val="a8"/>
    <w:rsid w:val="00866E21"/>
    <w:rPr>
      <w:lang w:val="ru-RU" w:eastAsia="ru-RU" w:bidi="ar-SA"/>
    </w:rPr>
  </w:style>
  <w:style w:type="character" w:customStyle="1" w:styleId="110">
    <w:name w:val="Знак1 Знак Знак1"/>
    <w:basedOn w:val="a8"/>
    <w:rsid w:val="00866E21"/>
    <w:rPr>
      <w:rFonts w:ascii="Courier New" w:hAnsi="Courier New"/>
      <w:lang w:val="ru-RU" w:eastAsia="ru-RU" w:bidi="ar-SA"/>
    </w:rPr>
  </w:style>
  <w:style w:type="character" w:customStyle="1" w:styleId="32">
    <w:name w:val="Знак Знак3"/>
    <w:basedOn w:val="a8"/>
    <w:rsid w:val="00866E21"/>
    <w:rPr>
      <w:sz w:val="24"/>
      <w:szCs w:val="24"/>
      <w:lang w:val="ru-RU" w:eastAsia="ru-RU" w:bidi="ar-SA"/>
    </w:rPr>
  </w:style>
  <w:style w:type="character" w:customStyle="1" w:styleId="16">
    <w:name w:val="Знак1 Знак Знак"/>
    <w:basedOn w:val="a8"/>
    <w:rsid w:val="00866E21"/>
    <w:rPr>
      <w:rFonts w:ascii="Courier New" w:hAnsi="Courier New"/>
      <w:lang w:val="ru-RU" w:eastAsia="ru-RU" w:bidi="ar-SA"/>
    </w:rPr>
  </w:style>
  <w:style w:type="paragraph" w:customStyle="1" w:styleId="ConsTitle">
    <w:name w:val="ConsTitle"/>
    <w:rsid w:val="00B86E30"/>
    <w:pPr>
      <w:widowControl w:val="0"/>
      <w:autoSpaceDE w:val="0"/>
      <w:autoSpaceDN w:val="0"/>
      <w:adjustRightInd w:val="0"/>
      <w:ind w:right="19772"/>
    </w:pPr>
    <w:rPr>
      <w:rFonts w:ascii="Arial" w:hAnsi="Arial" w:cs="Arial"/>
      <w:b/>
      <w:bCs/>
      <w:sz w:val="16"/>
      <w:szCs w:val="16"/>
      <w:lang w:eastAsia="en-US"/>
    </w:rPr>
  </w:style>
  <w:style w:type="paragraph" w:customStyle="1" w:styleId="61">
    <w:name w:val="Абзац списка6"/>
    <w:basedOn w:val="a7"/>
    <w:rsid w:val="00B86E30"/>
    <w:pPr>
      <w:ind w:left="720"/>
      <w:contextualSpacing/>
    </w:pPr>
  </w:style>
  <w:style w:type="paragraph" w:styleId="33">
    <w:name w:val="Body Text Indent 3"/>
    <w:basedOn w:val="a7"/>
    <w:link w:val="34"/>
    <w:uiPriority w:val="99"/>
    <w:semiHidden/>
    <w:unhideWhenUsed/>
    <w:rsid w:val="00131485"/>
    <w:pPr>
      <w:spacing w:after="120"/>
      <w:ind w:left="283"/>
    </w:pPr>
    <w:rPr>
      <w:sz w:val="16"/>
      <w:szCs w:val="16"/>
    </w:rPr>
  </w:style>
  <w:style w:type="character" w:customStyle="1" w:styleId="34">
    <w:name w:val="Основной текст с отступом 3 Знак"/>
    <w:basedOn w:val="a8"/>
    <w:link w:val="33"/>
    <w:uiPriority w:val="99"/>
    <w:semiHidden/>
    <w:rsid w:val="00131485"/>
    <w:rPr>
      <w:sz w:val="16"/>
      <w:szCs w:val="16"/>
    </w:rPr>
  </w:style>
  <w:style w:type="paragraph" w:customStyle="1" w:styleId="a0">
    <w:name w:val="Д_Глава"/>
    <w:basedOn w:val="a7"/>
    <w:next w:val="a1"/>
    <w:rsid w:val="00131485"/>
    <w:pPr>
      <w:numPr>
        <w:numId w:val="13"/>
      </w:numPr>
      <w:spacing w:before="240" w:after="120"/>
    </w:pPr>
    <w:rPr>
      <w:rFonts w:ascii="Arial" w:hAnsi="Arial" w:cs="Arial"/>
      <w:b/>
      <w:sz w:val="28"/>
      <w:szCs w:val="28"/>
    </w:rPr>
  </w:style>
  <w:style w:type="paragraph" w:customStyle="1" w:styleId="a1">
    <w:name w:val="Д_Раздел"/>
    <w:basedOn w:val="a7"/>
    <w:next w:val="a2"/>
    <w:autoRedefine/>
    <w:rsid w:val="00131485"/>
    <w:pPr>
      <w:numPr>
        <w:ilvl w:val="1"/>
        <w:numId w:val="13"/>
      </w:numPr>
      <w:spacing w:before="240" w:after="120"/>
    </w:pPr>
    <w:rPr>
      <w:rFonts w:ascii="Arial" w:hAnsi="Arial" w:cs="Arial"/>
      <w:b/>
      <w:sz w:val="28"/>
      <w:szCs w:val="28"/>
    </w:rPr>
  </w:style>
  <w:style w:type="paragraph" w:customStyle="1" w:styleId="a2">
    <w:name w:val="Д_Статья"/>
    <w:basedOn w:val="a7"/>
    <w:next w:val="a3"/>
    <w:autoRedefine/>
    <w:rsid w:val="00131485"/>
    <w:pPr>
      <w:keepNext/>
      <w:keepLines/>
      <w:numPr>
        <w:ilvl w:val="2"/>
        <w:numId w:val="13"/>
      </w:numPr>
      <w:spacing w:before="240" w:after="120"/>
      <w:jc w:val="both"/>
    </w:pPr>
    <w:rPr>
      <w:rFonts w:ascii="Arial Narrow" w:hAnsi="Arial Narrow"/>
      <w:b/>
    </w:rPr>
  </w:style>
  <w:style w:type="paragraph" w:customStyle="1" w:styleId="a3">
    <w:name w:val="Д_СтПункт№"/>
    <w:basedOn w:val="a7"/>
    <w:rsid w:val="00131485"/>
    <w:pPr>
      <w:numPr>
        <w:ilvl w:val="3"/>
        <w:numId w:val="13"/>
      </w:numPr>
      <w:spacing w:after="120"/>
    </w:pPr>
    <w:rPr>
      <w:rFonts w:ascii="Arial Narrow" w:hAnsi="Arial Narrow"/>
    </w:rPr>
  </w:style>
  <w:style w:type="paragraph" w:customStyle="1" w:styleId="a4">
    <w:name w:val="Д_СтПунктБ№"/>
    <w:basedOn w:val="a7"/>
    <w:rsid w:val="00131485"/>
    <w:pPr>
      <w:numPr>
        <w:ilvl w:val="4"/>
        <w:numId w:val="13"/>
      </w:numPr>
      <w:spacing w:after="120"/>
    </w:pPr>
    <w:rPr>
      <w:rFonts w:ascii="Arial Narrow" w:hAnsi="Arial Narrow"/>
    </w:rPr>
  </w:style>
  <w:style w:type="paragraph" w:customStyle="1" w:styleId="a5">
    <w:name w:val="Д_СтПунктП№"/>
    <w:basedOn w:val="a7"/>
    <w:rsid w:val="00131485"/>
    <w:pPr>
      <w:numPr>
        <w:ilvl w:val="5"/>
        <w:numId w:val="13"/>
      </w:numPr>
      <w:spacing w:after="120"/>
    </w:pPr>
    <w:rPr>
      <w:rFonts w:ascii="Arial Narrow" w:hAnsi="Arial Narrow"/>
    </w:rPr>
  </w:style>
  <w:style w:type="paragraph" w:customStyle="1" w:styleId="a6">
    <w:name w:val="Д_СтПунктПб№"/>
    <w:basedOn w:val="a7"/>
    <w:rsid w:val="00131485"/>
    <w:pPr>
      <w:numPr>
        <w:ilvl w:val="6"/>
        <w:numId w:val="13"/>
      </w:numPr>
      <w:spacing w:after="120"/>
    </w:pPr>
    <w:rPr>
      <w:rFonts w:ascii="Arial Narrow" w:hAnsi="Arial Narrow"/>
    </w:rPr>
  </w:style>
  <w:style w:type="numbering" w:customStyle="1" w:styleId="a">
    <w:name w:val="Д_Стиль"/>
    <w:rsid w:val="00131485"/>
    <w:pPr>
      <w:numPr>
        <w:numId w:val="21"/>
      </w:numPr>
    </w:pPr>
  </w:style>
  <w:style w:type="character" w:customStyle="1" w:styleId="affc">
    <w:name w:val="Цветовое выделение"/>
    <w:rsid w:val="0088589A"/>
    <w:rPr>
      <w:b/>
      <w:color w:val="000080"/>
      <w:sz w:val="24"/>
    </w:rPr>
  </w:style>
  <w:style w:type="paragraph" w:customStyle="1" w:styleId="affd">
    <w:name w:val="Таблицы (моноширинный)"/>
    <w:basedOn w:val="a7"/>
    <w:next w:val="a7"/>
    <w:rsid w:val="0088589A"/>
    <w:pPr>
      <w:autoSpaceDE w:val="0"/>
      <w:autoSpaceDN w:val="0"/>
      <w:adjustRightInd w:val="0"/>
      <w:jc w:val="both"/>
    </w:pPr>
    <w:rPr>
      <w:rFonts w:ascii="Courier New" w:hAnsi="Courier New" w:cs="Courier New"/>
    </w:rPr>
  </w:style>
  <w:style w:type="character" w:customStyle="1" w:styleId="17">
    <w:name w:val="Основной текст1"/>
    <w:basedOn w:val="a8"/>
    <w:link w:val="28"/>
    <w:rsid w:val="008028F4"/>
    <w:rPr>
      <w:sz w:val="28"/>
      <w:szCs w:val="28"/>
      <w:shd w:val="clear" w:color="auto" w:fill="FFFFFF"/>
    </w:rPr>
  </w:style>
  <w:style w:type="paragraph" w:customStyle="1" w:styleId="28">
    <w:name w:val="Основной текст2"/>
    <w:basedOn w:val="a7"/>
    <w:link w:val="17"/>
    <w:rsid w:val="008028F4"/>
    <w:pPr>
      <w:shd w:val="clear" w:color="auto" w:fill="FFFFFF"/>
      <w:spacing w:line="355" w:lineRule="exact"/>
      <w:ind w:firstLine="720"/>
      <w:jc w:val="both"/>
    </w:pPr>
    <w:rPr>
      <w:sz w:val="28"/>
      <w:szCs w:val="28"/>
      <w:shd w:val="clear" w:color="auto" w:fill="FFFFFF"/>
    </w:rPr>
  </w:style>
  <w:style w:type="character" w:customStyle="1" w:styleId="42">
    <w:name w:val="Знак Знак4"/>
    <w:basedOn w:val="a8"/>
    <w:locked/>
    <w:rsid w:val="008028F4"/>
    <w:rPr>
      <w:b/>
      <w:bCs/>
      <w:sz w:val="12"/>
      <w:szCs w:val="12"/>
      <w:lang w:val="ru-RU" w:eastAsia="ru-RU" w:bidi="ar-SA"/>
    </w:rPr>
  </w:style>
  <w:style w:type="character" w:customStyle="1" w:styleId="apple-converted-space">
    <w:name w:val="apple-converted-space"/>
    <w:basedOn w:val="a8"/>
    <w:rsid w:val="009A3332"/>
  </w:style>
  <w:style w:type="paragraph" w:styleId="affe">
    <w:name w:val="Title"/>
    <w:basedOn w:val="a7"/>
    <w:link w:val="afff"/>
    <w:qFormat/>
    <w:locked/>
    <w:rsid w:val="00CD760A"/>
    <w:pPr>
      <w:jc w:val="center"/>
    </w:pPr>
    <w:rPr>
      <w:b/>
      <w:bCs/>
      <w:sz w:val="28"/>
    </w:rPr>
  </w:style>
  <w:style w:type="character" w:customStyle="1" w:styleId="afff">
    <w:name w:val="Название Знак"/>
    <w:basedOn w:val="a8"/>
    <w:link w:val="affe"/>
    <w:rsid w:val="00CD760A"/>
    <w:rPr>
      <w:b/>
      <w:bCs/>
      <w:sz w:val="28"/>
      <w:szCs w:val="24"/>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201678227">
      <w:bodyDiv w:val="1"/>
      <w:marLeft w:val="0"/>
      <w:marRight w:val="0"/>
      <w:marTop w:val="0"/>
      <w:marBottom w:val="0"/>
      <w:divBdr>
        <w:top w:val="none" w:sz="0" w:space="0" w:color="auto"/>
        <w:left w:val="none" w:sz="0" w:space="0" w:color="auto"/>
        <w:bottom w:val="none" w:sz="0" w:space="0" w:color="auto"/>
        <w:right w:val="none" w:sz="0" w:space="0" w:color="auto"/>
      </w:divBdr>
    </w:div>
    <w:div w:id="274942514">
      <w:bodyDiv w:val="1"/>
      <w:marLeft w:val="0"/>
      <w:marRight w:val="0"/>
      <w:marTop w:val="0"/>
      <w:marBottom w:val="0"/>
      <w:divBdr>
        <w:top w:val="none" w:sz="0" w:space="0" w:color="auto"/>
        <w:left w:val="none" w:sz="0" w:space="0" w:color="auto"/>
        <w:bottom w:val="none" w:sz="0" w:space="0" w:color="auto"/>
        <w:right w:val="none" w:sz="0" w:space="0" w:color="auto"/>
      </w:divBdr>
    </w:div>
    <w:div w:id="369837937">
      <w:bodyDiv w:val="1"/>
      <w:marLeft w:val="0"/>
      <w:marRight w:val="0"/>
      <w:marTop w:val="0"/>
      <w:marBottom w:val="0"/>
      <w:divBdr>
        <w:top w:val="none" w:sz="0" w:space="0" w:color="auto"/>
        <w:left w:val="none" w:sz="0" w:space="0" w:color="auto"/>
        <w:bottom w:val="none" w:sz="0" w:space="0" w:color="auto"/>
        <w:right w:val="none" w:sz="0" w:space="0" w:color="auto"/>
      </w:divBdr>
    </w:div>
    <w:div w:id="403725094">
      <w:bodyDiv w:val="1"/>
      <w:marLeft w:val="0"/>
      <w:marRight w:val="0"/>
      <w:marTop w:val="0"/>
      <w:marBottom w:val="0"/>
      <w:divBdr>
        <w:top w:val="none" w:sz="0" w:space="0" w:color="auto"/>
        <w:left w:val="none" w:sz="0" w:space="0" w:color="auto"/>
        <w:bottom w:val="none" w:sz="0" w:space="0" w:color="auto"/>
        <w:right w:val="none" w:sz="0" w:space="0" w:color="auto"/>
      </w:divBdr>
    </w:div>
    <w:div w:id="416442161">
      <w:bodyDiv w:val="1"/>
      <w:marLeft w:val="0"/>
      <w:marRight w:val="0"/>
      <w:marTop w:val="0"/>
      <w:marBottom w:val="0"/>
      <w:divBdr>
        <w:top w:val="none" w:sz="0" w:space="0" w:color="auto"/>
        <w:left w:val="none" w:sz="0" w:space="0" w:color="auto"/>
        <w:bottom w:val="none" w:sz="0" w:space="0" w:color="auto"/>
        <w:right w:val="none" w:sz="0" w:space="0" w:color="auto"/>
      </w:divBdr>
    </w:div>
    <w:div w:id="426580403">
      <w:bodyDiv w:val="1"/>
      <w:marLeft w:val="0"/>
      <w:marRight w:val="0"/>
      <w:marTop w:val="0"/>
      <w:marBottom w:val="0"/>
      <w:divBdr>
        <w:top w:val="none" w:sz="0" w:space="0" w:color="auto"/>
        <w:left w:val="none" w:sz="0" w:space="0" w:color="auto"/>
        <w:bottom w:val="none" w:sz="0" w:space="0" w:color="auto"/>
        <w:right w:val="none" w:sz="0" w:space="0" w:color="auto"/>
      </w:divBdr>
    </w:div>
    <w:div w:id="449471310">
      <w:bodyDiv w:val="1"/>
      <w:marLeft w:val="0"/>
      <w:marRight w:val="0"/>
      <w:marTop w:val="0"/>
      <w:marBottom w:val="0"/>
      <w:divBdr>
        <w:top w:val="none" w:sz="0" w:space="0" w:color="auto"/>
        <w:left w:val="none" w:sz="0" w:space="0" w:color="auto"/>
        <w:bottom w:val="none" w:sz="0" w:space="0" w:color="auto"/>
        <w:right w:val="none" w:sz="0" w:space="0" w:color="auto"/>
      </w:divBdr>
    </w:div>
    <w:div w:id="519012247">
      <w:bodyDiv w:val="1"/>
      <w:marLeft w:val="0"/>
      <w:marRight w:val="0"/>
      <w:marTop w:val="0"/>
      <w:marBottom w:val="0"/>
      <w:divBdr>
        <w:top w:val="none" w:sz="0" w:space="0" w:color="auto"/>
        <w:left w:val="none" w:sz="0" w:space="0" w:color="auto"/>
        <w:bottom w:val="none" w:sz="0" w:space="0" w:color="auto"/>
        <w:right w:val="none" w:sz="0" w:space="0" w:color="auto"/>
      </w:divBdr>
    </w:div>
    <w:div w:id="544755846">
      <w:bodyDiv w:val="1"/>
      <w:marLeft w:val="0"/>
      <w:marRight w:val="0"/>
      <w:marTop w:val="0"/>
      <w:marBottom w:val="0"/>
      <w:divBdr>
        <w:top w:val="none" w:sz="0" w:space="0" w:color="auto"/>
        <w:left w:val="none" w:sz="0" w:space="0" w:color="auto"/>
        <w:bottom w:val="none" w:sz="0" w:space="0" w:color="auto"/>
        <w:right w:val="none" w:sz="0" w:space="0" w:color="auto"/>
      </w:divBdr>
    </w:div>
    <w:div w:id="551890007">
      <w:bodyDiv w:val="1"/>
      <w:marLeft w:val="0"/>
      <w:marRight w:val="0"/>
      <w:marTop w:val="0"/>
      <w:marBottom w:val="0"/>
      <w:divBdr>
        <w:top w:val="none" w:sz="0" w:space="0" w:color="auto"/>
        <w:left w:val="none" w:sz="0" w:space="0" w:color="auto"/>
        <w:bottom w:val="none" w:sz="0" w:space="0" w:color="auto"/>
        <w:right w:val="none" w:sz="0" w:space="0" w:color="auto"/>
      </w:divBdr>
    </w:div>
    <w:div w:id="574631035">
      <w:bodyDiv w:val="1"/>
      <w:marLeft w:val="0"/>
      <w:marRight w:val="0"/>
      <w:marTop w:val="0"/>
      <w:marBottom w:val="0"/>
      <w:divBdr>
        <w:top w:val="none" w:sz="0" w:space="0" w:color="auto"/>
        <w:left w:val="none" w:sz="0" w:space="0" w:color="auto"/>
        <w:bottom w:val="none" w:sz="0" w:space="0" w:color="auto"/>
        <w:right w:val="none" w:sz="0" w:space="0" w:color="auto"/>
      </w:divBdr>
    </w:div>
    <w:div w:id="676153633">
      <w:bodyDiv w:val="1"/>
      <w:marLeft w:val="0"/>
      <w:marRight w:val="0"/>
      <w:marTop w:val="0"/>
      <w:marBottom w:val="0"/>
      <w:divBdr>
        <w:top w:val="none" w:sz="0" w:space="0" w:color="auto"/>
        <w:left w:val="none" w:sz="0" w:space="0" w:color="auto"/>
        <w:bottom w:val="none" w:sz="0" w:space="0" w:color="auto"/>
        <w:right w:val="none" w:sz="0" w:space="0" w:color="auto"/>
      </w:divBdr>
    </w:div>
    <w:div w:id="676272735">
      <w:bodyDiv w:val="1"/>
      <w:marLeft w:val="0"/>
      <w:marRight w:val="0"/>
      <w:marTop w:val="0"/>
      <w:marBottom w:val="0"/>
      <w:divBdr>
        <w:top w:val="none" w:sz="0" w:space="0" w:color="auto"/>
        <w:left w:val="none" w:sz="0" w:space="0" w:color="auto"/>
        <w:bottom w:val="none" w:sz="0" w:space="0" w:color="auto"/>
        <w:right w:val="none" w:sz="0" w:space="0" w:color="auto"/>
      </w:divBdr>
    </w:div>
    <w:div w:id="845634551">
      <w:bodyDiv w:val="1"/>
      <w:marLeft w:val="0"/>
      <w:marRight w:val="0"/>
      <w:marTop w:val="0"/>
      <w:marBottom w:val="0"/>
      <w:divBdr>
        <w:top w:val="none" w:sz="0" w:space="0" w:color="auto"/>
        <w:left w:val="none" w:sz="0" w:space="0" w:color="auto"/>
        <w:bottom w:val="none" w:sz="0" w:space="0" w:color="auto"/>
        <w:right w:val="none" w:sz="0" w:space="0" w:color="auto"/>
      </w:divBdr>
    </w:div>
    <w:div w:id="897470919">
      <w:bodyDiv w:val="1"/>
      <w:marLeft w:val="0"/>
      <w:marRight w:val="0"/>
      <w:marTop w:val="0"/>
      <w:marBottom w:val="0"/>
      <w:divBdr>
        <w:top w:val="none" w:sz="0" w:space="0" w:color="auto"/>
        <w:left w:val="none" w:sz="0" w:space="0" w:color="auto"/>
        <w:bottom w:val="none" w:sz="0" w:space="0" w:color="auto"/>
        <w:right w:val="none" w:sz="0" w:space="0" w:color="auto"/>
      </w:divBdr>
    </w:div>
    <w:div w:id="900097386">
      <w:bodyDiv w:val="1"/>
      <w:marLeft w:val="0"/>
      <w:marRight w:val="0"/>
      <w:marTop w:val="0"/>
      <w:marBottom w:val="0"/>
      <w:divBdr>
        <w:top w:val="none" w:sz="0" w:space="0" w:color="auto"/>
        <w:left w:val="none" w:sz="0" w:space="0" w:color="auto"/>
        <w:bottom w:val="none" w:sz="0" w:space="0" w:color="auto"/>
        <w:right w:val="none" w:sz="0" w:space="0" w:color="auto"/>
      </w:divBdr>
    </w:div>
    <w:div w:id="909539415">
      <w:bodyDiv w:val="1"/>
      <w:marLeft w:val="0"/>
      <w:marRight w:val="0"/>
      <w:marTop w:val="0"/>
      <w:marBottom w:val="0"/>
      <w:divBdr>
        <w:top w:val="none" w:sz="0" w:space="0" w:color="auto"/>
        <w:left w:val="none" w:sz="0" w:space="0" w:color="auto"/>
        <w:bottom w:val="none" w:sz="0" w:space="0" w:color="auto"/>
        <w:right w:val="none" w:sz="0" w:space="0" w:color="auto"/>
      </w:divBdr>
    </w:div>
    <w:div w:id="1030301056">
      <w:bodyDiv w:val="1"/>
      <w:marLeft w:val="0"/>
      <w:marRight w:val="0"/>
      <w:marTop w:val="0"/>
      <w:marBottom w:val="0"/>
      <w:divBdr>
        <w:top w:val="none" w:sz="0" w:space="0" w:color="auto"/>
        <w:left w:val="none" w:sz="0" w:space="0" w:color="auto"/>
        <w:bottom w:val="none" w:sz="0" w:space="0" w:color="auto"/>
        <w:right w:val="none" w:sz="0" w:space="0" w:color="auto"/>
      </w:divBdr>
    </w:div>
    <w:div w:id="1223298247">
      <w:bodyDiv w:val="1"/>
      <w:marLeft w:val="0"/>
      <w:marRight w:val="0"/>
      <w:marTop w:val="0"/>
      <w:marBottom w:val="0"/>
      <w:divBdr>
        <w:top w:val="none" w:sz="0" w:space="0" w:color="auto"/>
        <w:left w:val="none" w:sz="0" w:space="0" w:color="auto"/>
        <w:bottom w:val="none" w:sz="0" w:space="0" w:color="auto"/>
        <w:right w:val="none" w:sz="0" w:space="0" w:color="auto"/>
      </w:divBdr>
    </w:div>
    <w:div w:id="1326858550">
      <w:bodyDiv w:val="1"/>
      <w:marLeft w:val="0"/>
      <w:marRight w:val="0"/>
      <w:marTop w:val="0"/>
      <w:marBottom w:val="0"/>
      <w:divBdr>
        <w:top w:val="none" w:sz="0" w:space="0" w:color="auto"/>
        <w:left w:val="none" w:sz="0" w:space="0" w:color="auto"/>
        <w:bottom w:val="none" w:sz="0" w:space="0" w:color="auto"/>
        <w:right w:val="none" w:sz="0" w:space="0" w:color="auto"/>
      </w:divBdr>
    </w:div>
    <w:div w:id="1361586689">
      <w:bodyDiv w:val="1"/>
      <w:marLeft w:val="0"/>
      <w:marRight w:val="0"/>
      <w:marTop w:val="0"/>
      <w:marBottom w:val="0"/>
      <w:divBdr>
        <w:top w:val="none" w:sz="0" w:space="0" w:color="auto"/>
        <w:left w:val="none" w:sz="0" w:space="0" w:color="auto"/>
        <w:bottom w:val="none" w:sz="0" w:space="0" w:color="auto"/>
        <w:right w:val="none" w:sz="0" w:space="0" w:color="auto"/>
      </w:divBdr>
    </w:div>
    <w:div w:id="1395469047">
      <w:bodyDiv w:val="1"/>
      <w:marLeft w:val="0"/>
      <w:marRight w:val="0"/>
      <w:marTop w:val="0"/>
      <w:marBottom w:val="0"/>
      <w:divBdr>
        <w:top w:val="none" w:sz="0" w:space="0" w:color="auto"/>
        <w:left w:val="none" w:sz="0" w:space="0" w:color="auto"/>
        <w:bottom w:val="none" w:sz="0" w:space="0" w:color="auto"/>
        <w:right w:val="none" w:sz="0" w:space="0" w:color="auto"/>
      </w:divBdr>
    </w:div>
    <w:div w:id="1404715120">
      <w:bodyDiv w:val="1"/>
      <w:marLeft w:val="0"/>
      <w:marRight w:val="0"/>
      <w:marTop w:val="0"/>
      <w:marBottom w:val="0"/>
      <w:divBdr>
        <w:top w:val="none" w:sz="0" w:space="0" w:color="auto"/>
        <w:left w:val="none" w:sz="0" w:space="0" w:color="auto"/>
        <w:bottom w:val="none" w:sz="0" w:space="0" w:color="auto"/>
        <w:right w:val="none" w:sz="0" w:space="0" w:color="auto"/>
      </w:divBdr>
    </w:div>
    <w:div w:id="1443306141">
      <w:bodyDiv w:val="1"/>
      <w:marLeft w:val="0"/>
      <w:marRight w:val="0"/>
      <w:marTop w:val="0"/>
      <w:marBottom w:val="0"/>
      <w:divBdr>
        <w:top w:val="none" w:sz="0" w:space="0" w:color="auto"/>
        <w:left w:val="none" w:sz="0" w:space="0" w:color="auto"/>
        <w:bottom w:val="none" w:sz="0" w:space="0" w:color="auto"/>
        <w:right w:val="none" w:sz="0" w:space="0" w:color="auto"/>
      </w:divBdr>
    </w:div>
    <w:div w:id="1449201379">
      <w:bodyDiv w:val="1"/>
      <w:marLeft w:val="0"/>
      <w:marRight w:val="0"/>
      <w:marTop w:val="0"/>
      <w:marBottom w:val="0"/>
      <w:divBdr>
        <w:top w:val="none" w:sz="0" w:space="0" w:color="auto"/>
        <w:left w:val="none" w:sz="0" w:space="0" w:color="auto"/>
        <w:bottom w:val="none" w:sz="0" w:space="0" w:color="auto"/>
        <w:right w:val="none" w:sz="0" w:space="0" w:color="auto"/>
      </w:divBdr>
    </w:div>
    <w:div w:id="1534997940">
      <w:bodyDiv w:val="1"/>
      <w:marLeft w:val="0"/>
      <w:marRight w:val="0"/>
      <w:marTop w:val="0"/>
      <w:marBottom w:val="0"/>
      <w:divBdr>
        <w:top w:val="none" w:sz="0" w:space="0" w:color="auto"/>
        <w:left w:val="none" w:sz="0" w:space="0" w:color="auto"/>
        <w:bottom w:val="none" w:sz="0" w:space="0" w:color="auto"/>
        <w:right w:val="none" w:sz="0" w:space="0" w:color="auto"/>
      </w:divBdr>
    </w:div>
    <w:div w:id="1556046925">
      <w:bodyDiv w:val="1"/>
      <w:marLeft w:val="0"/>
      <w:marRight w:val="0"/>
      <w:marTop w:val="0"/>
      <w:marBottom w:val="0"/>
      <w:divBdr>
        <w:top w:val="none" w:sz="0" w:space="0" w:color="auto"/>
        <w:left w:val="none" w:sz="0" w:space="0" w:color="auto"/>
        <w:bottom w:val="none" w:sz="0" w:space="0" w:color="auto"/>
        <w:right w:val="none" w:sz="0" w:space="0" w:color="auto"/>
      </w:divBdr>
    </w:div>
    <w:div w:id="1581867163">
      <w:bodyDiv w:val="1"/>
      <w:marLeft w:val="0"/>
      <w:marRight w:val="0"/>
      <w:marTop w:val="0"/>
      <w:marBottom w:val="0"/>
      <w:divBdr>
        <w:top w:val="none" w:sz="0" w:space="0" w:color="auto"/>
        <w:left w:val="none" w:sz="0" w:space="0" w:color="auto"/>
        <w:bottom w:val="none" w:sz="0" w:space="0" w:color="auto"/>
        <w:right w:val="none" w:sz="0" w:space="0" w:color="auto"/>
      </w:divBdr>
    </w:div>
    <w:div w:id="1602642398">
      <w:bodyDiv w:val="1"/>
      <w:marLeft w:val="0"/>
      <w:marRight w:val="0"/>
      <w:marTop w:val="0"/>
      <w:marBottom w:val="0"/>
      <w:divBdr>
        <w:top w:val="none" w:sz="0" w:space="0" w:color="auto"/>
        <w:left w:val="none" w:sz="0" w:space="0" w:color="auto"/>
        <w:bottom w:val="none" w:sz="0" w:space="0" w:color="auto"/>
        <w:right w:val="none" w:sz="0" w:space="0" w:color="auto"/>
      </w:divBdr>
    </w:div>
    <w:div w:id="1604073951">
      <w:bodyDiv w:val="1"/>
      <w:marLeft w:val="0"/>
      <w:marRight w:val="0"/>
      <w:marTop w:val="0"/>
      <w:marBottom w:val="0"/>
      <w:divBdr>
        <w:top w:val="none" w:sz="0" w:space="0" w:color="auto"/>
        <w:left w:val="none" w:sz="0" w:space="0" w:color="auto"/>
        <w:bottom w:val="none" w:sz="0" w:space="0" w:color="auto"/>
        <w:right w:val="none" w:sz="0" w:space="0" w:color="auto"/>
      </w:divBdr>
    </w:div>
    <w:div w:id="1617564138">
      <w:bodyDiv w:val="1"/>
      <w:marLeft w:val="0"/>
      <w:marRight w:val="0"/>
      <w:marTop w:val="0"/>
      <w:marBottom w:val="0"/>
      <w:divBdr>
        <w:top w:val="none" w:sz="0" w:space="0" w:color="auto"/>
        <w:left w:val="none" w:sz="0" w:space="0" w:color="auto"/>
        <w:bottom w:val="none" w:sz="0" w:space="0" w:color="auto"/>
        <w:right w:val="none" w:sz="0" w:space="0" w:color="auto"/>
      </w:divBdr>
    </w:div>
    <w:div w:id="1716730179">
      <w:bodyDiv w:val="1"/>
      <w:marLeft w:val="0"/>
      <w:marRight w:val="0"/>
      <w:marTop w:val="0"/>
      <w:marBottom w:val="0"/>
      <w:divBdr>
        <w:top w:val="none" w:sz="0" w:space="0" w:color="auto"/>
        <w:left w:val="none" w:sz="0" w:space="0" w:color="auto"/>
        <w:bottom w:val="none" w:sz="0" w:space="0" w:color="auto"/>
        <w:right w:val="none" w:sz="0" w:space="0" w:color="auto"/>
      </w:divBdr>
    </w:div>
    <w:div w:id="1795518884">
      <w:bodyDiv w:val="1"/>
      <w:marLeft w:val="0"/>
      <w:marRight w:val="0"/>
      <w:marTop w:val="0"/>
      <w:marBottom w:val="0"/>
      <w:divBdr>
        <w:top w:val="none" w:sz="0" w:space="0" w:color="auto"/>
        <w:left w:val="none" w:sz="0" w:space="0" w:color="auto"/>
        <w:bottom w:val="none" w:sz="0" w:space="0" w:color="auto"/>
        <w:right w:val="none" w:sz="0" w:space="0" w:color="auto"/>
      </w:divBdr>
    </w:div>
    <w:div w:id="1830516982">
      <w:bodyDiv w:val="1"/>
      <w:marLeft w:val="0"/>
      <w:marRight w:val="0"/>
      <w:marTop w:val="0"/>
      <w:marBottom w:val="0"/>
      <w:divBdr>
        <w:top w:val="none" w:sz="0" w:space="0" w:color="auto"/>
        <w:left w:val="none" w:sz="0" w:space="0" w:color="auto"/>
        <w:bottom w:val="none" w:sz="0" w:space="0" w:color="auto"/>
        <w:right w:val="none" w:sz="0" w:space="0" w:color="auto"/>
      </w:divBdr>
    </w:div>
    <w:div w:id="1913346350">
      <w:bodyDiv w:val="1"/>
      <w:marLeft w:val="0"/>
      <w:marRight w:val="0"/>
      <w:marTop w:val="0"/>
      <w:marBottom w:val="0"/>
      <w:divBdr>
        <w:top w:val="none" w:sz="0" w:space="0" w:color="auto"/>
        <w:left w:val="none" w:sz="0" w:space="0" w:color="auto"/>
        <w:bottom w:val="none" w:sz="0" w:space="0" w:color="auto"/>
        <w:right w:val="none" w:sz="0" w:space="0" w:color="auto"/>
      </w:divBdr>
    </w:div>
    <w:div w:id="2071538489">
      <w:bodyDiv w:val="1"/>
      <w:marLeft w:val="0"/>
      <w:marRight w:val="0"/>
      <w:marTop w:val="0"/>
      <w:marBottom w:val="0"/>
      <w:divBdr>
        <w:top w:val="none" w:sz="0" w:space="0" w:color="auto"/>
        <w:left w:val="none" w:sz="0" w:space="0" w:color="auto"/>
        <w:bottom w:val="none" w:sz="0" w:space="0" w:color="auto"/>
        <w:right w:val="none" w:sz="0" w:space="0" w:color="auto"/>
      </w:divBdr>
    </w:div>
    <w:div w:id="2117944077">
      <w:bodyDiv w:val="1"/>
      <w:marLeft w:val="0"/>
      <w:marRight w:val="0"/>
      <w:marTop w:val="0"/>
      <w:marBottom w:val="0"/>
      <w:divBdr>
        <w:top w:val="none" w:sz="0" w:space="0" w:color="auto"/>
        <w:left w:val="none" w:sz="0" w:space="0" w:color="auto"/>
        <w:bottom w:val="none" w:sz="0" w:space="0" w:color="auto"/>
        <w:right w:val="none" w:sz="0" w:space="0" w:color="auto"/>
      </w:divBdr>
    </w:div>
    <w:div w:id="21260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34CBC52707F7D6F3057AA4128C8FB4FA7ABA3B1C09B3B33B410BB65C0C8EFFD1158BFE46CEAFAeAx4J" TargetMode="External"/><Relationship Id="rId13" Type="http://schemas.openxmlformats.org/officeDocument/2006/relationships/hyperlink" Target="consultantplus://offline/main?base=LAW;n=104866;fld=134;dst=16" TargetMode="External"/><Relationship Id="rId18" Type="http://schemas.openxmlformats.org/officeDocument/2006/relationships/hyperlink" Target="consultantplus://offline/main?base=LAW;n=104866;fld=134;dst=100028" TargetMode="External"/><Relationship Id="rId26" Type="http://schemas.openxmlformats.org/officeDocument/2006/relationships/hyperlink" Target="consultantplus://offline/ref=8C896E988B41F25142C2818B5C65F4A832C72A7BB5D6C4889B15BC5A7E5F9A4F8685935F0DB9C0D5YAA4K" TargetMode="External"/><Relationship Id="rId3" Type="http://schemas.openxmlformats.org/officeDocument/2006/relationships/styles" Target="styles.xml"/><Relationship Id="rId21" Type="http://schemas.openxmlformats.org/officeDocument/2006/relationships/hyperlink" Target="consultantplus://offline/main?base=LAW;n=104866;fld=134;dst=100170" TargetMode="External"/><Relationship Id="rId7" Type="http://schemas.openxmlformats.org/officeDocument/2006/relationships/endnotes" Target="endnotes.xml"/><Relationship Id="rId12" Type="http://schemas.openxmlformats.org/officeDocument/2006/relationships/hyperlink" Target="consultantplus://offline/main?base=LAW;n=117544;fld=134;dst=100150" TargetMode="External"/><Relationship Id="rId17" Type="http://schemas.openxmlformats.org/officeDocument/2006/relationships/hyperlink" Target="consultantplus://offline/main?base=LAW;n=104866;fld=134;dst=100023" TargetMode="External"/><Relationship Id="rId25" Type="http://schemas.openxmlformats.org/officeDocument/2006/relationships/hyperlink" Target="consultantplus://offline/main?base=LAW;n=103645;fld=134;dst=100424" TargetMode="External"/><Relationship Id="rId2" Type="http://schemas.openxmlformats.org/officeDocument/2006/relationships/numbering" Target="numbering.xml"/><Relationship Id="rId16" Type="http://schemas.openxmlformats.org/officeDocument/2006/relationships/hyperlink" Target="consultantplus://offline/main?base=LAW;n=104866;fld=134;dst=100028" TargetMode="External"/><Relationship Id="rId20" Type="http://schemas.openxmlformats.org/officeDocument/2006/relationships/hyperlink" Target="consultantplus://offline/main?base=LAW;n=104866;fld=134;dst=1001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30B55C863CAD9FFB87F1D01C0981D45C541958556B0FA3CC65CE899FF0EDAF38868AC1h0dCJ"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main?base=LAW;n=104866;fld=134;dst=100027"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main?base=LAW;n=104866;fld=134;dst=100090" TargetMode="External"/><Relationship Id="rId4" Type="http://schemas.openxmlformats.org/officeDocument/2006/relationships/settings" Target="settings.xml"/><Relationship Id="rId9" Type="http://schemas.openxmlformats.org/officeDocument/2006/relationships/hyperlink" Target="consultantplus://offline/ref=37F34CBC52707F7D6F3057AA4128C8FB4FA7ABA3B1C09B3B33B410BB65C0C8EFFD1158BFE46CEAFAeAx4J" TargetMode="External"/><Relationship Id="rId14" Type="http://schemas.openxmlformats.org/officeDocument/2006/relationships/hyperlink" Target="consultantplus://offline/main?base=LAW;n=104866;fld=134;dst=100023" TargetMode="External"/><Relationship Id="rId22" Type="http://schemas.openxmlformats.org/officeDocument/2006/relationships/header" Target="head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4E42-50FE-4A6A-B348-C73FA641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107</Pages>
  <Words>33625</Words>
  <Characters>267293</Characters>
  <Application>Microsoft Office Word</Application>
  <DocSecurity>0</DocSecurity>
  <Lines>2227</Lines>
  <Paragraphs>600</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300318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Белолуцкая Евгения</cp:lastModifiedBy>
  <cp:revision>167</cp:revision>
  <cp:lastPrinted>2014-10-16T09:37:00Z</cp:lastPrinted>
  <dcterms:created xsi:type="dcterms:W3CDTF">2013-05-17T07:15:00Z</dcterms:created>
  <dcterms:modified xsi:type="dcterms:W3CDTF">2015-10-19T12:26:00Z</dcterms:modified>
</cp:coreProperties>
</file>